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D7" w:rsidRDefault="003B30D7" w:rsidP="008D6F7C">
      <w:pPr>
        <w:shd w:val="clear" w:color="auto" w:fill="FFFFFF"/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B30D7" w:rsidRPr="00C601F6" w:rsidRDefault="003B30D7" w:rsidP="00574A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3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textWrapping" w:clear="all"/>
      </w:r>
    </w:p>
    <w:p w:rsidR="003B30D7" w:rsidRPr="00C601F6" w:rsidRDefault="003B30D7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B30D7" w:rsidRPr="00C601F6" w:rsidRDefault="003B30D7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B30D7" w:rsidRPr="00C601F6" w:rsidRDefault="003B30D7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B30D7" w:rsidRPr="00C601F6" w:rsidRDefault="003B30D7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B30D7" w:rsidRPr="00C601F6" w:rsidRDefault="003B30D7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B30D7" w:rsidRPr="00C601F6" w:rsidRDefault="003B30D7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B30D7" w:rsidRPr="00C601F6" w:rsidRDefault="00574ADC" w:rsidP="00574A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</w:t>
      </w:r>
      <w:r w:rsidR="003B30D7" w:rsidRPr="00C601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ИЗ ОПЫТА РАБОТЫ</w:t>
      </w:r>
    </w:p>
    <w:p w:rsidR="003B30D7" w:rsidRPr="00C601F6" w:rsidRDefault="003B30D7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B30D7" w:rsidRPr="00C601F6" w:rsidRDefault="003B30D7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601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ФОРМИРОВАНИЕ ИССЛЕДОВАТЕЛЬСКОЙ ДЕЯТЕЛЬНОСТИ У ДОШКОЛЬНИКОВ</w:t>
      </w:r>
    </w:p>
    <w:p w:rsidR="003B30D7" w:rsidRPr="00C601F6" w:rsidRDefault="003B30D7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B30D7" w:rsidRPr="00C601F6" w:rsidRDefault="003B30D7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bookmarkEnd w:id="0"/>
    <w:p w:rsidR="003B30D7" w:rsidRPr="00C601F6" w:rsidRDefault="003B30D7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B30D7" w:rsidRPr="00C601F6" w:rsidRDefault="003B30D7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B30D7" w:rsidRPr="00C601F6" w:rsidRDefault="003B30D7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3B30D7" w:rsidRPr="00C601F6" w:rsidRDefault="003B30D7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3B30D7" w:rsidRPr="00C601F6" w:rsidRDefault="003B30D7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3B30D7" w:rsidRPr="00C601F6" w:rsidRDefault="003B30D7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3B30D7" w:rsidRPr="00C601F6" w:rsidRDefault="003B30D7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3B30D7" w:rsidRPr="00C601F6" w:rsidRDefault="003B30D7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3B30D7" w:rsidRDefault="003B30D7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74ADC" w:rsidRDefault="00574ADC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74ADC" w:rsidRDefault="00574ADC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74ADC" w:rsidRDefault="00574ADC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74ADC" w:rsidRDefault="00574ADC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74ADC" w:rsidRDefault="00574ADC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74ADC" w:rsidRDefault="00574ADC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74ADC" w:rsidRDefault="00574ADC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74ADC" w:rsidRDefault="00574ADC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74ADC" w:rsidRDefault="00574ADC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74ADC" w:rsidRDefault="00574ADC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74ADC" w:rsidRDefault="00574ADC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74ADC" w:rsidRDefault="00574ADC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74ADC" w:rsidRPr="00C601F6" w:rsidRDefault="00574ADC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3B30D7" w:rsidRPr="00C601F6" w:rsidRDefault="003B30D7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3B30D7" w:rsidRPr="00C601F6" w:rsidRDefault="003B30D7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3B30D7" w:rsidRPr="00C601F6" w:rsidRDefault="00B15F35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01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                                            </w:t>
      </w:r>
      <w:r w:rsidR="00574A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Химки 2020</w:t>
      </w:r>
      <w:r w:rsidR="003B30D7" w:rsidRPr="00C601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г</w:t>
      </w:r>
    </w:p>
    <w:p w:rsidR="003B30D7" w:rsidRPr="00C601F6" w:rsidRDefault="003B30D7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3B30D7" w:rsidRPr="00C601F6" w:rsidRDefault="003B30D7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3B30D7" w:rsidRDefault="003B30D7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B30D7" w:rsidRDefault="003B30D7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B30D7" w:rsidRDefault="003B30D7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03F50" w:rsidRPr="003B30D7" w:rsidRDefault="00E03F50" w:rsidP="003B3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Формирование исследовательской деятельности у дошкольников</w:t>
      </w:r>
    </w:p>
    <w:p w:rsidR="008D6F7C" w:rsidRDefault="008D6F7C" w:rsidP="008D6F7C">
      <w:pPr>
        <w:shd w:val="clear" w:color="auto" w:fill="FFFFFF"/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Введение </w:t>
      </w:r>
    </w:p>
    <w:p w:rsidR="008D6F7C" w:rsidRPr="008D6F7C" w:rsidRDefault="008D6F7C" w:rsidP="008D6F7C">
      <w:pPr>
        <w:shd w:val="clear" w:color="auto" w:fill="FFFFFF"/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D6F7C" w:rsidRPr="00AD4438" w:rsidRDefault="008D6F7C" w:rsidP="008D6F7C">
      <w:pPr>
        <w:shd w:val="clear" w:color="auto" w:fill="FFFFFF"/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438">
        <w:rPr>
          <w:rFonts w:ascii="Times New Roman" w:hAnsi="Times New Roman" w:cs="Times New Roman"/>
          <w:sz w:val="28"/>
          <w:szCs w:val="28"/>
          <w:shd w:val="clear" w:color="auto" w:fill="FFFFFF"/>
        </w:rPr>
        <w:t>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</w:t>
      </w:r>
    </w:p>
    <w:p w:rsidR="008D6F7C" w:rsidRPr="00AD4438" w:rsidRDefault="008D6F7C" w:rsidP="008D6F7C">
      <w:pPr>
        <w:shd w:val="clear" w:color="auto" w:fill="FFFFFF"/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В.А. Сухомлинский</w:t>
      </w:r>
    </w:p>
    <w:p w:rsidR="008D6F7C" w:rsidRDefault="008D6F7C" w:rsidP="008D6F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обладает мощным потенциалом в формировании личности ребенка, раскрытии всех его способностей и задатков через создание условий для его развития. По этой причине происходят существенные изменения и в системе дошкольного образования, меняется содержание и организация образовательной деятельности. </w:t>
      </w:r>
    </w:p>
    <w:p w:rsidR="00FD43C0" w:rsidRPr="00FD43C0" w:rsidRDefault="008D6F7C" w:rsidP="00FD4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образование призвано обеспечить саморазвитие и самореализацию ребенка, способствовать развитию исследовательской акт</w:t>
      </w:r>
      <w:r w:rsidR="00FD43C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ивности и инициативы дошкольник</w:t>
      </w:r>
      <w:r w:rsidRPr="00AD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Следовательно, необходимо создавать оптимальные условия для интеллектуального, социального и эмоционального развития растущей личности. </w:t>
      </w:r>
      <w:r w:rsidR="00FD43C0" w:rsidRPr="00AD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одним из таких условий является организация </w:t>
      </w:r>
      <w:r w:rsidR="00FD43C0" w:rsidRPr="00FD4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познавательно-исследовательской деятельности.</w:t>
      </w:r>
    </w:p>
    <w:p w:rsidR="00FD43C0" w:rsidRPr="00FD43C0" w:rsidRDefault="00FD43C0" w:rsidP="00FD43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дошкольного образования и с требованиями к результатам освоения основой образовательной программы, представленными в виде целевых ориентиров на этапе завершения уровня дошкольного образования, мы видим следующие:</w:t>
      </w:r>
    </w:p>
    <w:p w:rsidR="00FD43C0" w:rsidRPr="0038114D" w:rsidRDefault="00FD43C0" w:rsidP="0038114D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овладевает основными культурными способами деятельности, проявляет инициативу и самостоятельность в разных видах деятельно</w:t>
      </w:r>
      <w:r w:rsidR="0038114D" w:rsidRPr="0038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– </w:t>
      </w:r>
      <w:r w:rsidRPr="00381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D43C0" w:rsidRPr="0038114D" w:rsidRDefault="00FD43C0" w:rsidP="00B42727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FD43C0" w:rsidRPr="0038114D" w:rsidRDefault="00FD43C0" w:rsidP="00B42727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способен к принятию собственных решений, опираясь на свои знания и умения в различных видах деятельности.</w:t>
      </w:r>
    </w:p>
    <w:p w:rsidR="00B42727" w:rsidRPr="00AD4438" w:rsidRDefault="00FD43C0" w:rsidP="00B427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43C0">
        <w:rPr>
          <w:sz w:val="28"/>
          <w:szCs w:val="28"/>
        </w:rPr>
        <w:t xml:space="preserve">Таким образом, формирование </w:t>
      </w:r>
      <w:r w:rsidR="0038114D">
        <w:rPr>
          <w:sz w:val="28"/>
          <w:szCs w:val="28"/>
        </w:rPr>
        <w:t>познавательно-</w:t>
      </w:r>
      <w:r w:rsidRPr="00FD43C0">
        <w:rPr>
          <w:sz w:val="28"/>
          <w:szCs w:val="28"/>
        </w:rPr>
        <w:t>исследовательских умений дошкольни</w:t>
      </w:r>
      <w:r w:rsidR="0038114D">
        <w:rPr>
          <w:sz w:val="28"/>
          <w:szCs w:val="28"/>
        </w:rPr>
        <w:t xml:space="preserve">ков – </w:t>
      </w:r>
      <w:r w:rsidRPr="00FD43C0">
        <w:rPr>
          <w:sz w:val="28"/>
          <w:szCs w:val="28"/>
        </w:rPr>
        <w:t>одна из важнейших задач современной образовательной практики в рамках новых федеральных государственных образовательных стандар</w:t>
      </w:r>
      <w:r w:rsidR="00B42727">
        <w:rPr>
          <w:sz w:val="28"/>
          <w:szCs w:val="28"/>
        </w:rPr>
        <w:t xml:space="preserve">тов, </w:t>
      </w:r>
      <w:r w:rsidR="00B42727" w:rsidRPr="00AD4438">
        <w:rPr>
          <w:sz w:val="28"/>
          <w:szCs w:val="28"/>
        </w:rPr>
        <w:t xml:space="preserve">и поэтому, актуальность </w:t>
      </w:r>
      <w:r w:rsidR="00B42727">
        <w:rPr>
          <w:sz w:val="28"/>
          <w:szCs w:val="28"/>
        </w:rPr>
        <w:t xml:space="preserve">выбранной </w:t>
      </w:r>
      <w:r w:rsidR="00B42727" w:rsidRPr="00AD4438">
        <w:rPr>
          <w:sz w:val="28"/>
          <w:szCs w:val="28"/>
        </w:rPr>
        <w:t>темы очевидна.</w:t>
      </w:r>
    </w:p>
    <w:p w:rsidR="00FD43C0" w:rsidRPr="00FD43C0" w:rsidRDefault="0038114D" w:rsidP="00FD43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D43C0" w:rsidRPr="00FD43C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познает мир в процессе любой своей деятельности. Но, именно в познавательно-исследовательской деятельности дошкольник получает возможность впрямую удовлетворить присущую ему любознательность, практикуется в установлении причинно-следственных, родовых, пространственных и временных связей между предметами и явлениями, что позволяет ему не только расширять, но и упорядочивать свои представления о мире, достигать высокого умственного развития.</w:t>
      </w:r>
    </w:p>
    <w:p w:rsidR="00B42727" w:rsidRPr="00B42727" w:rsidRDefault="00B42727" w:rsidP="00B42727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4272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Любопытство, постоянное стремление наблюдать и экспериментировать, искать новые сведения об окр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ужающем мире – </w:t>
      </w:r>
      <w:r w:rsidRPr="00B427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черты детского поведения.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енок рождается исследователем – </w:t>
      </w:r>
      <w:r w:rsidRPr="00B427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его естественное состояние. Внутреннее стремление к исследованию порождает исследовательское поведение ребенка и создает условие для того, чтобы психическое развитие ребенка разворачивалось как процесс саморазвития.</w:t>
      </w:r>
    </w:p>
    <w:p w:rsidR="00B42727" w:rsidRPr="00B42727" w:rsidRDefault="00B42727" w:rsidP="00B42727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42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задача, задача педагогов – не пресекать исследовательскую, познавательную активность детей, а наоборот, помогать ее развитию.</w:t>
      </w:r>
    </w:p>
    <w:p w:rsidR="00FD43C0" w:rsidRPr="00B42727" w:rsidRDefault="00FD43C0" w:rsidP="00B427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3C0" w:rsidRPr="00B42727" w:rsidRDefault="00FD43C0" w:rsidP="00B427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3C0" w:rsidRPr="00B42727" w:rsidRDefault="00FD43C0" w:rsidP="00B427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C" w:rsidRPr="000443BC" w:rsidRDefault="000443BC" w:rsidP="000443BC">
      <w:pPr>
        <w:pStyle w:val="a4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</w:t>
      </w:r>
      <w:r w:rsidRPr="0004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познавательно-исследовательской деятельности</w:t>
      </w:r>
    </w:p>
    <w:p w:rsidR="00FD43C0" w:rsidRDefault="000443BC" w:rsidP="000443BC">
      <w:pPr>
        <w:pStyle w:val="a4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старших дошкольников</w:t>
      </w:r>
    </w:p>
    <w:p w:rsidR="00B8399D" w:rsidRPr="000443BC" w:rsidRDefault="00B8399D" w:rsidP="000443BC">
      <w:pPr>
        <w:pStyle w:val="a4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400" w:rsidRPr="00CA1400" w:rsidRDefault="00B8399D" w:rsidP="000443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начала</w:t>
      </w:r>
      <w:r w:rsidR="000443BC" w:rsidRPr="00044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определим</w:t>
      </w:r>
      <w:r w:rsidR="00CA1400" w:rsidRPr="00044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же такое познавательно-исследовательская деятельность.</w:t>
      </w:r>
    </w:p>
    <w:p w:rsidR="00CA1400" w:rsidRPr="000443BC" w:rsidRDefault="00CA1400" w:rsidP="000443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деятельность, по мнению А. И. Савенкова, следует рассматривать как «особый вид интеллектуально-творческой деятельности, порождаемый в результате функционирования механизмов поисковой активности и строящейся на базе исследовательского поведения».</w:t>
      </w:r>
    </w:p>
    <w:p w:rsidR="00B8399D" w:rsidRDefault="000443BC" w:rsidP="00044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BC">
        <w:rPr>
          <w:rFonts w:ascii="Times New Roman" w:hAnsi="Times New Roman" w:cs="Times New Roman"/>
          <w:sz w:val="28"/>
          <w:szCs w:val="28"/>
        </w:rPr>
        <w:t xml:space="preserve">Эта деятельность зарождается в раннем детстве, поначалу представляя собой простое, как будто бесцельное (процессуальное) экспериментирование с вещами, в ходе которого дифференцируется восприятие, возникает простейшая категоризация предметов по цвету, форме, назначению, осваиваются сенсорные эталоны. </w:t>
      </w:r>
    </w:p>
    <w:p w:rsidR="00266329" w:rsidRDefault="000443BC" w:rsidP="00B839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BC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познавательно-исследовательская деятельность сопровождает игру, продуктивную деятельность, в виде ориентировочных действий опробования возможностей разных новых материалов. </w:t>
      </w:r>
    </w:p>
    <w:p w:rsidR="00266329" w:rsidRDefault="00266329" w:rsidP="002663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29">
        <w:rPr>
          <w:rFonts w:ascii="Times New Roman" w:hAnsi="Times New Roman" w:cs="Times New Roman"/>
          <w:sz w:val="28"/>
          <w:szCs w:val="28"/>
        </w:rPr>
        <w:t>В старшем дошкольном воз</w:t>
      </w:r>
      <w:r>
        <w:rPr>
          <w:rFonts w:ascii="Times New Roman" w:hAnsi="Times New Roman" w:cs="Times New Roman"/>
          <w:sz w:val="28"/>
          <w:szCs w:val="28"/>
        </w:rPr>
        <w:t xml:space="preserve">расте познавательное развитие – </w:t>
      </w:r>
      <w:r w:rsidRPr="00266329">
        <w:rPr>
          <w:rFonts w:ascii="Times New Roman" w:hAnsi="Times New Roman" w:cs="Times New Roman"/>
          <w:sz w:val="28"/>
          <w:szCs w:val="28"/>
        </w:rPr>
        <w:t xml:space="preserve">это сложный комплексный феномен, включающий развитие познавательных процессов (восприятия, мышления, памяти, внимания, воображения), которые представляют собой разные формы ориентации ребенка в окружающем мире, в себе самом и регулируют его деятельность. </w:t>
      </w:r>
    </w:p>
    <w:p w:rsidR="00266329" w:rsidRDefault="00266329" w:rsidP="002663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29">
        <w:rPr>
          <w:rFonts w:ascii="Times New Roman" w:hAnsi="Times New Roman" w:cs="Times New Roman"/>
          <w:sz w:val="28"/>
          <w:szCs w:val="28"/>
        </w:rPr>
        <w:t xml:space="preserve">Этот возрастной период важен для развития познавательной потребности ребенка, которая находит выражение в форме поисковой, исследовательской активности, направленной на обнаружение нового. Поэтому преобладающими становятся вопросы: «Почему?», «Зачем?», «Как?». Нередко дети не </w:t>
      </w:r>
      <w:r w:rsidRPr="00266329">
        <w:rPr>
          <w:rFonts w:ascii="Times New Roman" w:hAnsi="Times New Roman" w:cs="Times New Roman"/>
          <w:sz w:val="28"/>
          <w:szCs w:val="28"/>
        </w:rPr>
        <w:lastRenderedPageBreak/>
        <w:t xml:space="preserve">только спрашивают, но пытаются сами найти ответ, использовать свой маленький опыт для объяснения непонятного, а порой и провести «эксперимент». </w:t>
      </w:r>
    </w:p>
    <w:p w:rsidR="00266329" w:rsidRDefault="00266329" w:rsidP="002663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29">
        <w:rPr>
          <w:rFonts w:ascii="Times New Roman" w:hAnsi="Times New Roman" w:cs="Times New Roman"/>
          <w:sz w:val="28"/>
          <w:szCs w:val="28"/>
        </w:rPr>
        <w:t xml:space="preserve">Характерная особенность этого </w:t>
      </w:r>
      <w:r>
        <w:rPr>
          <w:rFonts w:ascii="Times New Roman" w:hAnsi="Times New Roman" w:cs="Times New Roman"/>
          <w:sz w:val="28"/>
          <w:szCs w:val="28"/>
        </w:rPr>
        <w:t xml:space="preserve">возраста – </w:t>
      </w:r>
      <w:r w:rsidRPr="00266329">
        <w:rPr>
          <w:rFonts w:ascii="Times New Roman" w:hAnsi="Times New Roman" w:cs="Times New Roman"/>
          <w:sz w:val="28"/>
          <w:szCs w:val="28"/>
        </w:rPr>
        <w:t xml:space="preserve">познавательные интересы, выражающиеся во внимательном рассматривании, самостоятельном поиске интересующей информации и стремлении узнать у взрослого, где, что и как растет, живет. </w:t>
      </w:r>
    </w:p>
    <w:p w:rsidR="00266329" w:rsidRDefault="00266329" w:rsidP="002663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29">
        <w:rPr>
          <w:rFonts w:ascii="Times New Roman" w:hAnsi="Times New Roman" w:cs="Times New Roman"/>
          <w:sz w:val="28"/>
          <w:szCs w:val="28"/>
        </w:rPr>
        <w:t>Старший дошкольник интересуется явлениями живой и неживой природы, проявляет инициативу, которая обнаруживается в наблюдении, в стремлении разузнать, подойти, потрогать Дети в этом возрасте уже способны систематизировать и группировать объекты живой и неживой природы, как по внешним признакам, так и по признакам среды обитания.</w:t>
      </w:r>
    </w:p>
    <w:p w:rsidR="00266329" w:rsidRDefault="00266329" w:rsidP="002663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29">
        <w:rPr>
          <w:rFonts w:ascii="Times New Roman" w:hAnsi="Times New Roman" w:cs="Times New Roman"/>
          <w:sz w:val="28"/>
          <w:szCs w:val="28"/>
        </w:rPr>
        <w:t xml:space="preserve"> Изменения объектов, переход вещества из одного состояния в другое (снега и льда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66329">
        <w:rPr>
          <w:rFonts w:ascii="Times New Roman" w:hAnsi="Times New Roman" w:cs="Times New Roman"/>
          <w:sz w:val="28"/>
          <w:szCs w:val="28"/>
        </w:rPr>
        <w:t xml:space="preserve">в воду; воды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6329">
        <w:rPr>
          <w:rFonts w:ascii="Times New Roman" w:hAnsi="Times New Roman" w:cs="Times New Roman"/>
          <w:sz w:val="28"/>
          <w:szCs w:val="28"/>
        </w:rPr>
        <w:t xml:space="preserve"> в лед и т.п.), такие явления природы, как снегопад, метель, гроза, град, иней, туман и т.п. вызывают у детей этого возраста особый интерес. Дети постепенно начинают понимать, что состояние, развитие и изменения в живой и неживой природе во многом зависят от отношения к ним человека. </w:t>
      </w:r>
    </w:p>
    <w:p w:rsidR="00B8399D" w:rsidRDefault="00266329" w:rsidP="002663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329">
        <w:rPr>
          <w:rFonts w:ascii="Times New Roman" w:hAnsi="Times New Roman" w:cs="Times New Roman"/>
          <w:sz w:val="28"/>
          <w:szCs w:val="28"/>
        </w:rPr>
        <w:t xml:space="preserve">Старший дошкольник «выверяет» свои знания об окружающем, свое отношение </w:t>
      </w:r>
      <w:proofErr w:type="gramStart"/>
      <w:r w:rsidRPr="00266329">
        <w:rPr>
          <w:rFonts w:ascii="Times New Roman" w:hAnsi="Times New Roman" w:cs="Times New Roman"/>
          <w:sz w:val="28"/>
          <w:szCs w:val="28"/>
        </w:rPr>
        <w:t>по взрослому</w:t>
      </w:r>
      <w:proofErr w:type="gramEnd"/>
      <w:r w:rsidRPr="00266329">
        <w:rPr>
          <w:rFonts w:ascii="Times New Roman" w:hAnsi="Times New Roman" w:cs="Times New Roman"/>
          <w:sz w:val="28"/>
          <w:szCs w:val="28"/>
        </w:rPr>
        <w:t xml:space="preserve">, который является для него подлинной мерой всех вещей. </w:t>
      </w:r>
      <w:proofErr w:type="gramStart"/>
      <w:r w:rsidRPr="00266329">
        <w:rPr>
          <w:rFonts w:ascii="Times New Roman" w:hAnsi="Times New Roman" w:cs="Times New Roman"/>
          <w:sz w:val="28"/>
          <w:szCs w:val="28"/>
        </w:rPr>
        <w:t>Познавательная деятельность это</w:t>
      </w:r>
      <w:proofErr w:type="gramEnd"/>
      <w:r w:rsidRPr="00266329">
        <w:rPr>
          <w:rFonts w:ascii="Times New Roman" w:hAnsi="Times New Roman" w:cs="Times New Roman"/>
          <w:sz w:val="28"/>
          <w:szCs w:val="28"/>
        </w:rPr>
        <w:t xml:space="preserve"> не только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взрослого, осуществляемого в процессе гуманистического взаимодействия, сотрудничества, сотворчества.</w:t>
      </w:r>
    </w:p>
    <w:p w:rsidR="00266329" w:rsidRDefault="00266329" w:rsidP="002663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329" w:rsidRDefault="00266329" w:rsidP="002663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329" w:rsidRDefault="00266329" w:rsidP="002663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329" w:rsidRDefault="00266329" w:rsidP="002663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329" w:rsidRDefault="00266329" w:rsidP="002663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329" w:rsidRDefault="00266329" w:rsidP="002663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329" w:rsidRPr="00B8399D" w:rsidRDefault="00266329" w:rsidP="002663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A6" w:rsidRPr="00B00267" w:rsidRDefault="00A819A6" w:rsidP="008D6F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Описание опыта работы по использованию познавательно-исследовательской деятельности в работе с детьми </w:t>
      </w:r>
    </w:p>
    <w:p w:rsidR="00A819A6" w:rsidRPr="00B00267" w:rsidRDefault="00A819A6" w:rsidP="00A819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старшего дошкольного возраста</w:t>
      </w:r>
    </w:p>
    <w:p w:rsidR="00A819A6" w:rsidRPr="00B00267" w:rsidRDefault="00A819A6" w:rsidP="00A819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819A6" w:rsidRPr="00B00267" w:rsidRDefault="00A819A6" w:rsidP="00A819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по </w:t>
      </w:r>
      <w:r w:rsidRPr="00B002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внедрению</w:t>
      </w: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познавательно-исследовательской деятельности в образовательный процесс дошкольной образовательной организации была начата мною в 2015 году в старшей разновозрастной группе «Солнышко». </w:t>
      </w:r>
    </w:p>
    <w:p w:rsidR="00A819A6" w:rsidRPr="00B00267" w:rsidRDefault="00A819A6" w:rsidP="00A819A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по познавательному развитию я начала с проведения мониторинга по методике «Вопрошай-ка» Н.Б. Шумаковой, для того, чтобы определить уровень познавательного развития детей старшего дошкольного возраста.</w:t>
      </w:r>
    </w:p>
    <w:p w:rsidR="00A819A6" w:rsidRPr="00B00267" w:rsidRDefault="00A819A6" w:rsidP="00A819A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hAnsi="Times New Roman" w:cs="Times New Roman"/>
          <w:color w:val="000000" w:themeColor="text1"/>
          <w:sz w:val="28"/>
          <w:szCs w:val="28"/>
        </w:rPr>
        <w:t>Работая над данной темой, определила для себя цель: формирование у дошкольников способности самостоятельно и творчески осваивать способы познания окружающей действительности через организацию поисково-исследовательской деятельности.</w:t>
      </w:r>
    </w:p>
    <w:p w:rsidR="00A819A6" w:rsidRPr="00B00267" w:rsidRDefault="00A819A6" w:rsidP="00A819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267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цели, я определила следующие задачи:</w:t>
      </w:r>
    </w:p>
    <w:p w:rsidR="00A819A6" w:rsidRPr="00B00267" w:rsidRDefault="00A819A6" w:rsidP="00A819A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00267">
        <w:rPr>
          <w:color w:val="000000" w:themeColor="text1"/>
          <w:sz w:val="28"/>
          <w:szCs w:val="28"/>
        </w:rPr>
        <w:t>развитие интереса к исследовательскому поиску у детей дошкольного возраста;</w:t>
      </w:r>
    </w:p>
    <w:p w:rsidR="00A819A6" w:rsidRPr="00B00267" w:rsidRDefault="00A819A6" w:rsidP="00A819A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00267">
        <w:rPr>
          <w:color w:val="000000" w:themeColor="text1"/>
          <w:sz w:val="28"/>
          <w:szCs w:val="28"/>
        </w:rPr>
        <w:t>создание проблемной ситуации, которая инициирует детское любопытство, стимулирует стремление к исследованию;</w:t>
      </w:r>
    </w:p>
    <w:p w:rsidR="00A819A6" w:rsidRPr="00B00267" w:rsidRDefault="00A819A6" w:rsidP="00A819A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00267">
        <w:rPr>
          <w:color w:val="000000" w:themeColor="text1"/>
          <w:sz w:val="28"/>
          <w:szCs w:val="28"/>
        </w:rPr>
        <w:t>организация работы с родителями по развитию познавательно-исследовательской деятельности дошкольника;</w:t>
      </w:r>
    </w:p>
    <w:p w:rsidR="00A819A6" w:rsidRPr="00B00267" w:rsidRDefault="00A819A6" w:rsidP="00A819A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00267">
        <w:rPr>
          <w:color w:val="000000" w:themeColor="text1"/>
          <w:sz w:val="28"/>
          <w:szCs w:val="28"/>
        </w:rPr>
        <w:t>организация предметно-развивающей среды.</w:t>
      </w:r>
    </w:p>
    <w:p w:rsidR="00A819A6" w:rsidRPr="00B00267" w:rsidRDefault="00A819A6" w:rsidP="00A81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Совместная познавательно-исследовательская деятельность взрослых и детей и самостоятельная детская деятельность организуется мной в разных формах:</w:t>
      </w:r>
    </w:p>
    <w:p w:rsidR="00A819A6" w:rsidRPr="00B00267" w:rsidRDefault="00A819A6" w:rsidP="00B0026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сюжетно-ролевая игра;</w:t>
      </w:r>
    </w:p>
    <w:p w:rsidR="00A819A6" w:rsidRPr="00B00267" w:rsidRDefault="00A819A6" w:rsidP="00B0026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рассматривание;</w:t>
      </w:r>
    </w:p>
    <w:p w:rsidR="00A819A6" w:rsidRPr="00B00267" w:rsidRDefault="00A819A6" w:rsidP="00B0026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наблюдение;</w:t>
      </w:r>
    </w:p>
    <w:p w:rsidR="00A819A6" w:rsidRPr="00B00267" w:rsidRDefault="00A819A6" w:rsidP="00B0026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беседа;</w:t>
      </w:r>
    </w:p>
    <w:p w:rsidR="00A819A6" w:rsidRPr="00B00267" w:rsidRDefault="00A819A6" w:rsidP="00B0026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экскурсии;</w:t>
      </w:r>
    </w:p>
    <w:p w:rsidR="00A819A6" w:rsidRPr="00B00267" w:rsidRDefault="00A819A6" w:rsidP="00B0026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конструирование;</w:t>
      </w:r>
    </w:p>
    <w:p w:rsidR="00A819A6" w:rsidRPr="00B00267" w:rsidRDefault="00A819A6" w:rsidP="00B0026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экспериментирование;</w:t>
      </w:r>
    </w:p>
    <w:p w:rsidR="00A819A6" w:rsidRDefault="00A819A6" w:rsidP="00B0026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исследовательская деятельность;</w:t>
      </w:r>
    </w:p>
    <w:p w:rsidR="002A415D" w:rsidRPr="002A415D" w:rsidRDefault="002A415D" w:rsidP="00B0026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5D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A819A6" w:rsidRPr="00B00267" w:rsidRDefault="00A819A6" w:rsidP="00B0026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развлечения, викторины, конкурсы.</w:t>
      </w:r>
    </w:p>
    <w:p w:rsidR="00B00267" w:rsidRPr="00B00267" w:rsidRDefault="00B00267" w:rsidP="00B002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перечисленных форм работы с детьми позволяет мне гибко строить целостный </w:t>
      </w:r>
      <w:proofErr w:type="spellStart"/>
      <w:r w:rsidRPr="00B0026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B00267"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-образовательный процесс в группе.</w:t>
      </w:r>
    </w:p>
    <w:p w:rsidR="00B00267" w:rsidRDefault="00A819A6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B002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сюжетно-ролевой игре</w:t>
      </w: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отражаются впечатления детей о непосредственно воспринимаемой окружающей действительности, осуществляется актуализация происходящих явлений и событий. Иными словами, в процессе игры ребенок систематизирует информацию, упорядочивает, расширяет и закрепляет ее. Содержание творческих игр отражает направленность детского познания. </w:t>
      </w:r>
    </w:p>
    <w:p w:rsidR="007359D0" w:rsidRDefault="00A819A6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Рассматривание</w:t>
      </w: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представляет собой целенаправленное и мотивированное восприятие ребенком наглядных средств: картин, иллюстраций, рисунков, сл</w:t>
      </w:r>
      <w:r w:rsid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айдов и т.д. П</w:t>
      </w: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озволяет формировать у детей наглядные образы знакомых и незнакомых предметов</w:t>
      </w:r>
      <w:r w:rsidR="00735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493F" w:rsidRDefault="00A819A6" w:rsidP="00B002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2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Наблюдение</w:t>
      </w: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представляет собой целенаправленное восприятие предметов или явлений окружающего, обогащает представление реб</w:t>
      </w:r>
      <w:r w:rsidR="00754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нка, направляет мыслительную деятельность, способствует совершенствованию познавательных процессов (восприятия, воображения, памяти, мышления, речи). </w:t>
      </w:r>
    </w:p>
    <w:p w:rsidR="00A819A6" w:rsidRPr="00B00267" w:rsidRDefault="00A819A6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Беседа</w:t>
      </w: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форма организации познавательной деятельности, в которой через диалогическое общение расширяются, уточняются и систематизируются представления ребенка о предметах и явлениях окружающего, актуализируется личный опыт. </w:t>
      </w:r>
    </w:p>
    <w:p w:rsidR="00A819A6" w:rsidRPr="00B00267" w:rsidRDefault="00A819A6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Экскурсия</w:t>
      </w: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форма организации познавательной деятельности предоставляет возможность знакомить детей в естественной обстановке с многообразием окружающего мира, видеть взаимосвязи его объектов и явлений, наблюдать причинно-следственные зависимости, развивает любознательность и расширяет познавательные интересы. </w:t>
      </w:r>
    </w:p>
    <w:p w:rsidR="00A819A6" w:rsidRPr="00B00267" w:rsidRDefault="00A819A6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Конструирование</w:t>
      </w: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относится к продуктивным видам деятельности, в результате которой ребенок получает определенный продукт. При этом в конструировании заложено познавательное начало: ребенок познает форму, величину, цвет, пространственные отношения, особенности различных матери</w:t>
      </w:r>
      <w:r w:rsidR="00754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алов.</w:t>
      </w:r>
      <w:r w:rsidR="0075493F"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493F" w:rsidRDefault="00A819A6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Экспериментирование</w:t>
      </w:r>
      <w:r w:rsidR="00754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форма поисковой познавательно-исследовательской деятельности, направленной на преобразование вещей или ускорение процессов, происходящих с ними. У детей развиваются наблюдательность, элементарные аналитические умения, стремление сравнивать, сопоставлять, делать выводы. </w:t>
      </w:r>
      <w:r w:rsidR="0075493F" w:rsidRPr="00B002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A819A6" w:rsidRDefault="00A819A6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Исследовательская деятельность</w:t>
      </w: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особая форма познавательно-исследовательской деятельности</w:t>
      </w:r>
      <w:r w:rsidR="00754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направлена на освоение ребенком способов реализации познавательных инициатив. Исследовательская деятельность расширяет представления ребенка об окружающем, связывая их в целостную картину мира. </w:t>
      </w:r>
    </w:p>
    <w:p w:rsidR="002A415D" w:rsidRDefault="002A415D" w:rsidP="002A41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415D">
        <w:rPr>
          <w:b/>
          <w:i/>
          <w:color w:val="002060"/>
          <w:sz w:val="28"/>
          <w:szCs w:val="28"/>
          <w:u w:val="single"/>
        </w:rPr>
        <w:t>Метод проектов</w:t>
      </w:r>
      <w:r w:rsidRPr="002A415D">
        <w:rPr>
          <w:color w:val="002060"/>
          <w:sz w:val="28"/>
          <w:szCs w:val="28"/>
        </w:rPr>
        <w:t xml:space="preserve"> </w:t>
      </w:r>
      <w:r w:rsidRPr="002A415D">
        <w:rPr>
          <w:sz w:val="28"/>
          <w:szCs w:val="28"/>
        </w:rPr>
        <w:t>рассматривается как один из вариантов интеграции. Детям даются знания не в готовом виде, им дается возможность размышлять, исследовать, делать выводы. При поддержке взрослых ребята могут стать авторами своих собственных творческих, а также исследовательских, приключенческих, игровых, практико-ориентированных проектов. Участвуя в педагогическом процессе наравне со взрослыми, дети проектируют свою жизнь в пространстве детского сада, проявляя изобретательность и оригинальность.</w:t>
      </w:r>
    </w:p>
    <w:p w:rsidR="004128D4" w:rsidRPr="00313D7F" w:rsidRDefault="004128D4" w:rsidP="004128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Pr="00313D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своей работе я </w:t>
      </w:r>
      <w:r w:rsidRPr="00266329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</w:t>
      </w:r>
      <w:r w:rsidRPr="00313D7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313D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метод макетирования,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который позволяет знакомить детей </w:t>
      </w:r>
      <w:r w:rsidRPr="00313D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миром природы </w:t>
      </w:r>
      <w:proofErr w:type="gramStart"/>
      <w:r w:rsidRPr="00313D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 средством</w:t>
      </w:r>
      <w:proofErr w:type="gramEnd"/>
      <w:r w:rsidRPr="00313D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изготовлени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</w:t>
      </w:r>
      <w:r w:rsidRPr="00313D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поделок и макетов на различные темы.</w:t>
      </w:r>
    </w:p>
    <w:p w:rsidR="00A819A6" w:rsidRPr="00B00267" w:rsidRDefault="00A819A6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Развлечения, викторины, конкурсы</w:t>
      </w: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 рассматриваю как своеобразные формы познавательной деятельности с использование информационно-развлекательного содержания, в которых предполагается посильное участие детей. Возможность проявить находчивость, сообразительность и смекалку, признание собственных успехов придают ценность тому, чем дети овладели в других формах познавательной деятельности. </w:t>
      </w:r>
    </w:p>
    <w:p w:rsidR="00A819A6" w:rsidRDefault="00A819A6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перечисленных форм работы с детьми позволяет мне гибко строить целостный </w:t>
      </w:r>
      <w:proofErr w:type="spellStart"/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-образовательный процесс в группе.</w:t>
      </w:r>
    </w:p>
    <w:p w:rsidR="00CA1400" w:rsidRPr="00CA1400" w:rsidRDefault="00CA1400" w:rsidP="00CA14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00">
        <w:rPr>
          <w:rFonts w:ascii="Times New Roman" w:hAnsi="Times New Roman" w:cs="Times New Roman"/>
          <w:sz w:val="28"/>
          <w:szCs w:val="28"/>
        </w:rPr>
        <w:t>Согласно утвержденного федерального государственного образовательного стандарта планирование образовательного процесса основывается на ком</w:t>
      </w:r>
      <w:r>
        <w:rPr>
          <w:rFonts w:ascii="Times New Roman" w:hAnsi="Times New Roman" w:cs="Times New Roman"/>
          <w:sz w:val="28"/>
          <w:szCs w:val="28"/>
        </w:rPr>
        <w:t>плексно-</w:t>
      </w:r>
      <w:r w:rsidRPr="00CA1400">
        <w:rPr>
          <w:rFonts w:ascii="Times New Roman" w:hAnsi="Times New Roman" w:cs="Times New Roman"/>
          <w:sz w:val="28"/>
          <w:szCs w:val="28"/>
        </w:rPr>
        <w:t>тематическом планировании. При разработке и составлении тематического плана я учитываю возрастные особенности детей, программные требования и самое главное интересы детей.</w:t>
      </w:r>
    </w:p>
    <w:p w:rsidR="00CA1400" w:rsidRPr="00CA1400" w:rsidRDefault="00CA1400" w:rsidP="00CA14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00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>
        <w:rPr>
          <w:rFonts w:ascii="Times New Roman" w:hAnsi="Times New Roman" w:cs="Times New Roman"/>
          <w:sz w:val="28"/>
          <w:szCs w:val="28"/>
        </w:rPr>
        <w:t>деятельность по познавательно-</w:t>
      </w:r>
      <w:r w:rsidRPr="00CA1400">
        <w:rPr>
          <w:rFonts w:ascii="Times New Roman" w:hAnsi="Times New Roman" w:cs="Times New Roman"/>
          <w:sz w:val="28"/>
          <w:szCs w:val="28"/>
        </w:rPr>
        <w:t>исследовательской деятельности я организую в форме партнерской деятельности взрослого с детьми, развертывающейся как исследование вещей и явлений окружающего мира, доступное и привлекательное для детей, где они получают возможность проявить собственную исследовательскую активность.</w:t>
      </w:r>
    </w:p>
    <w:p w:rsidR="00A819A6" w:rsidRPr="00B00267" w:rsidRDefault="00A819A6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40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ланирование и организация работы с детьми</w:t>
      </w: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идет по тр</w:t>
      </w:r>
      <w:r w:rsidR="00C40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 взаимосвязанным направлениям</w:t>
      </w: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каждое из которых представлено несколькими темами:</w:t>
      </w:r>
    </w:p>
    <w:p w:rsidR="00A819A6" w:rsidRPr="00C40E4B" w:rsidRDefault="00A819A6" w:rsidP="00266329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0E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Живая природа </w:t>
      </w:r>
      <w:r w:rsidRPr="00C40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(характерные особенности сезонных и разных природ</w:t>
      </w:r>
      <w:r w:rsidR="00C40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но-климатических зонах, </w:t>
      </w:r>
      <w:r w:rsidRPr="00C40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многообразие живых организмов как приспособле</w:t>
      </w:r>
      <w:r w:rsidR="00C40E4B" w:rsidRPr="00C40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к окружающей среде</w:t>
      </w:r>
      <w:r w:rsidRPr="00C40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C40E4B" w:rsidRPr="00C40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19A6" w:rsidRPr="00C40E4B" w:rsidRDefault="00A819A6" w:rsidP="00266329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0E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Неживая природа </w:t>
      </w:r>
      <w:r w:rsidRPr="00C40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(воздух, вода, почва, электричество</w:t>
      </w:r>
      <w:r w:rsidR="00C40E4B" w:rsidRPr="00C40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звук, вес, свет, цвет).</w:t>
      </w:r>
    </w:p>
    <w:p w:rsidR="00A819A6" w:rsidRPr="00C40E4B" w:rsidRDefault="00A819A6" w:rsidP="00266329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0E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Человек </w:t>
      </w:r>
      <w:r w:rsidRPr="00C40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(функционирование организма; рукотворный мир: материалы и их свойства, п</w:t>
      </w:r>
      <w:r w:rsidR="00C40E4B" w:rsidRPr="00C40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реобразование предметов</w:t>
      </w:r>
      <w:r w:rsidRPr="00C40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C40E4B" w:rsidRPr="00C40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40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819A6" w:rsidRPr="00B00267" w:rsidRDefault="00A819A6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организации работы с детьми я не забываю о ведущих принципах развития дошкольников</w:t>
      </w:r>
      <w:r w:rsidR="0026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помогают мне продуктивно организовывать познавательно – исследовательскую деятельность:</w:t>
      </w:r>
    </w:p>
    <w:p w:rsidR="00A819A6" w:rsidRPr="00B00267" w:rsidRDefault="00A819A6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Принцип психологической комфортности</w:t>
      </w: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заключается в снятии стрессовых факторов;</w:t>
      </w:r>
    </w:p>
    <w:p w:rsidR="00A819A6" w:rsidRPr="00B00267" w:rsidRDefault="00A819A6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Принцип </w:t>
      </w:r>
      <w:proofErr w:type="spellStart"/>
      <w:r w:rsidRPr="00B002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природосообразности</w:t>
      </w:r>
      <w:proofErr w:type="spellEnd"/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развитие в соответствии с природой ребёнка, его здоровьем, психической и физической конституций, его способностями и склонностями, индивидуальными особенностями, восприятием;</w:t>
      </w:r>
    </w:p>
    <w:p w:rsidR="00A819A6" w:rsidRPr="00B00267" w:rsidRDefault="00A819A6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Принцип дифференцированного подхода</w:t>
      </w: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решаются задачи эффективной психологической помощи воспитанникам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воспитанников;</w:t>
      </w:r>
    </w:p>
    <w:p w:rsidR="00A819A6" w:rsidRPr="00B00267" w:rsidRDefault="00A819A6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Принцип деятельности</w:t>
      </w: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включение ребёнка в игровую, познавательную, поисковую деятельность с целью стимулирования активной жизненной позиции;</w:t>
      </w:r>
    </w:p>
    <w:p w:rsidR="00A819A6" w:rsidRPr="00B00267" w:rsidRDefault="00A819A6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Принцип творчества</w:t>
      </w: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максимальная ориентация на творческое начало в игровой и продуктивной деятельности дошкольников, приобретение им собственного опыта творческой деятельности;</w:t>
      </w:r>
    </w:p>
    <w:p w:rsidR="00A819A6" w:rsidRPr="00B00267" w:rsidRDefault="00A819A6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Принцип интеграции</w:t>
      </w: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</w:t>
      </w:r>
      <w:proofErr w:type="spellStart"/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интегративность</w:t>
      </w:r>
      <w:proofErr w:type="spellEnd"/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процессов, реализующихся в образовательном пространстве (обучение и воспитание, развитие и саморазвитие, природная и социальная сфера ребёнка, детская и взрослая субкультура).</w:t>
      </w:r>
    </w:p>
    <w:p w:rsidR="00C40E4B" w:rsidRDefault="00A819A6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 из главных условий успешной организации познавательно-исследовательской деятельности это создание предметно-развивающей среды в группе. Предметная среда, окружающая ребенка, в значительной степени определяет направленность его деятельности, так как предметы зачастую побуждают детей начать действовать с ними,</w:t>
      </w:r>
      <w:r w:rsidR="00C40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определяет характер и</w:t>
      </w:r>
      <w:r w:rsidR="00C40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действий. Поэтому предметная среда должна быть развивающей. Вместе с тем поведение воспитателя также составляет элемент развивающей среды, поскольку от него в значительной степени зависит, какие поведенческие стратегии будут выбирать, и реализовывать дети; будет их деятельность носить преимущественно исследовательский и творческий характер или характер воспроизводящий. </w:t>
      </w:r>
    </w:p>
    <w:p w:rsidR="00C40E4B" w:rsidRPr="00C40E4B" w:rsidRDefault="00A819A6" w:rsidP="00C40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моей группе </w:t>
      </w:r>
      <w:r w:rsidR="00C40E4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40E4B" w:rsidRPr="00313D7F">
        <w:rPr>
          <w:rFonts w:ascii="Times New Roman" w:eastAsia="Times New Roman" w:hAnsi="Times New Roman" w:cs="Times New Roman"/>
          <w:sz w:val="28"/>
          <w:szCs w:val="28"/>
        </w:rPr>
        <w:t>одобрана познавательная литература, дидактические игры поисково-исследовательского содерж</w:t>
      </w:r>
      <w:r w:rsidR="00C40E4B">
        <w:rPr>
          <w:rFonts w:ascii="Times New Roman" w:eastAsia="Times New Roman" w:hAnsi="Times New Roman" w:cs="Times New Roman"/>
          <w:sz w:val="28"/>
          <w:szCs w:val="28"/>
        </w:rPr>
        <w:t>ания,</w:t>
      </w:r>
      <w:r w:rsidR="00C40E4B" w:rsidRPr="00313D7F">
        <w:rPr>
          <w:rFonts w:ascii="Times New Roman" w:eastAsia="Times New Roman" w:hAnsi="Times New Roman" w:cs="Times New Roman"/>
          <w:sz w:val="28"/>
          <w:szCs w:val="28"/>
        </w:rPr>
        <w:t xml:space="preserve"> картотека опытов, конспекты занятий по познавательно-исследовательской деятельности</w:t>
      </w:r>
      <w:r w:rsidR="00C40E4B">
        <w:rPr>
          <w:rFonts w:ascii="Times New Roman" w:eastAsia="Times New Roman" w:hAnsi="Times New Roman" w:cs="Times New Roman"/>
          <w:sz w:val="28"/>
          <w:szCs w:val="28"/>
        </w:rPr>
        <w:t>, создан центр экспериментирования.</w:t>
      </w: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работают в уголке </w:t>
      </w:r>
      <w:r w:rsidR="00C40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экспериментирования </w:t>
      </w: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только в процессе специально организованной деятельности, но и практикуют индивидуально исследовательскую практику. Моя задача состоит в том, чтобы по максимуму помочь, ребенку в организации его опытно исследовательской деятельности</w:t>
      </w:r>
      <w:r w:rsidR="00C40E4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C40E4B" w:rsidRDefault="00A819A6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оборудовании уголка экспериментирования я учитывала следующие требования: безопасность, мобильность, достаточность материала, доступ</w:t>
      </w:r>
      <w:r w:rsidR="00C40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ность.</w:t>
      </w:r>
    </w:p>
    <w:p w:rsidR="00C40E4B" w:rsidRPr="00266329" w:rsidRDefault="00C40E4B" w:rsidP="00C40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4B">
        <w:rPr>
          <w:rFonts w:ascii="Times New Roman" w:eastAsia="Times New Roman" w:hAnsi="Times New Roman" w:cs="Times New Roman"/>
          <w:sz w:val="28"/>
          <w:szCs w:val="28"/>
        </w:rPr>
        <w:t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Мною разработана </w:t>
      </w:r>
      <w:r w:rsidR="004128D4" w:rsidRPr="00266329">
        <w:rPr>
          <w:rFonts w:ascii="Times New Roman" w:hAnsi="Times New Roman" w:cs="Times New Roman"/>
          <w:sz w:val="28"/>
          <w:szCs w:val="28"/>
        </w:rPr>
        <w:t>система</w:t>
      </w:r>
      <w:r w:rsidRPr="00266329">
        <w:rPr>
          <w:rFonts w:ascii="Times New Roman" w:hAnsi="Times New Roman" w:cs="Times New Roman"/>
          <w:sz w:val="28"/>
          <w:szCs w:val="28"/>
        </w:rPr>
        <w:t xml:space="preserve"> совместных мероприятий: родительские собрания, конкурсы, семейные фотовыставки. Данная работа позволяет родителям обогатить свои знания о познавательном развитии ребёнка в семье.</w:t>
      </w:r>
    </w:p>
    <w:p w:rsidR="00C40E4B" w:rsidRPr="001021A7" w:rsidRDefault="00C40E4B" w:rsidP="00C40E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0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из нетрадиционных форм сотрудничества с семьями воспитанников являются встречи в </w:t>
      </w:r>
      <w:r w:rsidRPr="001021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клубе </w:t>
      </w:r>
      <w:r w:rsidRPr="004860F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Почемучки</w:t>
      </w:r>
      <w:r w:rsidRPr="004860F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860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860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Целью которого является — </w:t>
      </w:r>
      <w:r w:rsidRPr="001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обмен опытом</w:t>
      </w:r>
      <w:r w:rsidRPr="004860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28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860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педагогов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 о</w:t>
      </w:r>
      <w:r w:rsidRPr="001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102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детского экспериментирования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группе ДОУ и в семье.</w:t>
      </w:r>
    </w:p>
    <w:p w:rsidR="004128D4" w:rsidRDefault="004128D4" w:rsidP="004128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Своим опытом по познавательно-исследовательской деятельности я активно делюсь с коллегами на педсоветах, семинарах. Являюсь активным пользователем сети интернет, где размещаю свои методические наработки в области познавательного развития детей дошкольного возраста. </w:t>
      </w:r>
    </w:p>
    <w:p w:rsidR="00A819A6" w:rsidRDefault="00A819A6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Анализируя все вышесказанное можно сделать вывод, что специально ор</w:t>
      </w:r>
      <w:r w:rsidR="00412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ганизованная познавательно-</w:t>
      </w: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исследовательская деятельность позволяет нашим воспитанникам самим добывать информацию об изучаемых объектах </w:t>
      </w:r>
      <w:r w:rsidRPr="00B0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или явлениях, а педагогу сделать процесс обучения максимально эффективным и более полно удовлетворяющим естественную любознательность дошкольников, развивая их познавательную активность.</w:t>
      </w:r>
    </w:p>
    <w:p w:rsidR="00266329" w:rsidRDefault="00266329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329" w:rsidRDefault="00266329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329" w:rsidRDefault="00266329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329" w:rsidRDefault="00266329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329" w:rsidRDefault="00266329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329" w:rsidRDefault="00266329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329" w:rsidRDefault="00266329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329" w:rsidRDefault="00266329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329" w:rsidRDefault="00266329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329" w:rsidRDefault="00266329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329" w:rsidRDefault="00266329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329" w:rsidRDefault="00266329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329" w:rsidRDefault="00266329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329" w:rsidRDefault="00266329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329" w:rsidRDefault="00266329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329" w:rsidRDefault="00266329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329" w:rsidRDefault="00266329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329" w:rsidRDefault="00266329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329" w:rsidRDefault="00266329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329" w:rsidRDefault="00266329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329" w:rsidRDefault="00266329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329" w:rsidRDefault="00266329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98C" w:rsidRDefault="00EB198C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98C" w:rsidRDefault="00EB198C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98C" w:rsidRDefault="00EB198C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477B" w:rsidRDefault="005E477B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329" w:rsidRPr="00B00267" w:rsidRDefault="00266329" w:rsidP="00B00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477B" w:rsidRDefault="005E477B" w:rsidP="005E477B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77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E477B" w:rsidRPr="005E477B" w:rsidRDefault="005E477B" w:rsidP="005E477B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77B" w:rsidRPr="00313D7F" w:rsidRDefault="005E477B" w:rsidP="005E4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7F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313D7F">
        <w:rPr>
          <w:rFonts w:ascii="Times New Roman" w:hAnsi="Times New Roman" w:cs="Times New Roman"/>
          <w:sz w:val="28"/>
          <w:szCs w:val="28"/>
        </w:rPr>
        <w:t>ДО познавательная деятельность</w:t>
      </w:r>
      <w:proofErr w:type="gramEnd"/>
      <w:r w:rsidRPr="00313D7F">
        <w:rPr>
          <w:rFonts w:ascii="Times New Roman" w:hAnsi="Times New Roman" w:cs="Times New Roman"/>
          <w:sz w:val="28"/>
          <w:szCs w:val="28"/>
        </w:rPr>
        <w:t>, является основным видом деятельности в детском саду, на ряду с игровой, коммуникативной, музыкальной,</w:t>
      </w:r>
      <w:r>
        <w:rPr>
          <w:rFonts w:ascii="Times New Roman" w:hAnsi="Times New Roman" w:cs="Times New Roman"/>
          <w:sz w:val="28"/>
          <w:szCs w:val="28"/>
        </w:rPr>
        <w:t xml:space="preserve"> двигательной и изобразительной.</w:t>
      </w:r>
    </w:p>
    <w:p w:rsidR="005E477B" w:rsidRDefault="005E477B" w:rsidP="005E4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деятельность имеет </w:t>
      </w:r>
      <w:r w:rsidRPr="005E477B">
        <w:rPr>
          <w:rFonts w:ascii="Times New Roman" w:hAnsi="Times New Roman" w:cs="Times New Roman"/>
          <w:sz w:val="28"/>
          <w:szCs w:val="28"/>
        </w:rPr>
        <w:t xml:space="preserve">огромное значение в развитии личности ребенка, в процессе которой идет обогащение памяти ребенка, активизируются его мыслительные процессы. Проведение экспериментов, занимательных опытов из доступных материалов, коллекционирование развивает наблюдательность, расширяет кругозор детей, углубляет знания, приучает к усидчивости и аккуратности, дает навыки исследовательской деятельности. Идет формирование всех начальных ключевых компетентностей. </w:t>
      </w:r>
    </w:p>
    <w:p w:rsidR="005E477B" w:rsidRDefault="005E477B" w:rsidP="005E4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7B">
        <w:rPr>
          <w:rFonts w:ascii="Times New Roman" w:hAnsi="Times New Roman" w:cs="Times New Roman"/>
          <w:sz w:val="28"/>
          <w:szCs w:val="28"/>
        </w:rPr>
        <w:t xml:space="preserve">Важно стремиться учить не всему, а главному, не сумме фактов, а целостному их пониманию, не столько дать максимум информации, сколько научить ориентироваться в её потоке. </w:t>
      </w:r>
    </w:p>
    <w:p w:rsidR="005E477B" w:rsidRPr="005E477B" w:rsidRDefault="00CA1400" w:rsidP="005E477B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7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A415D" w:rsidRPr="005E477B" w:rsidRDefault="002A415D" w:rsidP="005E477B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A415D" w:rsidRPr="005E477B" w:rsidSect="00B42727">
      <w:foot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D87" w:rsidRDefault="006C7D87" w:rsidP="00B42727">
      <w:pPr>
        <w:spacing w:after="0" w:line="240" w:lineRule="auto"/>
      </w:pPr>
      <w:r>
        <w:separator/>
      </w:r>
    </w:p>
  </w:endnote>
  <w:endnote w:type="continuationSeparator" w:id="0">
    <w:p w:rsidR="006C7D87" w:rsidRDefault="006C7D87" w:rsidP="00B4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429727"/>
      <w:docPartObj>
        <w:docPartGallery w:val="Page Numbers (Bottom of Page)"/>
        <w:docPartUnique/>
      </w:docPartObj>
    </w:sdtPr>
    <w:sdtEndPr/>
    <w:sdtContent>
      <w:p w:rsidR="00B42727" w:rsidRDefault="00B751CB">
        <w:pPr>
          <w:pStyle w:val="a7"/>
          <w:jc w:val="center"/>
        </w:pPr>
        <w:r>
          <w:fldChar w:fldCharType="begin"/>
        </w:r>
        <w:r w:rsidR="00B42727">
          <w:instrText>PAGE   \* MERGEFORMAT</w:instrText>
        </w:r>
        <w:r>
          <w:fldChar w:fldCharType="separate"/>
        </w:r>
        <w:r w:rsidR="00574ADC">
          <w:rPr>
            <w:noProof/>
          </w:rPr>
          <w:t>3</w:t>
        </w:r>
        <w:r>
          <w:fldChar w:fldCharType="end"/>
        </w:r>
      </w:p>
    </w:sdtContent>
  </w:sdt>
  <w:p w:rsidR="00B42727" w:rsidRDefault="00B427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D87" w:rsidRDefault="006C7D87" w:rsidP="00B42727">
      <w:pPr>
        <w:spacing w:after="0" w:line="240" w:lineRule="auto"/>
      </w:pPr>
      <w:r>
        <w:separator/>
      </w:r>
    </w:p>
  </w:footnote>
  <w:footnote w:type="continuationSeparator" w:id="0">
    <w:p w:rsidR="006C7D87" w:rsidRDefault="006C7D87" w:rsidP="00B4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AE3"/>
    <w:multiLevelType w:val="hybridMultilevel"/>
    <w:tmpl w:val="36E08B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9A454D"/>
    <w:multiLevelType w:val="hybridMultilevel"/>
    <w:tmpl w:val="BC7A3516"/>
    <w:lvl w:ilvl="0" w:tplc="80908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42F0C"/>
    <w:multiLevelType w:val="hybridMultilevel"/>
    <w:tmpl w:val="4F82AAA4"/>
    <w:lvl w:ilvl="0" w:tplc="3FA4F294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966F65"/>
    <w:multiLevelType w:val="hybridMultilevel"/>
    <w:tmpl w:val="A97EEB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C865028"/>
    <w:multiLevelType w:val="hybridMultilevel"/>
    <w:tmpl w:val="88022B56"/>
    <w:lvl w:ilvl="0" w:tplc="80908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64E69"/>
    <w:multiLevelType w:val="hybridMultilevel"/>
    <w:tmpl w:val="C3FA0852"/>
    <w:lvl w:ilvl="0" w:tplc="80908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0E5CFE"/>
    <w:multiLevelType w:val="hybridMultilevel"/>
    <w:tmpl w:val="AE7419C6"/>
    <w:lvl w:ilvl="0" w:tplc="80908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C22BC2"/>
    <w:multiLevelType w:val="hybridMultilevel"/>
    <w:tmpl w:val="B4ACD4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A7A0B94"/>
    <w:multiLevelType w:val="hybridMultilevel"/>
    <w:tmpl w:val="C076F5D6"/>
    <w:lvl w:ilvl="0" w:tplc="80908D7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424267"/>
    <w:multiLevelType w:val="hybridMultilevel"/>
    <w:tmpl w:val="122C6E34"/>
    <w:lvl w:ilvl="0" w:tplc="DC322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AC6C59"/>
    <w:multiLevelType w:val="hybridMultilevel"/>
    <w:tmpl w:val="C55606FC"/>
    <w:lvl w:ilvl="0" w:tplc="80908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A6"/>
    <w:rsid w:val="000443BC"/>
    <w:rsid w:val="0021027F"/>
    <w:rsid w:val="00225008"/>
    <w:rsid w:val="002476F3"/>
    <w:rsid w:val="00266329"/>
    <w:rsid w:val="002A415D"/>
    <w:rsid w:val="002F2B0D"/>
    <w:rsid w:val="0038114D"/>
    <w:rsid w:val="003B30D7"/>
    <w:rsid w:val="003C7B9A"/>
    <w:rsid w:val="004128D4"/>
    <w:rsid w:val="0049336A"/>
    <w:rsid w:val="005351A4"/>
    <w:rsid w:val="00546CA2"/>
    <w:rsid w:val="00574ADC"/>
    <w:rsid w:val="005E477B"/>
    <w:rsid w:val="006B0348"/>
    <w:rsid w:val="006C7D87"/>
    <w:rsid w:val="007359D0"/>
    <w:rsid w:val="0075493F"/>
    <w:rsid w:val="008D6F7C"/>
    <w:rsid w:val="00A819A6"/>
    <w:rsid w:val="00AC3AC7"/>
    <w:rsid w:val="00B00267"/>
    <w:rsid w:val="00B15F35"/>
    <w:rsid w:val="00B42727"/>
    <w:rsid w:val="00B751CB"/>
    <w:rsid w:val="00B8399D"/>
    <w:rsid w:val="00C40E4B"/>
    <w:rsid w:val="00C601F6"/>
    <w:rsid w:val="00CA1400"/>
    <w:rsid w:val="00DA4E4E"/>
    <w:rsid w:val="00DF303D"/>
    <w:rsid w:val="00E03F50"/>
    <w:rsid w:val="00E97B27"/>
    <w:rsid w:val="00EB198C"/>
    <w:rsid w:val="00EC3A67"/>
    <w:rsid w:val="00F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E96B"/>
  <w15:docId w15:val="{57A7B39C-5916-4667-84EF-602F2DB8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19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2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727"/>
  </w:style>
  <w:style w:type="paragraph" w:styleId="a7">
    <w:name w:val="footer"/>
    <w:basedOn w:val="a"/>
    <w:link w:val="a8"/>
    <w:uiPriority w:val="99"/>
    <w:unhideWhenUsed/>
    <w:rsid w:val="00B42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727"/>
  </w:style>
  <w:style w:type="character" w:styleId="a9">
    <w:name w:val="Strong"/>
    <w:basedOn w:val="a0"/>
    <w:uiPriority w:val="22"/>
    <w:qFormat/>
    <w:rsid w:val="00CA1400"/>
    <w:rPr>
      <w:b/>
      <w:bCs/>
    </w:rPr>
  </w:style>
  <w:style w:type="character" w:styleId="aa">
    <w:name w:val="Emphasis"/>
    <w:basedOn w:val="a0"/>
    <w:uiPriority w:val="20"/>
    <w:qFormat/>
    <w:rsid w:val="00CA1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B10A-1113-4EB8-A7A7-3C5249B6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</cp:lastModifiedBy>
  <cp:revision>4</cp:revision>
  <dcterms:created xsi:type="dcterms:W3CDTF">2020-11-20T19:11:00Z</dcterms:created>
  <dcterms:modified xsi:type="dcterms:W3CDTF">2020-11-20T19:12:00Z</dcterms:modified>
</cp:coreProperties>
</file>