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5" w:rsidRPr="00C6310D" w:rsidRDefault="007376E7" w:rsidP="006D6E5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Образовательная деятельность по познавательному развитию в старшей группе «Удивительная глина»</w:t>
      </w:r>
    </w:p>
    <w:p w:rsidR="006D6E55" w:rsidRPr="00C6310D" w:rsidRDefault="006D6E55" w:rsidP="006D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E55" w:rsidRPr="006D6E55" w:rsidRDefault="007376E7" w:rsidP="006D6E55">
      <w:pPr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Цель: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Формирование представлений о свойствах глины.</w:t>
      </w:r>
    </w:p>
    <w:p w:rsidR="006D6E55" w:rsidRPr="00C6310D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Задачи:</w:t>
      </w:r>
    </w:p>
    <w:p w:rsidR="006D6E55" w:rsidRPr="006D6E55" w:rsidRDefault="006D6E5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1.</w:t>
      </w:r>
      <w:r w:rsidR="007376E7"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Расширение представлений детей о глине как о природном материале и об ее свойствах.</w:t>
      </w:r>
    </w:p>
    <w:p w:rsidR="006D6E55" w:rsidRPr="006D6E55" w:rsidRDefault="006D6E5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2.</w:t>
      </w:r>
      <w:r w:rsidR="007376E7"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Знакомство детей с разными видами глины, в каких случаях ее используют.</w:t>
      </w:r>
    </w:p>
    <w:p w:rsidR="006D6E55" w:rsidRPr="006D6E55" w:rsidRDefault="006D6E5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3.</w:t>
      </w:r>
      <w:r w:rsidR="007376E7"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Развитие мышления, воображения, мелкой моторики.</w:t>
      </w:r>
    </w:p>
    <w:p w:rsidR="006D6E55" w:rsidRPr="006D6E55" w:rsidRDefault="006D6E5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4.</w:t>
      </w:r>
      <w:r w:rsidR="007376E7"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Воспитание аккуратности, бережному отношению к предметам из глины. </w:t>
      </w:r>
    </w:p>
    <w:p w:rsidR="006D6E55" w:rsidRPr="008844FF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Материалы к занятию: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gramStart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Простая и косметическая (белая, голубая, черная) глина сухая, глина готовая для лепки, глиняные игрушки, в том числе и художественные (гжель, дымковская, </w:t>
      </w:r>
      <w:proofErr w:type="spellStart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филимоновская</w:t>
      </w:r>
      <w:proofErr w:type="spellEnd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).</w:t>
      </w:r>
      <w:proofErr w:type="gramEnd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Одноразовые фартуки для проведения опытов, одноразовые стаканчики с водой, ложки одноразовые, салфетки влажные, </w:t>
      </w:r>
      <w:proofErr w:type="spellStart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бейджики</w:t>
      </w:r>
      <w:proofErr w:type="spellEnd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каждому ребенку.</w:t>
      </w:r>
    </w:p>
    <w:p w:rsidR="006D6E55" w:rsidRPr="00C6310D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Ход ОД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Ребята здравствуйте, я пришла к вам сегодня не одна, а со своей давней знакомой Улиткой. Посмотрите на нее внимательно, из чего она сделана? (воспитатель дает возможность каждому ребенку потрогать улитку)</w:t>
      </w:r>
    </w:p>
    <w:p w:rsidR="006D6E55" w:rsidRPr="006D6E55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(Ответы детей)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Верно, она из глины. Сегодня мы с вами будем сравнивать разную глину, поиграем с ней, узнаем какая она? Что можно из нее сделать? Кто знает, глина — что это такое? Откуда она берется? </w:t>
      </w:r>
    </w:p>
    <w:p w:rsidR="006D6E55" w:rsidRPr="00C6310D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(Ответы детей)</w:t>
      </w:r>
    </w:p>
    <w:p w:rsidR="008844FF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8844FF" w:rsidRPr="008844F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8844F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Мне улитка рассказала </w:t>
      </w:r>
      <w:proofErr w:type="gramStart"/>
      <w:r w:rsidR="008844FF">
        <w:rPr>
          <w:rFonts w:ascii="Times New Roman" w:hAnsi="Times New Roman" w:cs="Times New Roman"/>
          <w:sz w:val="24"/>
          <w:szCs w:val="24"/>
          <w:shd w:val="clear" w:color="auto" w:fill="F6F6F6"/>
        </w:rPr>
        <w:t>интересную</w:t>
      </w:r>
      <w:proofErr w:type="gramEnd"/>
      <w:r w:rsidR="008844F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 глине, </w:t>
      </w:r>
      <w:r w:rsidR="008844FF">
        <w:rPr>
          <w:rFonts w:ascii="Times New Roman" w:hAnsi="Times New Roman" w:cs="Times New Roman"/>
          <w:sz w:val="24"/>
          <w:szCs w:val="24"/>
          <w:shd w:val="clear" w:color="auto" w:fill="F6F6F6"/>
        </w:rPr>
        <w:t>хотите послушать?</w:t>
      </w:r>
    </w:p>
    <w:p w:rsidR="006D6E55" w:rsidRPr="006D6E55" w:rsidRDefault="008844FF">
      <w:pPr>
        <w:rPr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8844FF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7376E7"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: Жила на свете Твердая Глина, и никому от нее не было радости. Сухая она была, черствая, скорее треснет, чем сделает кому-то добро. Пришла к Твердой Глине Вода.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— Надо, — говорит, — тебе быть </w:t>
      </w:r>
      <w:proofErr w:type="gramStart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помягче</w:t>
      </w:r>
      <w:proofErr w:type="gramEnd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Только тогда ты сможешь делать добро.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Прикоснулась к Глине Вода — и та сразу стала мягче. Так размягчилась от Воды, что из нее даже кружку вылепили.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— Будем с тобой вместе людей поить, — говорит Вода. — А пока я испаряюсь.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— Будем вместе, а сама испаряешься?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 xml:space="preserve"> — Пока, — говорит Вода. — Чтобы поить людей, кружка должна быть твердой, непромокаемой. А со мной ты не станешь твердой. Поэтому — Прощай!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— Ты же говорила, надо быть мягкой, чтобы делать добро. А теперь говоришь: надо быть твердой…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— Все правильно, — сказала Вода. — Пока ты просто Глина, тебе необходимо быть мягкой, чтоб из тебя можно было что-нибудь вылепить. А когда стала кружкой, тут уже твердость нужна.</w:t>
      </w:r>
    </w:p>
    <w:p w:rsidR="006D6E55" w:rsidRPr="006D6E55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Вода испарилась, а Глина задумалась.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Оказывается, не так это просто — делать добро. Чтобы делать на земле добро, нужно хорошо знать, когда мягким быть, а когда твердым.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Спасибо тебе, Улитка, за интересный рассказ, а теперь посмотрите ребята, что я для вас приготовила! (Дети рассматривают образцы различной глины.)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Сейчас оденьтесь для работы в нашей лаборатории и подойдите поближе к столам.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Что вы видите? Какого цвета глина? </w:t>
      </w:r>
    </w:p>
    <w:p w:rsidR="006D6E55" w:rsidRPr="006D6E55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(Ответы детей)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А бывает глина и другого цвета. </w:t>
      </w:r>
      <w:proofErr w:type="gramStart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Интересно, что глина из разных мест имеет разный цвет: красный, коричневый, голубой, зелёный, чёрный, жёлтый, белая.</w:t>
      </w:r>
      <w:proofErr w:type="gramEnd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Возьмите в руки сухую глину. Какая она?</w:t>
      </w:r>
    </w:p>
    <w:p w:rsidR="006D6E55" w:rsidRPr="00C6310D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(Ответы детей)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6D6E55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Предлагаю вам поиграть с глиной и водой, если в первый стакан с водой, сначала насыпать сухую измельченную глину, в другой — мягкий кусочек глины, в третий — кусочек твердой глины, а затем размешать воду ложкой, что произойдет с водой?</w:t>
      </w:r>
    </w:p>
    <w:p w:rsidR="006D6E55" w:rsidRPr="00C6310D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Дети выдвигают различные гипотезы. </w:t>
      </w:r>
    </w:p>
    <w:p w:rsidR="006D6E55" w:rsidRPr="00C6310D" w:rsidRDefault="007376E7">
      <w:pPr>
        <w:rPr>
          <w:rFonts w:ascii="Times New Roman" w:hAnsi="Times New Roman" w:cs="Times New Roman"/>
          <w:b/>
          <w:sz w:val="28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8"/>
          <w:szCs w:val="24"/>
          <w:shd w:val="clear" w:color="auto" w:fill="F6F6F6"/>
        </w:rPr>
        <w:t xml:space="preserve">1 опыт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Каждый ребенок, сначала насыпает в стакан с водой сухую глину и потом, помешивая воду палочкой, убеждается в верности первой гипотезы (вода в стакане очень быстро становится мутной).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Вчера в такую же сухую глину я добавила немного воды. Что получилось из неё сегодня? </w:t>
      </w:r>
    </w:p>
    <w:p w:rsidR="006D6E55" w:rsidRPr="00D14190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(Ответы детей)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мокрая глина пластичная. Что из нее можно делать? (Ответы детей)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Позже мы будем лепить, а сейчас еще поэкспериментируем.</w:t>
      </w:r>
    </w:p>
    <w:p w:rsidR="006D6E55" w:rsidRPr="00C6310D" w:rsidRDefault="007376E7">
      <w:pPr>
        <w:rPr>
          <w:rFonts w:ascii="Times New Roman" w:hAnsi="Times New Roman" w:cs="Times New Roman"/>
          <w:b/>
          <w:sz w:val="28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8"/>
          <w:szCs w:val="24"/>
          <w:shd w:val="clear" w:color="auto" w:fill="F6F6F6"/>
        </w:rPr>
        <w:lastRenderedPageBreak/>
        <w:t xml:space="preserve"> 2 опыт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Каждый ребенок опускает в стакан с водой кусочек готовой для лепки глины, перемешивает воду палочкой (вода помутнела, глина растворилась, но медленнее).</w:t>
      </w:r>
    </w:p>
    <w:p w:rsidR="006D6E55" w:rsidRPr="00D14190" w:rsidRDefault="007376E7">
      <w:pPr>
        <w:rPr>
          <w:rFonts w:ascii="Times New Roman" w:hAnsi="Times New Roman" w:cs="Times New Roman"/>
          <w:b/>
          <w:sz w:val="28"/>
          <w:szCs w:val="24"/>
          <w:shd w:val="clear" w:color="auto" w:fill="F6F6F6"/>
          <w:lang w:val="en-US"/>
        </w:rPr>
      </w:pPr>
      <w:r w:rsidRPr="00D14190">
        <w:rPr>
          <w:rFonts w:ascii="Times New Roman" w:hAnsi="Times New Roman" w:cs="Times New Roman"/>
          <w:b/>
          <w:sz w:val="28"/>
          <w:szCs w:val="24"/>
          <w:shd w:val="clear" w:color="auto" w:fill="F6F6F6"/>
        </w:rPr>
        <w:t xml:space="preserve"> 3 опыт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Каждый ребенок опускает в стакан с водой кусочек обожженной глины</w:t>
      </w:r>
      <w:proofErr w:type="gramStart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proofErr w:type="gramEnd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(</w:t>
      </w:r>
      <w:proofErr w:type="gramStart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в</w:t>
      </w:r>
      <w:proofErr w:type="gramEnd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ода прозрачная, глина не растворилась.)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Глина используется в производстве красного кирпича. Как его делают, вы узнаете, посмотрев видеофильм (смотрят видеофильм «Как делают кирпич»).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Посмотрите, какая у нас выставка глиняных экспонатов, как в музее, давайте внимательно глазками все рассмотрим. Все эти предметы сделаны из глины. (Рассматривание экспонатов выставки).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А теперь давайте мы с вами превратимся в гончаров. Я приготовила для вас глину, предлагаю слепить из нее друзей и подруг для нашей Улит</w:t>
      </w:r>
      <w:r w:rsidR="00C6310D">
        <w:rPr>
          <w:rFonts w:ascii="Times New Roman" w:hAnsi="Times New Roman" w:cs="Times New Roman"/>
          <w:sz w:val="24"/>
          <w:szCs w:val="24"/>
          <w:shd w:val="clear" w:color="auto" w:fill="F6F6F6"/>
        </w:rPr>
        <w:t>ки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она мне давно жаловалась, что у нее нет друзей.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Надевайте фартуки, закатывайте рукава.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А перед началом работы разомнем наши ручки.</w:t>
      </w:r>
    </w:p>
    <w:p w:rsidR="006D6E55" w:rsidRPr="00D14190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Физкультминутка «Гончары»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Руки хорошо потрём, до тепла их разотрём. </w:t>
      </w:r>
    </w:p>
    <w:p w:rsidR="006D6E55" w:rsidRPr="006D6E55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Чисто вымоем сначала, чтобы глина не </w:t>
      </w:r>
      <w:proofErr w:type="gramStart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серчала</w:t>
      </w:r>
      <w:proofErr w:type="gramEnd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Нежно их погладим, слова такие скажем: </w:t>
      </w:r>
    </w:p>
    <w:p w:rsidR="006D6E55" w:rsidRPr="00C6310D" w:rsidRDefault="007376E7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«Ручки, ручки помогите, нам </w:t>
      </w:r>
      <w:proofErr w:type="spellStart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поделочку</w:t>
      </w:r>
      <w:proofErr w:type="spellEnd"/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слепите». </w:t>
      </w:r>
    </w:p>
    <w:p w:rsidR="006D6E55" w:rsidRPr="00D14190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proofErr w:type="gramStart"/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(Воспитатель объясняет детям правила работы с глиной.</w:t>
      </w:r>
      <w:proofErr w:type="gramEnd"/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</w:t>
      </w:r>
      <w:proofErr w:type="gramStart"/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Далее всю практическую работу дети осуще</w:t>
      </w:r>
      <w:r w:rsidR="006D6E55"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ствляют вместе с воспитателем).</w:t>
      </w:r>
      <w:proofErr w:type="gramEnd"/>
    </w:p>
    <w:p w:rsidR="006D6E55" w:rsidRPr="00C6310D" w:rsidRDefault="007376E7">
      <w:pP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Рефлексия</w:t>
      </w:r>
    </w:p>
    <w:p w:rsidR="00D4342C" w:rsidRPr="006D6E55" w:rsidRDefault="007376E7">
      <w:pPr>
        <w:rPr>
          <w:rFonts w:ascii="Arial" w:hAnsi="Arial" w:cs="Arial"/>
          <w:color w:val="333333"/>
          <w:sz w:val="27"/>
          <w:szCs w:val="27"/>
          <w:shd w:val="clear" w:color="auto" w:fill="F6F6F6"/>
          <w:lang w:val="en-US"/>
        </w:rPr>
      </w:pPr>
      <w:r w:rsidRPr="00D1419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Воспитатель: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Ребята, Улита говорит вам большое спасибо, вы прекрасно потрудились, и все новые друзья ей очень нравятся. Ей понравился ваш детский сад, и она хотела бы у вас погостить. Оставите у себя в группе Улитку</w:t>
      </w:r>
      <w:r w:rsidR="00C6310D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и ее подружек</w:t>
      </w:r>
      <w:r w:rsidRPr="006D6E55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Pr="006D6E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D4342C" w:rsidRPr="006D6E55" w:rsidSect="00D4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E7"/>
    <w:rsid w:val="001D1B1F"/>
    <w:rsid w:val="00372FE6"/>
    <w:rsid w:val="006D2AE3"/>
    <w:rsid w:val="006D6E55"/>
    <w:rsid w:val="007376E7"/>
    <w:rsid w:val="008613E7"/>
    <w:rsid w:val="008844FF"/>
    <w:rsid w:val="009850E8"/>
    <w:rsid w:val="00BB78E7"/>
    <w:rsid w:val="00C6310D"/>
    <w:rsid w:val="00D14190"/>
    <w:rsid w:val="00D4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2022-03-05T04:08:00Z</dcterms:created>
  <dcterms:modified xsi:type="dcterms:W3CDTF">2022-03-12T05:45:00Z</dcterms:modified>
</cp:coreProperties>
</file>