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AF" w:rsidRDefault="00110BAF" w:rsidP="00110BAF"/>
    <w:p w:rsidR="00110BAF" w:rsidRPr="00110BAF" w:rsidRDefault="00110BAF" w:rsidP="00110BAF">
      <w:pPr>
        <w:rPr>
          <w:b/>
          <w:bCs/>
        </w:rPr>
      </w:pPr>
      <w:bookmarkStart w:id="0" w:name="_GoBack"/>
      <w:r w:rsidRPr="00110BAF">
        <w:rPr>
          <w:b/>
          <w:bCs/>
        </w:rPr>
        <w:t>«Приобщение детей к обычаям, традициям русского народа через музыку»</w:t>
      </w:r>
    </w:p>
    <w:bookmarkEnd w:id="0"/>
    <w:p w:rsidR="00110BAF" w:rsidRDefault="00110BAF" w:rsidP="00110BAF"/>
    <w:p w:rsidR="00110BAF" w:rsidRPr="00110BAF" w:rsidRDefault="00110BAF" w:rsidP="00110BAF">
      <w:r w:rsidRPr="00110BAF">
        <w:t>Приобщение детей к обычаям, традициям русского</w:t>
      </w:r>
      <w:r w:rsidRPr="00110BAF">
        <w:br/>
        <w:t>народа способствует развитию эмоциональной отзывчивости детей, формированию</w:t>
      </w:r>
      <w:r w:rsidRPr="00110BAF">
        <w:br/>
        <w:t>духовности, общей культуры, воспитывает в дошкольниках потребность вносить</w:t>
      </w:r>
      <w:r w:rsidRPr="00110BAF">
        <w:br/>
        <w:t>элементы народной культуры в свой быт и во взаимоотношения с окружающими, учит</w:t>
      </w:r>
      <w:r w:rsidRPr="00110BAF">
        <w:br/>
        <w:t>добру и справедливости.</w:t>
      </w:r>
    </w:p>
    <w:p w:rsidR="00110BAF" w:rsidRPr="00110BAF" w:rsidRDefault="00110BAF" w:rsidP="00110BAF">
      <w:r w:rsidRPr="00110BAF">
        <w:t xml:space="preserve">         </w:t>
      </w:r>
      <w:proofErr w:type="gramStart"/>
      <w:r w:rsidRPr="00110BAF">
        <w:t>Для</w:t>
      </w:r>
      <w:r w:rsidRPr="00110BAF">
        <w:br/>
        <w:t>плодотворной работы по приобщению детей к обычаям, традициям русского народа</w:t>
      </w:r>
      <w:r w:rsidRPr="00110BAF">
        <w:br/>
        <w:t>через музыку, в ДОУ «Сказка» созданы оптимальные условия: уголок русской горницы,</w:t>
      </w:r>
      <w:r w:rsidRPr="00110BAF">
        <w:br/>
        <w:t>где собраны предметы быта крестьянской избы (печь, ухват, кочерга, крынка,</w:t>
      </w:r>
      <w:r w:rsidRPr="00110BAF">
        <w:br/>
        <w:t xml:space="preserve">лампа, кровать с лоскутным одеялом и выбитым </w:t>
      </w:r>
      <w:proofErr w:type="spellStart"/>
      <w:r w:rsidRPr="00110BAF">
        <w:t>околодком</w:t>
      </w:r>
      <w:proofErr w:type="spellEnd"/>
      <w:r w:rsidRPr="00110BAF">
        <w:t>, подушка с вышитой</w:t>
      </w:r>
      <w:r w:rsidRPr="00110BAF">
        <w:br/>
        <w:t xml:space="preserve">гладью наволочкой, стол под кружевной скатертью и самоваром, </w:t>
      </w:r>
      <w:proofErr w:type="spellStart"/>
      <w:r w:rsidRPr="00110BAF">
        <w:t>росписные</w:t>
      </w:r>
      <w:proofErr w:type="spellEnd"/>
      <w:r w:rsidRPr="00110BAF">
        <w:br/>
        <w:t>коромысла и ведерки, деревянные лавки, на одной из</w:t>
      </w:r>
      <w:proofErr w:type="gramEnd"/>
      <w:r w:rsidRPr="00110BAF">
        <w:t xml:space="preserve"> </w:t>
      </w:r>
      <w:proofErr w:type="gramStart"/>
      <w:r w:rsidRPr="00110BAF">
        <w:t xml:space="preserve">которых закреплены </w:t>
      </w:r>
      <w:proofErr w:type="spellStart"/>
      <w:r w:rsidRPr="00110BAF">
        <w:t>прялицы</w:t>
      </w:r>
      <w:proofErr w:type="spellEnd"/>
      <w:r w:rsidRPr="00110BAF">
        <w:t>,</w:t>
      </w:r>
      <w:r w:rsidRPr="00110BAF">
        <w:br/>
        <w:t xml:space="preserve">посуда, расписанная по мотивам городецких, хохломских и </w:t>
      </w:r>
      <w:proofErr w:type="spellStart"/>
      <w:r w:rsidRPr="00110BAF">
        <w:t>жостовских</w:t>
      </w:r>
      <w:proofErr w:type="spellEnd"/>
      <w:r w:rsidRPr="00110BAF">
        <w:t xml:space="preserve"> узоров,</w:t>
      </w:r>
      <w:r w:rsidRPr="00110BAF">
        <w:br/>
        <w:t>дымковские игрушки).</w:t>
      </w:r>
      <w:proofErr w:type="gramEnd"/>
      <w:r w:rsidRPr="00110BAF">
        <w:t xml:space="preserve"> Все это дополняется выбитыми занавесками на окнах,</w:t>
      </w:r>
      <w:r w:rsidRPr="00110BAF">
        <w:br/>
        <w:t>вышитыми салфетками и самоткаными половиками.</w:t>
      </w:r>
    </w:p>
    <w:p w:rsidR="00110BAF" w:rsidRPr="00110BAF" w:rsidRDefault="00110BAF" w:rsidP="00110BAF">
      <w:r w:rsidRPr="00110BAF">
        <w:t>      В методическом кабинете детского сада</w:t>
      </w:r>
      <w:r w:rsidRPr="00110BAF">
        <w:br/>
        <w:t>собраны аудиозаписи народных мелодий, репродукции картин к русским народным</w:t>
      </w:r>
      <w:r w:rsidRPr="00110BAF">
        <w:br/>
        <w:t>сказкам, различные виды кукольных театров по русским народным сказкам, куклы в</w:t>
      </w:r>
      <w:r w:rsidRPr="00110BAF">
        <w:br/>
        <w:t>традиционных русских костюмах.</w:t>
      </w:r>
    </w:p>
    <w:p w:rsidR="00110BAF" w:rsidRPr="00110BAF" w:rsidRDefault="00110BAF" w:rsidP="00110BAF">
      <w:r w:rsidRPr="00110BAF">
        <w:t xml:space="preserve">     </w:t>
      </w:r>
      <w:proofErr w:type="gramStart"/>
      <w:r w:rsidRPr="00110BAF">
        <w:t>Для активного приобщения воспитанников  к общечеловеческим ценностям педагогический</w:t>
      </w:r>
      <w:r w:rsidRPr="00110BAF">
        <w:br/>
        <w:t>коллектив ДОУ тесно сотрудничает с районным краеведческим музеем, где детям</w:t>
      </w:r>
      <w:r w:rsidRPr="00110BAF">
        <w:br/>
        <w:t>предоставляется возможность познакомиться с предметами старины и быта, такими</w:t>
      </w:r>
      <w:r w:rsidRPr="00110BAF">
        <w:br/>
        <w:t xml:space="preserve">как соха, прялка, ткацкий станок, </w:t>
      </w:r>
      <w:proofErr w:type="spellStart"/>
      <w:r w:rsidRPr="00110BAF">
        <w:t>врубель</w:t>
      </w:r>
      <w:proofErr w:type="spellEnd"/>
      <w:r w:rsidRPr="00110BAF">
        <w:t xml:space="preserve"> и др. Экскурсии в районную школу</w:t>
      </w:r>
      <w:r w:rsidRPr="00110BAF">
        <w:br/>
        <w:t>искусств позволяют воспитанникам детского сада увидеть русские народные</w:t>
      </w:r>
      <w:r w:rsidRPr="00110BAF">
        <w:br/>
        <w:t>инструменты: балалайку, домру, рожок, гусли, услышать их звучание в исполнении</w:t>
      </w:r>
      <w:r w:rsidRPr="00110BAF">
        <w:br/>
        <w:t>оркестра русских народных</w:t>
      </w:r>
      <w:proofErr w:type="gramEnd"/>
      <w:r w:rsidRPr="00110BAF">
        <w:t>  инструментов.</w:t>
      </w:r>
      <w:r w:rsidRPr="00110BAF">
        <w:br/>
        <w:t>На сцене районного дома культуры, с которым так же сотрудничает дошкольное</w:t>
      </w:r>
      <w:r w:rsidRPr="00110BAF">
        <w:br/>
        <w:t>учреждение, детям предоставляется возможность самостоятельного выступления в</w:t>
      </w:r>
      <w:r w:rsidRPr="00110BAF">
        <w:br/>
        <w:t>народных костюмах и репертуаром народных песен.</w:t>
      </w:r>
    </w:p>
    <w:p w:rsidR="00110BAF" w:rsidRPr="00110BAF" w:rsidRDefault="00110BAF" w:rsidP="00110BAF">
      <w:r w:rsidRPr="00110BAF">
        <w:t>         Приобщение</w:t>
      </w:r>
      <w:r w:rsidRPr="00110BAF">
        <w:br/>
        <w:t>детей к обычаям, традициям русского народа через музыку осуществляется в</w:t>
      </w:r>
      <w:r w:rsidRPr="00110BAF">
        <w:br/>
        <w:t xml:space="preserve">детском саду по следующим направлениям: народная песня, хоровод, </w:t>
      </w:r>
      <w:proofErr w:type="spellStart"/>
      <w:r w:rsidRPr="00110BAF">
        <w:t>потешки</w:t>
      </w:r>
      <w:proofErr w:type="spellEnd"/>
      <w:r w:rsidRPr="00110BAF">
        <w:t>, частушка,</w:t>
      </w:r>
      <w:r w:rsidRPr="00110BAF">
        <w:br/>
        <w:t>игра на детских музыкальных инструментах,  народные праздники и игры.</w:t>
      </w:r>
    </w:p>
    <w:p w:rsidR="00110BAF" w:rsidRPr="00110BAF" w:rsidRDefault="00110BAF" w:rsidP="00110BAF">
      <w:r w:rsidRPr="00110BAF">
        <w:t>         Привитие любви и интереса к народной песне следует</w:t>
      </w:r>
      <w:r w:rsidRPr="00110BAF">
        <w:br/>
        <w:t>начинать с самого рождения, поэтому большое значение в ДОУ придаётся </w:t>
      </w:r>
      <w:r w:rsidRPr="00110BAF">
        <w:rPr>
          <w:b/>
          <w:bCs/>
          <w:i/>
          <w:iCs/>
        </w:rPr>
        <w:t>колыбельным</w:t>
      </w:r>
      <w:r w:rsidRPr="00110BAF">
        <w:rPr>
          <w:b/>
          <w:bCs/>
          <w:i/>
          <w:iCs/>
        </w:rPr>
        <w:br/>
        <w:t>мелодиям</w:t>
      </w:r>
      <w:r w:rsidRPr="00110BAF">
        <w:t>, через которые у детей формируется потребность в</w:t>
      </w:r>
      <w:r w:rsidRPr="00110BAF">
        <w:br/>
        <w:t>художественном слове, в музыке. Колыбельная песня является началом народной</w:t>
      </w:r>
      <w:r w:rsidRPr="00110BAF">
        <w:br/>
        <w:t>песни.   На первом этапе дети знакомятся с</w:t>
      </w:r>
      <w:r w:rsidRPr="00110BAF">
        <w:br/>
        <w:t>происхождением слова  «колыбель» – это</w:t>
      </w:r>
      <w:r w:rsidRPr="00110BAF">
        <w:br/>
      </w:r>
      <w:r w:rsidRPr="00110BAF">
        <w:lastRenderedPageBreak/>
        <w:t>детская кроватка, в которой ребенка можно качать, убаюкивать, поэтому</w:t>
      </w:r>
      <w:r w:rsidRPr="00110BAF">
        <w:br/>
        <w:t>колыбельные песни – ласковые, спокойные, и всегда начинаются со слов</w:t>
      </w:r>
      <w:r w:rsidRPr="00110BAF">
        <w:br/>
        <w:t>баю-</w:t>
      </w:r>
      <w:proofErr w:type="spellStart"/>
      <w:r w:rsidRPr="00110BAF">
        <w:t>баюшки</w:t>
      </w:r>
      <w:proofErr w:type="spellEnd"/>
      <w:r w:rsidRPr="00110BAF">
        <w:t>. Дети узнают, что эти песни несут в себе материнскую нежность,</w:t>
      </w:r>
      <w:r w:rsidRPr="00110BAF">
        <w:br/>
        <w:t>любовь, доброту, наполнены обилием уменьшительно-ласкательных слов:</w:t>
      </w:r>
      <w:r w:rsidRPr="00110BAF">
        <w:br/>
        <w:t>«</w:t>
      </w:r>
      <w:proofErr w:type="spellStart"/>
      <w:r w:rsidRPr="00110BAF">
        <w:t>Люшеньки</w:t>
      </w:r>
      <w:proofErr w:type="spellEnd"/>
      <w:r w:rsidRPr="00110BAF">
        <w:t>-люли, все давно уснули, один Ванечка не спит, он в окошечко глядит,</w:t>
      </w:r>
      <w:r w:rsidRPr="00110BAF">
        <w:br/>
        <w:t>под окошечком Петушок, громко песенку поет».</w:t>
      </w:r>
    </w:p>
    <w:p w:rsidR="00110BAF" w:rsidRPr="00110BAF" w:rsidRDefault="00110BAF" w:rsidP="00110BAF">
      <w:r w:rsidRPr="00110BAF">
        <w:t>В ходе музыкальных занятий дети учатся понимать, что в</w:t>
      </w:r>
      <w:r w:rsidRPr="00110BAF">
        <w:br/>
        <w:t>колыбельных песнях звучит рассказ о ком-либо: о Волчке - сером бочке, который</w:t>
      </w:r>
      <w:r w:rsidRPr="00110BAF">
        <w:br/>
        <w:t>бродит по лесу; о грачах, что утащили калачи, испеченные в печи. Через</w:t>
      </w:r>
      <w:r w:rsidRPr="00110BAF">
        <w:br/>
        <w:t>интересное содержание, богатые фантазии, ласковые и незатейливые мелодии,</w:t>
      </w:r>
      <w:r w:rsidRPr="00110BAF">
        <w:br/>
        <w:t>колыбельные песни доставляют ребенку радость и оказывают воспитательное</w:t>
      </w:r>
      <w:r w:rsidRPr="00110BAF">
        <w:br/>
        <w:t>воздействие.</w:t>
      </w:r>
    </w:p>
    <w:p w:rsidR="00110BAF" w:rsidRPr="00110BAF" w:rsidRDefault="00110BAF" w:rsidP="00110BAF">
      <w:r w:rsidRPr="00110BAF">
        <w:t>В работе с детьми старшего дошкольного возраста</w:t>
      </w:r>
      <w:r w:rsidRPr="00110BAF">
        <w:br/>
        <w:t>уделяется особое внимание исполнению </w:t>
      </w:r>
      <w:r w:rsidRPr="00110BAF">
        <w:rPr>
          <w:b/>
          <w:bCs/>
          <w:i/>
          <w:iCs/>
        </w:rPr>
        <w:t>народных песен</w:t>
      </w:r>
      <w:r w:rsidRPr="00110BAF">
        <w:t>. Дети с большим</w:t>
      </w:r>
      <w:r w:rsidRPr="00110BAF">
        <w:br/>
        <w:t>удовольствием поют игривые, певучие и шутливые народные мелодии. Народные</w:t>
      </w:r>
      <w:r w:rsidRPr="00110BAF">
        <w:br/>
        <w:t>мелодии настолько красивые и легко запоминающиеся, что дошкольники исполняют их</w:t>
      </w:r>
      <w:r w:rsidRPr="00110BAF">
        <w:br/>
        <w:t>эмоционально и непринужденно. Внимание детей обращается на то, что в народных</w:t>
      </w:r>
      <w:r w:rsidRPr="00110BAF">
        <w:br/>
        <w:t xml:space="preserve">песнях звучат красочные подголоски, педагоги учат дошкольников </w:t>
      </w:r>
      <w:proofErr w:type="spellStart"/>
      <w:r w:rsidRPr="00110BAF">
        <w:t>пропевать</w:t>
      </w:r>
      <w:proofErr w:type="spellEnd"/>
      <w:r w:rsidRPr="00110BAF">
        <w:t xml:space="preserve"> их,</w:t>
      </w:r>
      <w:r w:rsidRPr="00110BAF">
        <w:br/>
        <w:t xml:space="preserve">варьировать голосом, петь радостно и непринужденно: </w:t>
      </w:r>
      <w:proofErr w:type="gramStart"/>
      <w:r w:rsidRPr="00110BAF">
        <w:t>«Ах, ох, ой – ли», «Ишь ты,</w:t>
      </w:r>
      <w:r w:rsidRPr="00110BAF">
        <w:br/>
      </w:r>
      <w:proofErr w:type="spellStart"/>
      <w:r w:rsidRPr="00110BAF">
        <w:t>подишь</w:t>
      </w:r>
      <w:proofErr w:type="spellEnd"/>
      <w:r w:rsidRPr="00110BAF">
        <w:t xml:space="preserve"> – ты», «Ой, кума, ой, кума».</w:t>
      </w:r>
      <w:proofErr w:type="gramEnd"/>
      <w:r w:rsidRPr="00110BAF">
        <w:t xml:space="preserve"> Обилие в песнях гласных звуков, простой</w:t>
      </w:r>
      <w:r w:rsidRPr="00110BAF">
        <w:br/>
        <w:t>ритмический рисунок, делают их незаменимыми для протяжного пения. Для</w:t>
      </w:r>
      <w:r w:rsidRPr="00110BAF">
        <w:br/>
        <w:t>ознакомления детей с народной песней проводятся занятия-беседы, на которых</w:t>
      </w:r>
      <w:r w:rsidRPr="00110BAF">
        <w:br/>
        <w:t>педагоги раскрывают содержание и значимость их в жизни народа. Для лучшего</w:t>
      </w:r>
      <w:r w:rsidRPr="00110BAF">
        <w:br/>
        <w:t>запоминания текстов песен, музыкальные руководители используют приемы -</w:t>
      </w:r>
      <w:r w:rsidRPr="00110BAF">
        <w:br/>
      </w:r>
      <w:proofErr w:type="spellStart"/>
      <w:r w:rsidRPr="00110BAF">
        <w:t>прохлопывание</w:t>
      </w:r>
      <w:proofErr w:type="spellEnd"/>
      <w:r w:rsidRPr="00110BAF">
        <w:t xml:space="preserve"> ритмического рисунка педагогом и детьми, использование</w:t>
      </w:r>
      <w:r w:rsidRPr="00110BAF">
        <w:br/>
        <w:t>музыкально-дидактических игр «Узнай песни по иллюстрациям», «Выложи ритмический</w:t>
      </w:r>
      <w:r w:rsidRPr="00110BAF">
        <w:br/>
        <w:t xml:space="preserve">рисунок песни на </w:t>
      </w:r>
      <w:proofErr w:type="spellStart"/>
      <w:r w:rsidRPr="00110BAF">
        <w:t>фланелеграфе</w:t>
      </w:r>
      <w:proofErr w:type="spellEnd"/>
      <w:r w:rsidRPr="00110BAF">
        <w:t>», «Музыкальный телефон».       Благодаря</w:t>
      </w:r>
      <w:r w:rsidRPr="00110BAF">
        <w:br/>
        <w:t>использованию наглядных иллюстраций при разучивании, дети быстро запоминают</w:t>
      </w:r>
      <w:r w:rsidRPr="00110BAF">
        <w:br/>
        <w:t xml:space="preserve">русские народные песни: «Блины», «Про </w:t>
      </w:r>
      <w:proofErr w:type="spellStart"/>
      <w:r w:rsidRPr="00110BAF">
        <w:t>комарочка</w:t>
      </w:r>
      <w:proofErr w:type="spellEnd"/>
      <w:r w:rsidRPr="00110BAF">
        <w:t>», «Посею лебеду на берегу» и др.</w:t>
      </w:r>
      <w:r w:rsidRPr="00110BAF">
        <w:br/>
        <w:t>Педагоги побуждают детей радоваться и получать удовольствие оттого, что</w:t>
      </w:r>
      <w:r w:rsidRPr="00110BAF">
        <w:br/>
        <w:t>удивительные мелодии дожили до наших дней и не утратили свою ценность.</w:t>
      </w:r>
    </w:p>
    <w:p w:rsidR="00110BAF" w:rsidRPr="00110BAF" w:rsidRDefault="00110BAF" w:rsidP="00110BAF">
      <w:r w:rsidRPr="00110BAF">
        <w:t>Народные песни прочно вошли в жизнь детского сада: они</w:t>
      </w:r>
      <w:r w:rsidRPr="00110BAF">
        <w:br/>
        <w:t>звучат не только на музыкальных занятиях, но и на занятиях познавательного</w:t>
      </w:r>
      <w:r w:rsidRPr="00110BAF">
        <w:br/>
        <w:t>цикла, изобразительной деятельности, ознакомлении детей с</w:t>
      </w:r>
      <w:r w:rsidRPr="00110BAF">
        <w:br/>
        <w:t>декоративно-прикладным искусством русских мастеров: «Ой, вставала я</w:t>
      </w:r>
      <w:r w:rsidRPr="00110BAF">
        <w:br/>
      </w:r>
      <w:proofErr w:type="spellStart"/>
      <w:r w:rsidRPr="00110BAF">
        <w:t>ранешенько</w:t>
      </w:r>
      <w:proofErr w:type="spellEnd"/>
      <w:r w:rsidRPr="00110BAF">
        <w:t>», «У нас-то в мастерской», «Сударушка». Слушая, разучивая и исполняя</w:t>
      </w:r>
      <w:r w:rsidRPr="00110BAF">
        <w:br/>
        <w:t>их, дети глубже познают основы мастерства русского народа, а, наряжаясь в русские</w:t>
      </w:r>
      <w:r w:rsidRPr="00110BAF">
        <w:br/>
        <w:t>народные костюмы, они как бы становятся непосредственными участниками тех</w:t>
      </w:r>
      <w:r w:rsidRPr="00110BAF">
        <w:br/>
        <w:t>действий и событий, о которых поют. По словам автора программы «От родного</w:t>
      </w:r>
      <w:r w:rsidRPr="00110BAF">
        <w:br/>
        <w:t xml:space="preserve">порога» </w:t>
      </w:r>
      <w:proofErr w:type="spellStart"/>
      <w:r w:rsidRPr="00110BAF">
        <w:t>Е.В.Затеевой</w:t>
      </w:r>
      <w:proofErr w:type="spellEnd"/>
      <w:r w:rsidRPr="00110BAF">
        <w:t>: «Жизнь ребенка может быть полноценной при условии, если</w:t>
      </w:r>
      <w:r w:rsidRPr="00110BAF">
        <w:br/>
        <w:t>он чувствует себя «созидателем», «творцом», открывающим для себя что-то новое,</w:t>
      </w:r>
      <w:r w:rsidRPr="00110BAF">
        <w:br/>
        <w:t>доставляющим другим радость результатами своего труда, приобщающимся к миру</w:t>
      </w:r>
      <w:r w:rsidRPr="00110BAF">
        <w:br/>
        <w:t>взрослых».</w:t>
      </w:r>
    </w:p>
    <w:p w:rsidR="00110BAF" w:rsidRPr="00110BAF" w:rsidRDefault="00110BAF" w:rsidP="00110BAF">
      <w:r w:rsidRPr="00110BAF">
        <w:lastRenderedPageBreak/>
        <w:t>         Народная</w:t>
      </w:r>
      <w:r w:rsidRPr="00110BAF">
        <w:br/>
        <w:t>песня, эмоционально воздействуя на ребенка, вызывает у него различные чувства,</w:t>
      </w:r>
      <w:r w:rsidRPr="00110BAF">
        <w:br/>
        <w:t>которые он старается выразить с помощью жестов, движений, действий. Лучшим</w:t>
      </w:r>
      <w:r w:rsidRPr="00110BAF">
        <w:br/>
        <w:t>примером этих проявлений является </w:t>
      </w:r>
      <w:r w:rsidRPr="00110BAF">
        <w:rPr>
          <w:b/>
          <w:bCs/>
          <w:i/>
          <w:iCs/>
        </w:rPr>
        <w:t>хоровод</w:t>
      </w:r>
      <w:r w:rsidRPr="00110BAF">
        <w:t>, как одно из средств</w:t>
      </w:r>
      <w:r w:rsidRPr="00110BAF">
        <w:br/>
        <w:t>раскрепощения детей, их свободного движения.</w:t>
      </w:r>
    </w:p>
    <w:p w:rsidR="00110BAF" w:rsidRPr="00110BAF" w:rsidRDefault="00110BAF" w:rsidP="00110BAF">
      <w:r w:rsidRPr="00110BAF">
        <w:t>В своей работе хороводу педагоги уделяют большое</w:t>
      </w:r>
      <w:r w:rsidRPr="00110BAF">
        <w:br/>
        <w:t>внимание, на занятиях и развлечениях. Разучивая хоровод, музыкальные</w:t>
      </w:r>
      <w:r w:rsidRPr="00110BAF">
        <w:br/>
        <w:t>руководители знакомят детей с происхождением этого жанра. Дошкольники узнают,</w:t>
      </w:r>
      <w:r w:rsidRPr="00110BAF">
        <w:br/>
        <w:t>что, проводя большую часть времени в работе, люди высоко ценили каждую минутку</w:t>
      </w:r>
      <w:r w:rsidRPr="00110BAF">
        <w:br/>
        <w:t>отдыха. Собираясь в старину на посиделки, они пели игровые песни, связанные с</w:t>
      </w:r>
      <w:r w:rsidRPr="00110BAF">
        <w:br/>
        <w:t>конкретным содержанием  труда (вышивание,</w:t>
      </w:r>
      <w:r w:rsidRPr="00110BAF">
        <w:br/>
        <w:t>ткачество). Текст песен непроизвольно вызывал желание людей двигаться,</w:t>
      </w:r>
      <w:r w:rsidRPr="00110BAF">
        <w:br/>
        <w:t>подчеркивая характер движений, действий. Хороводы по своему темпу обычно</w:t>
      </w:r>
      <w:r w:rsidRPr="00110BAF">
        <w:br/>
        <w:t>медленные, а по характеру – светлые, мажорные. Зимой хороводы водили в избе,</w:t>
      </w:r>
      <w:r w:rsidRPr="00110BAF">
        <w:br/>
        <w:t>которую молодежь откупала под беседы и посиделки. Движения в хороводах довольно</w:t>
      </w:r>
      <w:r w:rsidRPr="00110BAF">
        <w:br/>
        <w:t>просты, например ходьба по кругу.  В</w:t>
      </w:r>
      <w:r w:rsidRPr="00110BAF">
        <w:br/>
        <w:t>весенних и летних хороводах движения были богаче и разнообразнее, связаны с</w:t>
      </w:r>
      <w:r w:rsidRPr="00110BAF">
        <w:br/>
        <w:t>элементами труда, потому что проводились на лугу, например хороводы «А мы просо</w:t>
      </w:r>
      <w:r w:rsidRPr="00110BAF">
        <w:br/>
        <w:t>сеяли…», «А мы коней выпустим, выпустим, а мы просо вытопчем, вытопчем…»</w:t>
      </w:r>
      <w:r w:rsidRPr="00110BAF">
        <w:br/>
        <w:t>сопровождались притопами и прихлопами. Движения рук в хороводе четкие,</w:t>
      </w:r>
      <w:r w:rsidRPr="00110BAF">
        <w:br/>
        <w:t>правильные. Например, рвать калину, на дорожку бережно бросать в (хоровод «На</w:t>
      </w:r>
      <w:r w:rsidRPr="00110BAF">
        <w:br/>
        <w:t>горе-то калина») педагоги учат детей держать правильное направление движения.</w:t>
      </w:r>
    </w:p>
    <w:p w:rsidR="00110BAF" w:rsidRPr="00110BAF" w:rsidRDefault="00110BAF" w:rsidP="00110BAF">
      <w:r w:rsidRPr="00110BAF">
        <w:t>Разучивая с детьми хоровод, музыкальные руководители</w:t>
      </w:r>
      <w:r w:rsidRPr="00110BAF">
        <w:br/>
        <w:t>используют не только беседы, но и наглядный показ гроздьев рябины, калины,</w:t>
      </w:r>
      <w:r w:rsidRPr="00110BAF">
        <w:br/>
        <w:t>листьев березы, дуба, предлагают загадки о временах года, о событиях,</w:t>
      </w:r>
      <w:r w:rsidRPr="00110BAF">
        <w:br/>
        <w:t>повествуемых в хороводах.</w:t>
      </w:r>
    </w:p>
    <w:p w:rsidR="00110BAF" w:rsidRPr="00110BAF" w:rsidRDefault="00110BAF" w:rsidP="00110BAF">
      <w:r w:rsidRPr="00110BAF">
        <w:t>         </w:t>
      </w:r>
      <w:r w:rsidRPr="00110BAF">
        <w:rPr>
          <w:b/>
          <w:bCs/>
          <w:i/>
          <w:iCs/>
        </w:rPr>
        <w:t>Пословицы</w:t>
      </w:r>
      <w:r w:rsidRPr="00110BAF">
        <w:rPr>
          <w:b/>
          <w:bCs/>
          <w:i/>
          <w:iCs/>
        </w:rPr>
        <w:br/>
        <w:t>и поговорки</w:t>
      </w:r>
      <w:r w:rsidRPr="00110BAF">
        <w:t>,  как сокровища</w:t>
      </w:r>
      <w:r w:rsidRPr="00110BAF">
        <w:br/>
        <w:t>русского народного творчества, являются верными помощниками в работе с детьми</w:t>
      </w:r>
      <w:r w:rsidRPr="00110BAF">
        <w:br/>
        <w:t>при формировании у детей нравственных качеств: трудолюбия и дружбы. Разучивание</w:t>
      </w:r>
      <w:r w:rsidRPr="00110BAF">
        <w:br/>
        <w:t>песни о Родине педагоги сопровождают пословицами: «Родин</w:t>
      </w:r>
      <w:proofErr w:type="gramStart"/>
      <w:r w:rsidRPr="00110BAF">
        <w:t>а-</w:t>
      </w:r>
      <w:proofErr w:type="gramEnd"/>
      <w:r w:rsidRPr="00110BAF">
        <w:t xml:space="preserve"> мать, умей за неё</w:t>
      </w:r>
      <w:r w:rsidRPr="00110BAF">
        <w:br/>
        <w:t>постоять», «Человек без Родины, что соловей без песни». Знакомясь с песнями о</w:t>
      </w:r>
      <w:r w:rsidRPr="00110BAF">
        <w:br/>
        <w:t>маме, дети употребляют  пословицу «Лучше</w:t>
      </w:r>
      <w:r w:rsidRPr="00110BAF">
        <w:br/>
        <w:t>нет дружка, чем родная матушка».</w:t>
      </w:r>
    </w:p>
    <w:p w:rsidR="00110BAF" w:rsidRPr="00110BAF" w:rsidRDefault="00110BAF" w:rsidP="00110BAF">
      <w:proofErr w:type="spellStart"/>
      <w:r w:rsidRPr="00110BAF">
        <w:rPr>
          <w:b/>
          <w:bCs/>
          <w:i/>
          <w:iCs/>
        </w:rPr>
        <w:t>Потешки</w:t>
      </w:r>
      <w:proofErr w:type="spellEnd"/>
      <w:r w:rsidRPr="00110BAF">
        <w:br/>
        <w:t>- это наиболее любимые детьми песенки игрового характера, в которых звучание</w:t>
      </w:r>
      <w:r w:rsidRPr="00110BAF">
        <w:br/>
        <w:t>слов и их значение сливаются воедино, а смысл слов угадывается интуитивно.</w:t>
      </w:r>
      <w:r w:rsidRPr="00110BAF">
        <w:br/>
      </w:r>
      <w:proofErr w:type="spellStart"/>
      <w:r w:rsidRPr="00110BAF">
        <w:t>Потешки</w:t>
      </w:r>
      <w:proofErr w:type="spellEnd"/>
      <w:r w:rsidRPr="00110BAF">
        <w:t xml:space="preserve"> помогают педагогам учить детей осмысливать предстоящие действия и</w:t>
      </w:r>
      <w:r w:rsidRPr="00110BAF">
        <w:br/>
        <w:t>доставляют им безграничную радость.</w:t>
      </w:r>
    </w:p>
    <w:p w:rsidR="00110BAF" w:rsidRPr="00110BAF" w:rsidRDefault="00110BAF" w:rsidP="00110BAF">
      <w:r w:rsidRPr="00110BAF">
        <w:t>На музыкальных занятиях педагоги знакомят детей с</w:t>
      </w:r>
      <w:r w:rsidRPr="00110BAF">
        <w:br/>
      </w:r>
      <w:proofErr w:type="spellStart"/>
      <w:r w:rsidRPr="00110BAF">
        <w:t>потешками</w:t>
      </w:r>
      <w:proofErr w:type="spellEnd"/>
      <w:r w:rsidRPr="00110BAF">
        <w:t>, которые в основном используются для развития у дошкольников четкой</w:t>
      </w:r>
      <w:r w:rsidRPr="00110BAF">
        <w:br/>
        <w:t>дикции, звонкого, легкого исполнения песен, их чистого интонирования мелодии,</w:t>
      </w:r>
      <w:r w:rsidRPr="00110BAF">
        <w:br/>
        <w:t xml:space="preserve">развития чувства ритма, например исполнение </w:t>
      </w:r>
      <w:proofErr w:type="spellStart"/>
      <w:r w:rsidRPr="00110BAF">
        <w:t>потешек</w:t>
      </w:r>
      <w:proofErr w:type="spellEnd"/>
      <w:r w:rsidRPr="00110BAF">
        <w:t xml:space="preserve"> на одном звуке «Андрей-воробей»,</w:t>
      </w:r>
      <w:r w:rsidRPr="00110BAF">
        <w:br/>
        <w:t>«Тики-таки, ходят в речке раки».</w:t>
      </w:r>
    </w:p>
    <w:p w:rsidR="00110BAF" w:rsidRPr="00110BAF" w:rsidRDefault="00110BAF" w:rsidP="00110BAF">
      <w:r w:rsidRPr="00110BAF">
        <w:lastRenderedPageBreak/>
        <w:t>         </w:t>
      </w:r>
      <w:r w:rsidRPr="00110BAF">
        <w:rPr>
          <w:b/>
          <w:bCs/>
          <w:i/>
          <w:iCs/>
        </w:rPr>
        <w:t>Частушка</w:t>
      </w:r>
      <w:r w:rsidRPr="00110BAF">
        <w:rPr>
          <w:b/>
          <w:bCs/>
          <w:i/>
          <w:iCs/>
        </w:rPr>
        <w:br/>
      </w:r>
      <w:r w:rsidRPr="00110BAF">
        <w:t>– это жанр народного творчества очень близок детям дошкольного возраста</w:t>
      </w:r>
      <w:r w:rsidRPr="00110BAF">
        <w:br/>
        <w:t>своим веселым, задорным характером, эмоциональным разнообразием, метко</w:t>
      </w:r>
      <w:r w:rsidRPr="00110BAF">
        <w:br/>
        <w:t>выраженной сатирой и дружеским юмором. Знакомя детей с происхождением частушки,</w:t>
      </w:r>
      <w:r w:rsidRPr="00110BAF">
        <w:br/>
        <w:t>педагоги используют беседу, из которой дети узнают, что в начале 19 века</w:t>
      </w:r>
      <w:r w:rsidRPr="00110BAF">
        <w:br/>
        <w:t>писатель Глеб Успенский начал собирать интересные маленькие песенки с</w:t>
      </w:r>
      <w:r w:rsidRPr="00110BAF">
        <w:br/>
        <w:t>законченной мыслью, которые исполнялись легко, задорно, а слова в них</w:t>
      </w:r>
      <w:r w:rsidRPr="00110BAF">
        <w:br/>
      </w:r>
      <w:proofErr w:type="spellStart"/>
      <w:r w:rsidRPr="00110BAF">
        <w:t>пропевались</w:t>
      </w:r>
      <w:proofErr w:type="spellEnd"/>
      <w:r w:rsidRPr="00110BAF">
        <w:t xml:space="preserve"> часто и быстро. Именно он и назвал их очень метко – частушка!</w:t>
      </w:r>
      <w:r w:rsidRPr="00110BAF">
        <w:br/>
        <w:t>Услышал он частушки между новгородской и Ленинградской областями, но звучали</w:t>
      </w:r>
      <w:r w:rsidRPr="00110BAF">
        <w:br/>
        <w:t>они по всей России и в самых дальних и глухих ее уголках. Услышать их можно</w:t>
      </w:r>
      <w:r w:rsidRPr="00110BAF">
        <w:br/>
        <w:t xml:space="preserve">было повсюду: на посиделках, на свадьбах, </w:t>
      </w:r>
      <w:proofErr w:type="spellStart"/>
      <w:r w:rsidRPr="00110BAF">
        <w:t>товарочках</w:t>
      </w:r>
      <w:proofErr w:type="spellEnd"/>
      <w:r w:rsidRPr="00110BAF">
        <w:t>, народных гуляньях.</w:t>
      </w:r>
    </w:p>
    <w:p w:rsidR="00110BAF" w:rsidRPr="00110BAF" w:rsidRDefault="00110BAF" w:rsidP="00110BAF">
      <w:r w:rsidRPr="00110BAF">
        <w:t>        Педагоги знакомят дошкольников с</w:t>
      </w:r>
      <w:r w:rsidRPr="00110BAF">
        <w:br/>
        <w:t>различным характером частушек: веселые, задорные, лирические,</w:t>
      </w:r>
      <w:r w:rsidRPr="00110BAF">
        <w:br/>
        <w:t>частушки-</w:t>
      </w:r>
      <w:proofErr w:type="spellStart"/>
      <w:r w:rsidRPr="00110BAF">
        <w:t>нескладушки</w:t>
      </w:r>
      <w:proofErr w:type="spellEnd"/>
      <w:r w:rsidRPr="00110BAF">
        <w:t>, перевертыши, небылицы. Под руководством музыкальных</w:t>
      </w:r>
      <w:r w:rsidRPr="00110BAF">
        <w:br/>
        <w:t>руководителей ДОУ, частушки звучат на праздниках и развлечениях, народных</w:t>
      </w:r>
      <w:r w:rsidRPr="00110BAF">
        <w:br/>
        <w:t xml:space="preserve">детских гуляниях, родительских </w:t>
      </w:r>
      <w:proofErr w:type="spellStart"/>
      <w:r w:rsidRPr="00110BAF">
        <w:t>вечорках</w:t>
      </w:r>
      <w:proofErr w:type="spellEnd"/>
      <w:r w:rsidRPr="00110BAF">
        <w:t xml:space="preserve"> и детских концертах.</w:t>
      </w:r>
    </w:p>
    <w:p w:rsidR="00110BAF" w:rsidRPr="00110BAF" w:rsidRDefault="00110BAF" w:rsidP="00110BAF">
      <w:r w:rsidRPr="00110BAF">
        <w:t>    Игра на </w:t>
      </w:r>
      <w:r w:rsidRPr="00110BAF">
        <w:rPr>
          <w:b/>
          <w:bCs/>
          <w:i/>
          <w:iCs/>
        </w:rPr>
        <w:t>детских музыкальных инструментах</w:t>
      </w:r>
      <w:r w:rsidRPr="00110BAF">
        <w:br/>
        <w:t>наиболее интересный и увлекательный вид деятельности для детей дошкольного</w:t>
      </w:r>
      <w:r w:rsidRPr="00110BAF">
        <w:br/>
        <w:t>возраста. Из бесед, проводимых музыкальными руководителями, дети узнают о том,</w:t>
      </w:r>
      <w:r w:rsidRPr="00110BAF">
        <w:br/>
        <w:t>что по традиции к игре на музыкальных инструментах привлекали мальчиков.</w:t>
      </w:r>
      <w:r w:rsidRPr="00110BAF">
        <w:br/>
        <w:t xml:space="preserve">Лучшими гармонистами, гуслярами, </w:t>
      </w:r>
      <w:proofErr w:type="spellStart"/>
      <w:r w:rsidRPr="00110BAF">
        <w:t>рожочниками</w:t>
      </w:r>
      <w:proofErr w:type="spellEnd"/>
      <w:r w:rsidRPr="00110BAF">
        <w:t xml:space="preserve"> были мужчины. Женщины в основном</w:t>
      </w:r>
      <w:r w:rsidRPr="00110BAF">
        <w:br/>
        <w:t>играли на ложках, а детям их деды да прадеды мастерили свистульки с горошинами</w:t>
      </w:r>
      <w:r w:rsidRPr="00110BAF">
        <w:br/>
        <w:t>внутри, да простейшие рожки из бересты. Знакомство с русскими народными</w:t>
      </w:r>
      <w:r w:rsidRPr="00110BAF">
        <w:br/>
        <w:t>инструментами начинается на музыкальных занятиях с первой младшей группы:</w:t>
      </w:r>
      <w:r w:rsidRPr="00110BAF">
        <w:br/>
        <w:t>показывая колокольчик, деревянные ложки, бубен педагоги дают возможность самим</w:t>
      </w:r>
      <w:r w:rsidRPr="00110BAF">
        <w:br/>
        <w:t xml:space="preserve">извлечь из них звуки. </w:t>
      </w:r>
      <w:proofErr w:type="gramStart"/>
      <w:r w:rsidRPr="00110BAF">
        <w:t>В дальнейшем, дети с удовольствием играют на бубне под</w:t>
      </w:r>
      <w:r w:rsidRPr="00110BAF">
        <w:br/>
        <w:t>народную мелодию «Как у наших у ворот» и пение музыкального руководителя:</w:t>
      </w:r>
      <w:proofErr w:type="gramEnd"/>
      <w:r w:rsidRPr="00110BAF">
        <w:t xml:space="preserve"> «Ваня,</w:t>
      </w:r>
      <w:r w:rsidRPr="00110BAF">
        <w:br/>
        <w:t>громко в бубен бей. Поиграй веселей. Тихо-тихо поиграй. И Танюше передай».</w:t>
      </w:r>
    </w:p>
    <w:p w:rsidR="00110BAF" w:rsidRPr="00110BAF" w:rsidRDefault="00110BAF" w:rsidP="00110BAF">
      <w:r w:rsidRPr="00110BAF">
        <w:t>          Детей старшего возраста педагоги</w:t>
      </w:r>
      <w:r w:rsidRPr="00110BAF">
        <w:br/>
        <w:t>знакомят с трещотками – инструментом, способным издавать необычный звук,</w:t>
      </w:r>
      <w:r w:rsidRPr="00110BAF">
        <w:br/>
        <w:t>благодаря ударам палочек друг о друга. Также дети с большим интересом играют на</w:t>
      </w:r>
      <w:r w:rsidRPr="00110BAF">
        <w:br/>
        <w:t>дудочках, ксилофонах, металлофонах, детских гармониках простейшие народные</w:t>
      </w:r>
      <w:r w:rsidRPr="00110BAF">
        <w:br/>
        <w:t>мелодии «</w:t>
      </w:r>
      <w:proofErr w:type="gramStart"/>
      <w:r w:rsidRPr="00110BAF">
        <w:t>Во</w:t>
      </w:r>
      <w:proofErr w:type="gramEnd"/>
      <w:r w:rsidRPr="00110BAF">
        <w:t xml:space="preserve"> саду ли, в огороде», «Я на горку шла», «Светит месяц», «Калинка» и</w:t>
      </w:r>
      <w:r w:rsidRPr="00110BAF">
        <w:br/>
        <w:t>др. Кроме того, музыкальные руководители знакомят детей со звучанием балалайки,</w:t>
      </w:r>
      <w:r w:rsidRPr="00110BAF">
        <w:br/>
        <w:t>названной от слова «бала» - дитя, детская забава, а от того, что она способна</w:t>
      </w:r>
      <w:r w:rsidRPr="00110BAF">
        <w:br/>
        <w:t>издавать звуки частые и звонкие, ее прозвали балаболка, то есть балалайка.</w:t>
      </w:r>
      <w:r w:rsidRPr="00110BAF">
        <w:br/>
        <w:t>Музыкальные руководители знакомят дошкольников с домрой, бубенцами, слушая их</w:t>
      </w:r>
      <w:r w:rsidRPr="00110BAF">
        <w:br/>
        <w:t>звучание в аудиозаписи, рассматривая на иллюстрациях, воочию знакомясь во время</w:t>
      </w:r>
      <w:r w:rsidRPr="00110BAF">
        <w:br/>
        <w:t xml:space="preserve">концертов, которые показывают учащиеся </w:t>
      </w:r>
      <w:proofErr w:type="spellStart"/>
      <w:r w:rsidRPr="00110BAF">
        <w:t>Шипуновской</w:t>
      </w:r>
      <w:proofErr w:type="spellEnd"/>
      <w:r w:rsidRPr="00110BAF">
        <w:t xml:space="preserve"> школы искусств. Большое внимание</w:t>
      </w:r>
      <w:r w:rsidRPr="00110BAF">
        <w:br/>
        <w:t>педагоги уделяют игре детей на различных шумовых инструментах: рубеле,</w:t>
      </w:r>
      <w:r w:rsidRPr="00110BAF">
        <w:br/>
        <w:t>камешках, погремушках, чугунке, бутылочках, коробочках, каждый из которых</w:t>
      </w:r>
      <w:r w:rsidRPr="00110BAF">
        <w:br/>
        <w:t>способен издавать своеобразный звук, звучащий в большом оркестре красочно и</w:t>
      </w:r>
      <w:r w:rsidRPr="00110BAF">
        <w:br/>
        <w:t>красиво.</w:t>
      </w:r>
    </w:p>
    <w:p w:rsidR="00110BAF" w:rsidRPr="00110BAF" w:rsidRDefault="00110BAF" w:rsidP="00110BAF">
      <w:r w:rsidRPr="00110BAF">
        <w:lastRenderedPageBreak/>
        <w:t>           Игра на детских музыкальных инструментах</w:t>
      </w:r>
      <w:r w:rsidRPr="00110BAF">
        <w:br/>
        <w:t>способствует эмоциональному, познавательному развитию дошкольников. В арсенале</w:t>
      </w:r>
      <w:r w:rsidRPr="00110BAF">
        <w:br/>
        <w:t>музыкальных руководителей имеется большое количество музыкально-дидактических</w:t>
      </w:r>
      <w:r w:rsidRPr="00110BAF">
        <w:br/>
        <w:t>игр, способствующих закреплению знаний детей об инструментах: «</w:t>
      </w:r>
      <w:proofErr w:type="gramStart"/>
      <w:r w:rsidRPr="00110BAF">
        <w:t>Угадай на чем</w:t>
      </w:r>
      <w:r w:rsidRPr="00110BAF">
        <w:br/>
        <w:t>играю</w:t>
      </w:r>
      <w:proofErr w:type="gramEnd"/>
      <w:r w:rsidRPr="00110BAF">
        <w:t>?», «Подумай и отгадай», «Что это за инструмент?» и др.  </w:t>
      </w:r>
    </w:p>
    <w:p w:rsidR="00110BAF" w:rsidRPr="00110BAF" w:rsidRDefault="00110BAF" w:rsidP="00110BAF">
      <w:r w:rsidRPr="00110BAF">
        <w:t>        Обогащение</w:t>
      </w:r>
      <w:r w:rsidRPr="00110BAF">
        <w:br/>
        <w:t>познавательного интереса детей также происходит через народные праздники и</w:t>
      </w:r>
      <w:r w:rsidRPr="00110BAF">
        <w:br/>
        <w:t>игры, значение которых поистине велико. Русский народ умеет и любит веселиться.</w:t>
      </w:r>
      <w:r w:rsidRPr="00110BAF">
        <w:br/>
        <w:t>Под музыку свирелей, балалаек, гармоней водит хороводы, поёт песни, затевает</w:t>
      </w:r>
      <w:r w:rsidRPr="00110BAF">
        <w:br/>
        <w:t>игры, которые отражают в себе события их жизни.  </w:t>
      </w:r>
    </w:p>
    <w:p w:rsidR="00110BAF" w:rsidRPr="00110BAF" w:rsidRDefault="00110BAF" w:rsidP="00110BAF">
      <w:r w:rsidRPr="00110BAF">
        <w:rPr>
          <w:b/>
          <w:bCs/>
          <w:i/>
          <w:iCs/>
        </w:rPr>
        <w:t>Народные праздники</w:t>
      </w:r>
      <w:r w:rsidRPr="00110BAF">
        <w:t> учат детей уважению к труду и семье, к старшему</w:t>
      </w:r>
      <w:r w:rsidRPr="00110BAF">
        <w:br/>
        <w:t>поколению, к Отечеству. Педагоги приобщают детей к самобытному искусству народа</w:t>
      </w:r>
      <w:r w:rsidRPr="00110BAF">
        <w:br/>
        <w:t>через участие в народных праздниках «Покров», «Рябинник».</w:t>
      </w:r>
    </w:p>
    <w:p w:rsidR="00110BAF" w:rsidRPr="00110BAF" w:rsidRDefault="00110BAF" w:rsidP="00110BAF">
      <w:r w:rsidRPr="00110BAF">
        <w:t> Музыкальные</w:t>
      </w:r>
      <w:r w:rsidRPr="00110BAF">
        <w:br/>
        <w:t>руководители обогащают знания детей о происхождении и значении народных</w:t>
      </w:r>
      <w:r w:rsidRPr="00110BAF">
        <w:br/>
        <w:t>праздников для русского народа. Например, праздник «Святки» связан с поворотом</w:t>
      </w:r>
      <w:r w:rsidRPr="00110BAF">
        <w:br/>
        <w:t>солнца на весну. Это проводы старого и рождение Нового года. Элементы религии</w:t>
      </w:r>
      <w:r w:rsidRPr="00110BAF">
        <w:br/>
        <w:t>вплетаются в народные праздники и придают им святость. Это рождение солнца,</w:t>
      </w:r>
      <w:r w:rsidRPr="00110BAF">
        <w:br/>
        <w:t>младенца Христа, рождение новой жизни. В такие Святые дни люди-ряженые ходят по</w:t>
      </w:r>
      <w:r w:rsidRPr="00110BAF">
        <w:br/>
        <w:t>дворам и поют маленькие песни – колядки, в которых звучат пожелания здоровья,</w:t>
      </w:r>
      <w:r w:rsidRPr="00110BAF">
        <w:br/>
        <w:t>добра, богатства и удачи хозяевам, прибавление скотины во дворах.</w:t>
      </w:r>
    </w:p>
    <w:p w:rsidR="00110BAF" w:rsidRPr="00110BAF" w:rsidRDefault="00110BAF" w:rsidP="00110BAF">
      <w:r w:rsidRPr="00110BAF">
        <w:t>Дети узнают из бесед о традиции пить чай на Руси из</w:t>
      </w:r>
      <w:r w:rsidRPr="00110BAF">
        <w:br/>
        <w:t>самовара, которая сохранилась и до наших дней. Это не просто традиция, а особый</w:t>
      </w:r>
      <w:r w:rsidRPr="00110BAF">
        <w:br/>
        <w:t>ритуал, объединяющий людей за неспешным разговором. Поддерживая этот обычай,</w:t>
      </w:r>
      <w:r w:rsidRPr="00110BAF">
        <w:br/>
        <w:t>устраиваются с дошкольниками и их родителями посиделки «Посидим у самовара».</w:t>
      </w:r>
      <w:r w:rsidRPr="00110BAF">
        <w:br/>
        <w:t>Дети принимают активное участие в народных праздниках и сами являются их</w:t>
      </w:r>
      <w:r w:rsidRPr="00110BAF">
        <w:br/>
        <w:t>героями. Щедро, весело и сытно, с веселым катаньем на санях, с играми и</w:t>
      </w:r>
      <w:r w:rsidRPr="00110BAF">
        <w:br/>
        <w:t>хороводами празднуют наши воспитанники широкую Масленицу.</w:t>
      </w:r>
    </w:p>
    <w:p w:rsidR="00110BAF" w:rsidRPr="00110BAF" w:rsidRDefault="00110BAF" w:rsidP="00110BAF">
      <w:r w:rsidRPr="00110BAF">
        <w:t>Работа по патриотическому воспитанию детей – это не</w:t>
      </w:r>
      <w:r w:rsidRPr="00110BAF">
        <w:br/>
        <w:t>только привитие любви к семье, дому, селу, но и приобщение их к традициям,</w:t>
      </w:r>
      <w:r w:rsidRPr="00110BAF">
        <w:br/>
        <w:t>обычаям русского народа, страны, это сохранение связи между прошлым и</w:t>
      </w:r>
      <w:r w:rsidRPr="00110BAF">
        <w:br/>
        <w:t>настоящим. Дети должны не только знать обычаи и традиции своего народа, но и</w:t>
      </w:r>
      <w:r w:rsidRPr="00110BAF">
        <w:br/>
        <w:t>выполнять их, поэтому на праздниках, посвященных Отечеству, широко используются</w:t>
      </w:r>
      <w:r w:rsidRPr="00110BAF">
        <w:br/>
        <w:t>пляски, частушки, хороводы. Ярким, красочным праздником, регулярно проводимым в</w:t>
      </w:r>
      <w:r w:rsidRPr="00110BAF">
        <w:br/>
        <w:t>ДОУ «Сказка», является «Веснянка». В начале из беседы с музыкальным</w:t>
      </w:r>
      <w:r w:rsidRPr="00110BAF">
        <w:br/>
        <w:t xml:space="preserve">руководителем дети узнают, что праздник начинается рано утром с </w:t>
      </w:r>
      <w:proofErr w:type="gramStart"/>
      <w:r w:rsidRPr="00110BAF">
        <w:t>веселых</w:t>
      </w:r>
      <w:proofErr w:type="gramEnd"/>
      <w:r w:rsidRPr="00110BAF">
        <w:br/>
      </w:r>
      <w:proofErr w:type="spellStart"/>
      <w:r w:rsidRPr="00110BAF">
        <w:t>закличек</w:t>
      </w:r>
      <w:proofErr w:type="spellEnd"/>
      <w:r w:rsidRPr="00110BAF">
        <w:t>. Чистыми, звонкими голосами дети закликали весну, играли на дудочках и</w:t>
      </w:r>
      <w:r w:rsidRPr="00110BAF">
        <w:br/>
        <w:t>свирелях, глиняных свистульках. Надевали на шесты испеченных жаворонков и</w:t>
      </w:r>
      <w:r w:rsidRPr="00110BAF">
        <w:br/>
        <w:t>бегали по дворам, зазывая весну: «Прилетели жаворонки, приносили девять ключей,</w:t>
      </w:r>
      <w:r w:rsidRPr="00110BAF">
        <w:br/>
        <w:t>запирали зиму на девять замков, отпускали на волю весну красную». Знания детей</w:t>
      </w:r>
      <w:r w:rsidRPr="00110BAF">
        <w:br/>
        <w:t>о традиции празднования этого праздника закрепляются в практической</w:t>
      </w:r>
      <w:r w:rsidRPr="00110BAF">
        <w:br/>
        <w:t>деятельности, когда они, становясь непосредственными участниками праздника,</w:t>
      </w:r>
      <w:r w:rsidRPr="00110BAF">
        <w:br/>
        <w:t>водят хороводы, играют в шумные русские народные игры.</w:t>
      </w:r>
    </w:p>
    <w:p w:rsidR="00110BAF" w:rsidRPr="00110BAF" w:rsidRDefault="00110BAF" w:rsidP="00110BAF">
      <w:r w:rsidRPr="00110BAF">
        <w:rPr>
          <w:b/>
          <w:bCs/>
          <w:i/>
          <w:iCs/>
        </w:rPr>
        <w:lastRenderedPageBreak/>
        <w:t>Народные игры,</w:t>
      </w:r>
      <w:r w:rsidRPr="00110BAF">
        <w:t> как жанр народного творчества являются национальным богатством. Они</w:t>
      </w:r>
      <w:r w:rsidRPr="00110BAF">
        <w:br/>
        <w:t>развивают у детей ловкость, быстроту движений, силу, меткость, находчивость,</w:t>
      </w:r>
      <w:r w:rsidRPr="00110BAF">
        <w:br/>
        <w:t>внимание, память. Процесс разучивания перед игрой считалок, прибауток,</w:t>
      </w:r>
      <w:r w:rsidRPr="00110BAF">
        <w:br/>
        <w:t>скороговорок делают игру более интересной и содержательной.</w:t>
      </w:r>
    </w:p>
    <w:p w:rsidR="00110BAF" w:rsidRPr="00110BAF" w:rsidRDefault="00110BAF" w:rsidP="00110BAF">
      <w:r w:rsidRPr="00110BAF">
        <w:t>     В целях поддержания дальнейшего интереса</w:t>
      </w:r>
      <w:r w:rsidRPr="00110BAF">
        <w:br/>
        <w:t>детей к фольклору, обогащения знаний детей о народной культуре, обычаях и</w:t>
      </w:r>
      <w:r w:rsidRPr="00110BAF">
        <w:br/>
        <w:t>традициях русского народа, организована фольклорная группа дошкольников из</w:t>
      </w:r>
      <w:r w:rsidRPr="00110BAF">
        <w:br/>
        <w:t>разных возрастных групп, отличающихся своей активностью, эмоциональностью,</w:t>
      </w:r>
      <w:r w:rsidRPr="00110BAF">
        <w:br/>
        <w:t>способностью быстро запоминать мелодии песен и ритмично двигаться. Название</w:t>
      </w:r>
      <w:r w:rsidRPr="00110BAF">
        <w:br/>
        <w:t>группы «Зернышки» не случайно, ведь маленькие зернышки дают прекрасные всходы и</w:t>
      </w:r>
      <w:r w:rsidRPr="00110BAF">
        <w:br/>
        <w:t>богатый урожай будущих талантов.</w:t>
      </w:r>
    </w:p>
    <w:p w:rsidR="00110BAF" w:rsidRPr="00110BAF" w:rsidRDefault="00110BAF" w:rsidP="00110BAF">
      <w:r w:rsidRPr="00110BAF">
        <w:t>В плане работы фольклорной группы отражены различные</w:t>
      </w:r>
      <w:r w:rsidRPr="00110BAF">
        <w:br/>
        <w:t>блоки: «Круг событий» (народный календарь, знакомство с жизнью природы,</w:t>
      </w:r>
      <w:r w:rsidRPr="00110BAF">
        <w:br/>
        <w:t>формирование исторического кругозора через музыкальную деятельность), «Встанем</w:t>
      </w:r>
      <w:r w:rsidRPr="00110BAF">
        <w:br/>
        <w:t>в круг» (приобщение к народным играм, хороводам), «Семейный круг» (совместная</w:t>
      </w:r>
      <w:r w:rsidRPr="00110BAF">
        <w:br/>
        <w:t>работа с родителями), «Круг чтения» (приобщение к лучшим образцам отечественной</w:t>
      </w:r>
      <w:r w:rsidRPr="00110BAF">
        <w:br/>
        <w:t>литературы: сказки, былины).</w:t>
      </w:r>
    </w:p>
    <w:p w:rsidR="00110BAF" w:rsidRPr="00110BAF" w:rsidRDefault="00110BAF" w:rsidP="00110BAF">
      <w:r w:rsidRPr="00110BAF">
        <w:t>Планирование работы кружка фольклорной группы</w:t>
      </w:r>
      <w:r w:rsidRPr="00110BAF">
        <w:br/>
        <w:t>построено с учетом народного календаря, праздников, иных событий, таких как:</w:t>
      </w:r>
      <w:r w:rsidRPr="00110BAF">
        <w:br/>
        <w:t>«Жаворонок - встреча весны», «Проводы зимы» и др.</w:t>
      </w:r>
    </w:p>
    <w:p w:rsidR="00110BAF" w:rsidRPr="00110BAF" w:rsidRDefault="00110BAF" w:rsidP="00110BAF">
      <w:r w:rsidRPr="00110BAF">
        <w:t>Во время занятий дети подробно знакомятся с</w:t>
      </w:r>
      <w:r w:rsidRPr="00110BAF">
        <w:br/>
        <w:t>содержанием праздников, гуляний, вечеров развлечений. Музыкальный руководитель</w:t>
      </w:r>
      <w:r w:rsidRPr="00110BAF">
        <w:br/>
        <w:t>рассказывает детям о русских народных костюмах (лапти, кокошники, русские</w:t>
      </w:r>
      <w:r w:rsidRPr="00110BAF">
        <w:br/>
        <w:t>народные инструменты, кухонная утварь). При составлении программы праздников</w:t>
      </w:r>
      <w:r w:rsidRPr="00110BAF">
        <w:br/>
        <w:t>педагог знакомит детей с содержанием сценария, вместе распределяют роли между</w:t>
      </w:r>
      <w:r w:rsidRPr="00110BAF">
        <w:br/>
        <w:t>детьми, учит их мастерству легкого, задорного, раскрепощенного и яркого</w:t>
      </w:r>
      <w:r w:rsidRPr="00110BAF">
        <w:br/>
        <w:t>исполнения народных песен. Среди воспитанников есть солисты, способные</w:t>
      </w:r>
      <w:r w:rsidRPr="00110BAF">
        <w:br/>
        <w:t>исполнять ведущие номера на праздниках, концертах – творческих отчетах</w:t>
      </w:r>
      <w:r w:rsidRPr="00110BAF">
        <w:br/>
        <w:t>фольклорной группы перед коллективом детей и родителей ДОУ «Сказка».</w:t>
      </w:r>
    </w:p>
    <w:p w:rsidR="00110BAF" w:rsidRPr="00110BAF" w:rsidRDefault="00110BAF" w:rsidP="00110BAF">
      <w:r w:rsidRPr="00110BAF">
        <w:t>В результате целенаправленной работы педагогов фольклорная</w:t>
      </w:r>
      <w:r w:rsidRPr="00110BAF">
        <w:br/>
        <w:t>группа «Зернышки» хорошо известна в селе Шипуново. Она является участником</w:t>
      </w:r>
      <w:r w:rsidRPr="00110BAF">
        <w:br/>
        <w:t>ежегодных смотров-конкурсов, проводимых районным домом культуры «Утренняя</w:t>
      </w:r>
      <w:r w:rsidRPr="00110BAF">
        <w:br/>
        <w:t>звезда», «На балу у Золушки», «Малахитовая шкатулка», является участником</w:t>
      </w:r>
      <w:r w:rsidRPr="00110BAF">
        <w:br/>
        <w:t>краевого фестиваля детского фольклорного творчества «Солнцеворот».</w:t>
      </w:r>
    </w:p>
    <w:p w:rsidR="00110BAF" w:rsidRPr="00110BAF" w:rsidRDefault="00110BAF" w:rsidP="00110BAF">
      <w:r w:rsidRPr="00110BAF">
        <w:t>     Приобщая детей к народным традициям и</w:t>
      </w:r>
      <w:r w:rsidRPr="00110BAF">
        <w:br/>
        <w:t>обычаям через музыку, музыкальные руководители развивают в детях национальное самосознание,</w:t>
      </w:r>
      <w:r w:rsidRPr="00110BAF">
        <w:br/>
        <w:t>уважение к русскому народу, любовь к Родине. Интерес к народной музыке,</w:t>
      </w:r>
      <w:r w:rsidRPr="00110BAF">
        <w:br/>
        <w:t>традициям и обычаям русского народа прочно формируется у воспитанников детского</w:t>
      </w:r>
      <w:r w:rsidRPr="00110BAF">
        <w:br/>
        <w:t xml:space="preserve">сада, которые продолжают обучение в данном направлении в </w:t>
      </w:r>
      <w:proofErr w:type="spellStart"/>
      <w:r w:rsidRPr="00110BAF">
        <w:t>Шипуновской</w:t>
      </w:r>
      <w:proofErr w:type="spellEnd"/>
      <w:r w:rsidRPr="00110BAF">
        <w:t xml:space="preserve"> школе</w:t>
      </w:r>
      <w:r w:rsidRPr="00110BAF">
        <w:br/>
        <w:t>искусств, продолжая занятия в народном ансамбле песни, хора и танца</w:t>
      </w:r>
      <w:r w:rsidRPr="00110BAF">
        <w:br/>
        <w:t>«Сибирячка», известного за пределами Алтайского края.</w:t>
      </w:r>
    </w:p>
    <w:p w:rsidR="00110BAF" w:rsidRPr="00110BAF" w:rsidRDefault="00110BAF" w:rsidP="00110BAF">
      <w:r w:rsidRPr="00110BAF">
        <w:lastRenderedPageBreak/>
        <w:t> </w:t>
      </w:r>
    </w:p>
    <w:p w:rsidR="00110BAF" w:rsidRPr="00110BAF" w:rsidRDefault="00110BAF" w:rsidP="00110BAF">
      <w:r w:rsidRPr="00110BAF">
        <w:t>Литература:</w:t>
      </w:r>
    </w:p>
    <w:p w:rsidR="00110BAF" w:rsidRPr="00110BAF" w:rsidRDefault="00110BAF" w:rsidP="00110BAF">
      <w:r w:rsidRPr="00110BAF">
        <w:t> </w:t>
      </w:r>
    </w:p>
    <w:p w:rsidR="00110BAF" w:rsidRPr="00110BAF" w:rsidRDefault="00110BAF" w:rsidP="00110BAF">
      <w:r w:rsidRPr="00110BAF">
        <w:t>1.     Затеева Е.В. От родного порога: Программа-руководство</w:t>
      </w:r>
      <w:r w:rsidRPr="00110BAF">
        <w:br/>
        <w:t>по воспитанию детей на традициях культуры русскоязычного населения Алтайского</w:t>
      </w:r>
      <w:r w:rsidRPr="00110BAF">
        <w:br/>
        <w:t>края – Барнаул: АКИПКРО, 2002.</w:t>
      </w:r>
    </w:p>
    <w:p w:rsidR="00110BAF" w:rsidRPr="00110BAF" w:rsidRDefault="00110BAF" w:rsidP="00110BAF">
      <w:r w:rsidRPr="00110BAF">
        <w:t>2.     </w:t>
      </w:r>
      <w:proofErr w:type="spellStart"/>
      <w:r w:rsidRPr="00110BAF">
        <w:t>Доровеев</w:t>
      </w:r>
      <w:proofErr w:type="spellEnd"/>
      <w:r w:rsidRPr="00110BAF">
        <w:t xml:space="preserve"> Ю. Народный костюм: Знакомство детей с</w:t>
      </w:r>
      <w:r w:rsidRPr="00110BAF">
        <w:br/>
        <w:t>русской национальной культурой, фольклором, традициями и обычаями – М: 2007.</w:t>
      </w:r>
    </w:p>
    <w:p w:rsidR="00110BAF" w:rsidRPr="00110BAF" w:rsidRDefault="00110BAF" w:rsidP="00110BAF">
      <w:r w:rsidRPr="00110BAF">
        <w:t>3.     Наумова Т. Музыка русских узоров – М.: 1990.</w:t>
      </w:r>
    </w:p>
    <w:p w:rsidR="00110BAF" w:rsidRPr="00110BAF" w:rsidRDefault="00110BAF" w:rsidP="00110BAF">
      <w:r w:rsidRPr="00110BAF">
        <w:t>4.     Орлова Г.М. В мире музыкальных инструментов – М.:</w:t>
      </w:r>
      <w:r w:rsidRPr="00110BAF">
        <w:br/>
        <w:t>1987.</w:t>
      </w:r>
    </w:p>
    <w:p w:rsidR="00110BAF" w:rsidRPr="00110BAF" w:rsidRDefault="00110BAF" w:rsidP="00110BAF">
      <w:r w:rsidRPr="00110BAF">
        <w:t>5.     </w:t>
      </w:r>
      <w:proofErr w:type="spellStart"/>
      <w:r w:rsidRPr="00110BAF">
        <w:t>Радынова</w:t>
      </w:r>
      <w:proofErr w:type="spellEnd"/>
      <w:r w:rsidRPr="00110BAF">
        <w:t xml:space="preserve"> О.П. Баюшки-баю: Слушаем и поем колыбельные</w:t>
      </w:r>
      <w:r w:rsidRPr="00110BAF">
        <w:br/>
        <w:t>песни. – М.: ВЛАДОС 1995.</w:t>
      </w:r>
    </w:p>
    <w:p w:rsidR="00314C0B" w:rsidRDefault="00314C0B"/>
    <w:sectPr w:rsidR="0031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AF"/>
    <w:rsid w:val="00110BAF"/>
    <w:rsid w:val="0031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2620</Words>
  <Characters>14934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2020-12-11T14:09:00Z</dcterms:created>
  <dcterms:modified xsi:type="dcterms:W3CDTF">2020-12-11T14:11:00Z</dcterms:modified>
</cp:coreProperties>
</file>