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D74629" w14:textId="77777777" w:rsidR="005156A4" w:rsidRDefault="005156A4" w:rsidP="005156A4">
      <w:pPr>
        <w:widowControl w:val="0"/>
        <w:shd w:val="clear" w:color="auto" w:fill="FFFFFF"/>
        <w:spacing w:after="120" w:line="240" w:lineRule="auto"/>
        <w:ind w:left="48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Муниципальное автономное дошкольное образовательное учреждение</w:t>
      </w:r>
    </w:p>
    <w:p w14:paraId="55AB6923" w14:textId="77777777" w:rsidR="005156A4" w:rsidRDefault="005156A4" w:rsidP="005156A4">
      <w:pPr>
        <w:widowControl w:val="0"/>
        <w:shd w:val="clear" w:color="auto" w:fill="FFFFFF"/>
        <w:spacing w:after="120" w:line="240" w:lineRule="auto"/>
        <w:ind w:left="48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 w:bidi="ru-RU"/>
        </w:rPr>
        <w:t>«Детский сад № 36» г. Перми</w:t>
      </w:r>
    </w:p>
    <w:p w14:paraId="2BED402E" w14:textId="77777777" w:rsidR="005156A4" w:rsidRDefault="005156A4" w:rsidP="005156A4">
      <w:pPr>
        <w:widowControl w:val="0"/>
        <w:shd w:val="clear" w:color="auto" w:fill="FFFFFF"/>
        <w:spacing w:after="120" w:line="240" w:lineRule="auto"/>
        <w:ind w:left="48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 w:bidi="ru-RU"/>
        </w:rPr>
        <w:t>Екатерининская ул., д.142, Пермь, 614056</w:t>
      </w:r>
    </w:p>
    <w:p w14:paraId="47C3DDBB" w14:textId="77777777" w:rsidR="005156A4" w:rsidRDefault="005156A4" w:rsidP="005156A4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тел. (342) 207-31-35 </w:t>
      </w:r>
    </w:p>
    <w:p w14:paraId="401E318A" w14:textId="77777777" w:rsidR="005156A4" w:rsidRPr="006C0D7D" w:rsidRDefault="005156A4" w:rsidP="005156A4">
      <w:pPr>
        <w:spacing w:after="120" w:line="240" w:lineRule="auto"/>
        <w:jc w:val="center"/>
        <w:rPr>
          <w:rStyle w:val="rpc41ms-font-sallowtextselectionms-font-color-themeprimaryrpcp1"/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C0D7D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6C0D7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6C0D7D">
        <w:rPr>
          <w:rFonts w:ascii="Times New Roman" w:hAnsi="Times New Roman" w:cs="Times New Roman"/>
          <w:color w:val="0072C6"/>
          <w:sz w:val="28"/>
          <w:szCs w:val="28"/>
          <w:lang w:val="en-US"/>
        </w:rPr>
        <w:t xml:space="preserve"> </w:t>
      </w:r>
      <w:hyperlink r:id="rId5" w:tooltip="mailto:sad36perm@yandex.ru" w:history="1"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sad</w:t>
        </w:r>
        <w:r w:rsidRPr="006C0D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36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perm</w:t>
        </w:r>
        <w:r w:rsidRPr="006C0D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@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6C0D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6C0D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15F5678" w14:textId="77777777" w:rsidR="005156A4" w:rsidRPr="006C0D7D" w:rsidRDefault="005156A4" w:rsidP="005156A4">
      <w:pPr>
        <w:spacing w:after="120" w:line="240" w:lineRule="auto"/>
        <w:jc w:val="center"/>
        <w:rPr>
          <w:rFonts w:ascii="Times New Roman" w:hAnsi="Times New Roman" w:cs="Times New Roman"/>
          <w:color w:val="000000"/>
          <w:sz w:val="28"/>
          <w:lang w:val="en-US"/>
        </w:rPr>
      </w:pPr>
      <w:r w:rsidRPr="006C0D7D">
        <w:rPr>
          <w:rStyle w:val="rpc41ms-font-sallowtextselectionms-font-color-themeprimaryrpcp1"/>
          <w:rFonts w:ascii="Times New Roman" w:hAnsi="Times New Roman" w:cs="Times New Roman"/>
          <w:sz w:val="28"/>
          <w:lang w:val="en-US"/>
        </w:rPr>
        <w:t>______________________________________________________________</w:t>
      </w:r>
    </w:p>
    <w:p w14:paraId="2185238B" w14:textId="77777777" w:rsidR="005156A4" w:rsidRPr="006C0D7D" w:rsidRDefault="005156A4" w:rsidP="005156A4">
      <w:pPr>
        <w:widowControl w:val="0"/>
        <w:shd w:val="clear" w:color="auto" w:fill="FFFFFF"/>
        <w:spacing w:after="0" w:line="276" w:lineRule="auto"/>
        <w:ind w:left="4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</w:pPr>
    </w:p>
    <w:p w14:paraId="0BB15F32" w14:textId="77777777" w:rsidR="005156A4" w:rsidRPr="006C0D7D" w:rsidRDefault="005156A4" w:rsidP="005156A4">
      <w:pPr>
        <w:widowControl w:val="0"/>
        <w:shd w:val="clear" w:color="auto" w:fill="FFFFFF"/>
        <w:spacing w:after="0" w:line="276" w:lineRule="auto"/>
        <w:ind w:left="4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</w:pPr>
    </w:p>
    <w:p w14:paraId="2E9DB085" w14:textId="77777777" w:rsidR="005156A4" w:rsidRPr="006C0D7D" w:rsidRDefault="005156A4" w:rsidP="005156A4">
      <w:pPr>
        <w:widowControl w:val="0"/>
        <w:shd w:val="clear" w:color="auto" w:fill="FFFFFF"/>
        <w:spacing w:after="0" w:line="276" w:lineRule="auto"/>
        <w:ind w:left="4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</w:pPr>
    </w:p>
    <w:p w14:paraId="7289B05C" w14:textId="77777777" w:rsidR="005156A4" w:rsidRPr="006C0D7D" w:rsidRDefault="005156A4" w:rsidP="005156A4">
      <w:pPr>
        <w:widowControl w:val="0"/>
        <w:shd w:val="clear" w:color="auto" w:fill="FFFFFF"/>
        <w:spacing w:after="0" w:line="276" w:lineRule="auto"/>
        <w:ind w:left="4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</w:pPr>
    </w:p>
    <w:p w14:paraId="273FB5A8" w14:textId="77777777" w:rsidR="005156A4" w:rsidRPr="006C0D7D" w:rsidRDefault="005156A4" w:rsidP="005156A4">
      <w:pPr>
        <w:widowControl w:val="0"/>
        <w:shd w:val="clear" w:color="auto" w:fill="FFFFFF"/>
        <w:spacing w:after="0" w:line="276" w:lineRule="auto"/>
        <w:ind w:left="48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</w:pPr>
    </w:p>
    <w:p w14:paraId="612530B5" w14:textId="77777777" w:rsidR="005156A4" w:rsidRDefault="005156A4" w:rsidP="005156A4">
      <w:pPr>
        <w:pStyle w:val="a3"/>
        <w:shd w:val="clear" w:color="auto" w:fill="FFFFFF"/>
        <w:spacing w:before="0" w:beforeAutospacing="0" w:after="0" w:afterAutospacing="0"/>
        <w:ind w:left="4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Представление опыта работы</w:t>
      </w:r>
    </w:p>
    <w:p w14:paraId="740A7A11" w14:textId="617A239C" w:rsidR="005156A4" w:rsidRPr="00FE6A44" w:rsidRDefault="00873086" w:rsidP="005156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</w:t>
      </w:r>
      <w:r w:rsidR="005156A4" w:rsidRPr="00FE6A44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Развивающая предметно-простран</w:t>
      </w:r>
      <w:r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ственная среда в старшей группе «</w:t>
      </w:r>
      <w:r w:rsidR="005156A4" w:rsidRPr="00FE6A44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Центр «Россия — Родина моя»</w:t>
      </w:r>
    </w:p>
    <w:p w14:paraId="5A8502B2" w14:textId="77777777" w:rsidR="005156A4" w:rsidRDefault="005156A4" w:rsidP="0051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C55063" w14:textId="77777777" w:rsidR="005156A4" w:rsidRDefault="005156A4" w:rsidP="0051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A9CB1F" w14:textId="77777777" w:rsidR="005156A4" w:rsidRDefault="005156A4" w:rsidP="0051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E21FFA" w14:textId="77777777" w:rsidR="005156A4" w:rsidRDefault="005156A4" w:rsidP="0051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F1B11C" w14:textId="77777777" w:rsidR="005156A4" w:rsidRDefault="005156A4" w:rsidP="0051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24393E" w14:textId="77777777" w:rsidR="005156A4" w:rsidRDefault="005156A4" w:rsidP="0051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B4D099" w14:textId="77777777" w:rsidR="005156A4" w:rsidRDefault="005156A4" w:rsidP="0051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B34598" w14:textId="77777777" w:rsidR="005156A4" w:rsidRDefault="005156A4" w:rsidP="005156A4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Разработала:</w:t>
      </w:r>
    </w:p>
    <w:p w14:paraId="32817AB0" w14:textId="562A9297" w:rsidR="005156A4" w:rsidRDefault="005156A4" w:rsidP="005156A4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Кузнецова Людмила Юрьевна, воспитатель пе</w:t>
      </w:r>
      <w:r w:rsidR="00873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рвой квалификационной категории, </w:t>
      </w:r>
    </w:p>
    <w:p w14:paraId="4F9304C3" w14:textId="2FE2086D" w:rsidR="00873086" w:rsidRDefault="00873086" w:rsidP="005156A4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Новоселова Анастасия Юрьевна, воспитатель</w:t>
      </w:r>
    </w:p>
    <w:p w14:paraId="2C4C7AB2" w14:textId="77777777" w:rsidR="005156A4" w:rsidRDefault="005156A4" w:rsidP="0051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0BD775" w14:textId="77777777" w:rsidR="005156A4" w:rsidRDefault="005156A4" w:rsidP="0051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556059" w14:textId="77777777" w:rsidR="005156A4" w:rsidRDefault="005156A4" w:rsidP="005156A4">
      <w:pPr>
        <w:jc w:val="both"/>
      </w:pPr>
    </w:p>
    <w:p w14:paraId="585DFCB0" w14:textId="77777777" w:rsidR="005156A4" w:rsidRDefault="005156A4" w:rsidP="005156A4">
      <w:pPr>
        <w:jc w:val="both"/>
      </w:pPr>
    </w:p>
    <w:p w14:paraId="28B3DB48" w14:textId="2BDF367F" w:rsidR="005156A4" w:rsidRDefault="005156A4" w:rsidP="005156A4">
      <w:pPr>
        <w:jc w:val="both"/>
      </w:pPr>
    </w:p>
    <w:p w14:paraId="2D3A73C4" w14:textId="3677E093" w:rsidR="0047301E" w:rsidRDefault="0047301E" w:rsidP="005156A4">
      <w:pPr>
        <w:jc w:val="both"/>
      </w:pPr>
    </w:p>
    <w:p w14:paraId="2FEF2DFC" w14:textId="05C3FA70" w:rsidR="0047301E" w:rsidRDefault="0047301E" w:rsidP="005156A4">
      <w:pPr>
        <w:jc w:val="both"/>
      </w:pPr>
    </w:p>
    <w:p w14:paraId="7C93DFAD" w14:textId="4FF8F020" w:rsidR="0047301E" w:rsidRDefault="0047301E" w:rsidP="005156A4">
      <w:pPr>
        <w:jc w:val="both"/>
      </w:pPr>
    </w:p>
    <w:p w14:paraId="5B97640E" w14:textId="77777777" w:rsidR="0047301E" w:rsidRDefault="0047301E" w:rsidP="005156A4">
      <w:pPr>
        <w:jc w:val="both"/>
      </w:pPr>
    </w:p>
    <w:p w14:paraId="16F02FDA" w14:textId="77777777" w:rsidR="005156A4" w:rsidRDefault="005156A4" w:rsidP="005156A4">
      <w:pPr>
        <w:jc w:val="both"/>
      </w:pPr>
    </w:p>
    <w:p w14:paraId="0EFAB30F" w14:textId="2DB57151" w:rsidR="005156A4" w:rsidRPr="0047301E" w:rsidRDefault="005156A4" w:rsidP="004730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Пермь, 202</w:t>
      </w:r>
      <w:r w:rsidR="00873086">
        <w:rPr>
          <w:rFonts w:ascii="Times New Roman" w:hAnsi="Times New Roman" w:cs="Times New Roman"/>
          <w:sz w:val="28"/>
          <w:szCs w:val="28"/>
        </w:rPr>
        <w:t>4</w:t>
      </w:r>
    </w:p>
    <w:p w14:paraId="7CA2782B" w14:textId="38C14B4A" w:rsidR="00FE6A44" w:rsidRPr="00873086" w:rsidRDefault="00FE6A44" w:rsidP="0047301E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lastRenderedPageBreak/>
        <w:t>Россия — Родина моя</w:t>
      </w:r>
    </w:p>
    <w:p w14:paraId="7FE90746" w14:textId="77777777" w:rsidR="00FE6A44" w:rsidRPr="00873086" w:rsidRDefault="00FE6A44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Начиная с дошкольного возраста, благодаря слаженному сотрудничеству семьи и дошкольной организации у детей появляется чувство любви к </w:t>
      </w:r>
      <w:r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Родине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уважение к народным и семейным традициям, гордость за свой народ и государство.</w:t>
      </w:r>
    </w:p>
    <w:p w14:paraId="470D8672" w14:textId="46448B3E" w:rsidR="00FE6A44" w:rsidRPr="00873086" w:rsidRDefault="00FE6A44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настоящее время нравственно-патриотическое воспитание – это не только воспитание любви к родному дому, семье, к родной природе, но и воспитание уважительного отношения к труженикам и результатам их труда, родной земле, защитникам Отечества, государственной символике, традициям государства и общенародным праздникам.</w:t>
      </w:r>
    </w:p>
    <w:p w14:paraId="4E9E9D98" w14:textId="3E405FC8" w:rsidR="00FE6A44" w:rsidRPr="00873086" w:rsidRDefault="00FE6A44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Главной целью патриотического центра является воспитание и формирование</w:t>
      </w:r>
      <w:r w:rsidR="0043623A"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нравственной личности.</w:t>
      </w:r>
    </w:p>
    <w:p w14:paraId="46A754BF" w14:textId="6E0A6567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Задачи патриотического центра:</w:t>
      </w:r>
    </w:p>
    <w:p w14:paraId="1FE107F9" w14:textId="11D39B01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приобщать детей к традициям и обычаям своего народа;</w:t>
      </w:r>
    </w:p>
    <w:p w14:paraId="7DEE3041" w14:textId="6851F0BE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формировать у детей чувство привязанности к своей семье, дому, детскому саду, городу, стране;</w:t>
      </w:r>
    </w:p>
    <w:p w14:paraId="2A8DA16F" w14:textId="18D05595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формировать толерантность к другим народам и желание почерпнуть хорошее в культуре других стран;</w:t>
      </w:r>
    </w:p>
    <w:p w14:paraId="0B6FFA24" w14:textId="7BF5416A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формировать представление о России как о родной стране, Москве – как о столице России;</w:t>
      </w:r>
    </w:p>
    <w:p w14:paraId="0ADB8C14" w14:textId="38C15A6A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воспитывать гражданско-патриотические чувства через изучение государственной символики России;</w:t>
      </w:r>
    </w:p>
    <w:p w14:paraId="6CB6716B" w14:textId="60A17C62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Побуждать детей к совершению добрых дел на благо своей семьи и страны;</w:t>
      </w:r>
    </w:p>
    <w:p w14:paraId="2E2D9E5C" w14:textId="597ED0E7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формировать правовую культуру дошкольников;</w:t>
      </w:r>
    </w:p>
    <w:p w14:paraId="71211099" w14:textId="012359FF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формировать бережное отношение к природе и всему живому.</w:t>
      </w:r>
    </w:p>
    <w:p w14:paraId="444034EC" w14:textId="43F293DC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Направления патриотического центра:</w:t>
      </w:r>
    </w:p>
    <w:p w14:paraId="4C1F4280" w14:textId="4ABD919D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моя страна</w:t>
      </w:r>
    </w:p>
    <w:p w14:paraId="65880974" w14:textId="6749B893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мой родной край</w:t>
      </w:r>
    </w:p>
    <w:p w14:paraId="123AD5CB" w14:textId="440E1EF0" w:rsidR="0043623A" w:rsidRPr="00873086" w:rsidRDefault="0043623A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-мой город</w:t>
      </w:r>
    </w:p>
    <w:p w14:paraId="71F50FF9" w14:textId="6172B426" w:rsidR="005156A4" w:rsidRPr="00873086" w:rsidRDefault="0043623A" w:rsidP="005156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моя семья</w:t>
      </w:r>
    </w:p>
    <w:p w14:paraId="29C8F9CC" w14:textId="3B46263C" w:rsidR="00FE6A44" w:rsidRPr="00873086" w:rsidRDefault="00873086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организации,</w:t>
      </w:r>
      <w:r w:rsidR="00FE6A44"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r w:rsidR="00FE6A44"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развивающей предметно – пространственной среды</w:t>
      </w:r>
      <w:r w:rsidR="00FE6A44"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в </w:t>
      </w:r>
      <w:r w:rsidR="00FE6A44"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старшей группе </w:t>
      </w:r>
      <w:hyperlink r:id="rId6" w:tooltip="Оформление детских садов" w:history="1">
        <w:r w:rsidR="00FE6A44" w:rsidRPr="00873086">
          <w:rPr>
            <w:rFonts w:ascii="Times New Roman" w:eastAsia="Times New Roman" w:hAnsi="Times New Roman" w:cs="Times New Roman"/>
            <w:b/>
            <w:bCs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оформлен центр</w:t>
        </w:r>
      </w:hyperlink>
      <w:r w:rsidR="00FE6A44"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 </w:t>
      </w:r>
      <w:r w:rsidR="00FE6A44" w:rsidRPr="0087308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r w:rsidR="00FE6A44" w:rsidRPr="00873086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Россия – Родина моя</w:t>
      </w:r>
      <w:r w:rsidR="00FE6A44" w:rsidRPr="0087308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="00FE6A44"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Материал, который находиться в </w:t>
      </w:r>
      <w:r w:rsidR="00FE6A44"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центре</w:t>
      </w:r>
      <w:r w:rsidR="00FE6A44"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используем при организации образовательной деятельности и в повседневной жизни. Для поддержки интереса у дошкольников, удовлетворения их потребностей материал в </w:t>
      </w:r>
      <w:r w:rsidR="00FE6A44"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центре</w:t>
      </w:r>
      <w:r w:rsidR="00FE6A44"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постоянно меняем и обновляем.</w:t>
      </w:r>
    </w:p>
    <w:p w14:paraId="139E9C02" w14:textId="177C0737" w:rsidR="00FE6A44" w:rsidRPr="00873086" w:rsidRDefault="00FE6A44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 </w:t>
      </w:r>
      <w:r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центре </w:t>
      </w:r>
      <w:r w:rsidRPr="0087308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r w:rsidRPr="00873086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Россия – Родина моя</w:t>
      </w:r>
      <w:r w:rsidRPr="0087308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размещен материал, который закрепляет знания о государстве и родном крае г. Пермь и Пермский край.</w:t>
      </w:r>
    </w:p>
    <w:p w14:paraId="46D3B92A" w14:textId="098F72ED" w:rsidR="00FE6A44" w:rsidRPr="00873086" w:rsidRDefault="00FE6A44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Дети с гордостью рассматривают портреты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 президента РФ В. В. Путина и портрет губернатора</w:t>
      </w:r>
      <w:r w:rsid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Д.Н. Махонина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мэра</w:t>
      </w:r>
      <w:r w:rsid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Э.</w:t>
      </w:r>
      <w:r w:rsidR="00135A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О. Соснин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 </w:t>
      </w:r>
      <w:r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Посредством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фотографий дети знакомятся с историей нашей страны, с историей своей малой </w:t>
      </w:r>
      <w:r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Родины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 </w:t>
      </w:r>
    </w:p>
    <w:p w14:paraId="43736230" w14:textId="77777777" w:rsidR="00FE6A44" w:rsidRPr="00873086" w:rsidRDefault="00FE6A44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Россия — мировая держава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Имеется глобус, подборки иллюстрированного материала о жизни людей в других странах.</w:t>
      </w:r>
    </w:p>
    <w:p w14:paraId="3C8AB4CA" w14:textId="242E56E8" w:rsidR="00FE6A44" w:rsidRPr="00873086" w:rsidRDefault="00FE6A44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Есть художественный материал о защитниках нашей </w:t>
      </w:r>
      <w:r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Родины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начиная с исторических времён до наших дней (картины, сказки, баллады, коллекции открыток и картинок, играем в дидактические игры на патриотическую тему</w:t>
      </w:r>
      <w:r w:rsidR="00873086"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картотека дидактических игр по </w:t>
      </w:r>
      <w:r w:rsidR="0026106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нравственно-</w:t>
      </w:r>
      <w:r w:rsidR="00873086"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патриотическому воспитанию</w:t>
      </w:r>
      <w:r w:rsidR="0047301E"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C77C960" w14:textId="5CA503CE" w:rsidR="00873086" w:rsidRPr="00873086" w:rsidRDefault="00873086" w:rsidP="00873086">
      <w:pPr>
        <w:rPr>
          <w:rFonts w:ascii="Times New Roman" w:hAnsi="Times New Roman" w:cs="Times New Roman"/>
          <w:sz w:val="28"/>
          <w:szCs w:val="28"/>
        </w:rPr>
      </w:pPr>
      <w:r w:rsidRPr="00873086">
        <w:rPr>
          <w:rFonts w:ascii="Times New Roman" w:hAnsi="Times New Roman" w:cs="Times New Roman"/>
          <w:sz w:val="28"/>
          <w:szCs w:val="28"/>
        </w:rPr>
        <w:t>В уголке предоставлены семейные проекты «Мой папа самый лучший», «Моя мама самая, самая», «Герб моей семьи», «Генеалогическое древо», «Семейные традиции»</w:t>
      </w:r>
      <w:r w:rsidR="00135A25">
        <w:rPr>
          <w:rFonts w:ascii="Times New Roman" w:hAnsi="Times New Roman" w:cs="Times New Roman"/>
          <w:sz w:val="28"/>
          <w:szCs w:val="28"/>
        </w:rPr>
        <w:t>, «Семейные прогулки по родному городу»</w:t>
      </w:r>
      <w:r w:rsidRPr="00873086">
        <w:rPr>
          <w:rFonts w:ascii="Times New Roman" w:hAnsi="Times New Roman" w:cs="Times New Roman"/>
          <w:sz w:val="28"/>
          <w:szCs w:val="28"/>
        </w:rPr>
        <w:t>.</w:t>
      </w:r>
    </w:p>
    <w:p w14:paraId="5A75490E" w14:textId="44F5C90A" w:rsidR="00873086" w:rsidRPr="00873086" w:rsidRDefault="00873086" w:rsidP="00873086">
      <w:pPr>
        <w:rPr>
          <w:rFonts w:ascii="Times New Roman" w:hAnsi="Times New Roman" w:cs="Times New Roman"/>
          <w:sz w:val="28"/>
          <w:szCs w:val="28"/>
        </w:rPr>
      </w:pPr>
      <w:r w:rsidRPr="00873086">
        <w:rPr>
          <w:rFonts w:ascii="Times New Roman" w:hAnsi="Times New Roman" w:cs="Times New Roman"/>
          <w:sz w:val="28"/>
          <w:szCs w:val="28"/>
        </w:rPr>
        <w:t xml:space="preserve">Тематические альбомы «Культурный </w:t>
      </w:r>
      <w:r w:rsidR="0026106A">
        <w:rPr>
          <w:rFonts w:ascii="Times New Roman" w:hAnsi="Times New Roman" w:cs="Times New Roman"/>
          <w:sz w:val="28"/>
          <w:szCs w:val="28"/>
        </w:rPr>
        <w:t>досуг в Перми: музеи и театры</w:t>
      </w:r>
      <w:r w:rsidRPr="00873086">
        <w:rPr>
          <w:rFonts w:ascii="Times New Roman" w:hAnsi="Times New Roman" w:cs="Times New Roman"/>
          <w:sz w:val="28"/>
          <w:szCs w:val="28"/>
        </w:rPr>
        <w:t xml:space="preserve">», </w:t>
      </w:r>
      <w:r w:rsidR="00135A25">
        <w:rPr>
          <w:rFonts w:ascii="Times New Roman" w:hAnsi="Times New Roman" w:cs="Times New Roman"/>
          <w:sz w:val="28"/>
          <w:szCs w:val="28"/>
        </w:rPr>
        <w:t>«</w:t>
      </w:r>
      <w:r w:rsidR="0026106A">
        <w:rPr>
          <w:rFonts w:ascii="Times New Roman" w:hAnsi="Times New Roman" w:cs="Times New Roman"/>
          <w:sz w:val="28"/>
          <w:szCs w:val="28"/>
        </w:rPr>
        <w:t>Город Пермь: исторические и архитектурные памятники</w:t>
      </w:r>
      <w:r w:rsidR="00135A25">
        <w:rPr>
          <w:rFonts w:ascii="Times New Roman" w:hAnsi="Times New Roman" w:cs="Times New Roman"/>
          <w:sz w:val="28"/>
          <w:szCs w:val="28"/>
        </w:rPr>
        <w:t xml:space="preserve">», </w:t>
      </w:r>
      <w:r w:rsidR="0025068B">
        <w:rPr>
          <w:rFonts w:ascii="Times New Roman" w:hAnsi="Times New Roman" w:cs="Times New Roman"/>
          <w:sz w:val="28"/>
          <w:szCs w:val="28"/>
        </w:rPr>
        <w:t xml:space="preserve">«Традиции </w:t>
      </w:r>
      <w:r w:rsidR="0026106A">
        <w:rPr>
          <w:rFonts w:ascii="Times New Roman" w:hAnsi="Times New Roman" w:cs="Times New Roman"/>
          <w:sz w:val="28"/>
          <w:szCs w:val="28"/>
        </w:rPr>
        <w:t xml:space="preserve">и обычаи </w:t>
      </w:r>
      <w:r w:rsidR="0025068B">
        <w:rPr>
          <w:rFonts w:ascii="Times New Roman" w:hAnsi="Times New Roman" w:cs="Times New Roman"/>
          <w:sz w:val="28"/>
          <w:szCs w:val="28"/>
        </w:rPr>
        <w:t xml:space="preserve">русского народа», </w:t>
      </w:r>
      <w:r w:rsidR="0026106A">
        <w:rPr>
          <w:rFonts w:ascii="Times New Roman" w:hAnsi="Times New Roman" w:cs="Times New Roman"/>
          <w:sz w:val="28"/>
          <w:szCs w:val="28"/>
        </w:rPr>
        <w:t xml:space="preserve">«Костюмы народов России», «Виды жилья», «Зоны России», </w:t>
      </w:r>
      <w:proofErr w:type="spellStart"/>
      <w:r w:rsidR="00135A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135A25">
        <w:rPr>
          <w:rFonts w:ascii="Times New Roman" w:hAnsi="Times New Roman" w:cs="Times New Roman"/>
          <w:sz w:val="28"/>
          <w:szCs w:val="28"/>
        </w:rPr>
        <w:t xml:space="preserve"> «Чемодан знаний «Россия», интересные факты о России – заповедники России, полезные ископаемые России, красная книга России, чем богата Россия.</w:t>
      </w:r>
    </w:p>
    <w:p w14:paraId="2D73545A" w14:textId="22EF4736" w:rsidR="00873086" w:rsidRPr="00135A25" w:rsidRDefault="00873086" w:rsidP="00135A25">
      <w:pPr>
        <w:rPr>
          <w:rFonts w:ascii="Times New Roman" w:hAnsi="Times New Roman" w:cs="Times New Roman"/>
          <w:sz w:val="28"/>
          <w:szCs w:val="28"/>
        </w:rPr>
      </w:pPr>
      <w:r w:rsidRPr="00873086">
        <w:rPr>
          <w:rFonts w:ascii="Times New Roman" w:hAnsi="Times New Roman" w:cs="Times New Roman"/>
          <w:sz w:val="28"/>
          <w:szCs w:val="28"/>
        </w:rPr>
        <w:t>Игры: мемо «Россия», «</w:t>
      </w:r>
      <w:r w:rsidR="00135A25">
        <w:rPr>
          <w:rFonts w:ascii="Times New Roman" w:hAnsi="Times New Roman" w:cs="Times New Roman"/>
          <w:sz w:val="28"/>
          <w:szCs w:val="28"/>
        </w:rPr>
        <w:t>Пермский край</w:t>
      </w:r>
      <w:r w:rsidRPr="00873086">
        <w:rPr>
          <w:rFonts w:ascii="Times New Roman" w:hAnsi="Times New Roman" w:cs="Times New Roman"/>
          <w:sz w:val="28"/>
          <w:szCs w:val="28"/>
        </w:rPr>
        <w:t>», игра-</w:t>
      </w:r>
      <w:proofErr w:type="spellStart"/>
      <w:r w:rsidRPr="00873086">
        <w:rPr>
          <w:rFonts w:ascii="Times New Roman" w:hAnsi="Times New Roman" w:cs="Times New Roman"/>
          <w:sz w:val="28"/>
          <w:szCs w:val="28"/>
        </w:rPr>
        <w:t>бродилка</w:t>
      </w:r>
      <w:proofErr w:type="spellEnd"/>
      <w:r w:rsidRPr="00873086">
        <w:rPr>
          <w:rFonts w:ascii="Times New Roman" w:hAnsi="Times New Roman" w:cs="Times New Roman"/>
          <w:sz w:val="28"/>
          <w:szCs w:val="28"/>
        </w:rPr>
        <w:t xml:space="preserve"> по городу Перми</w:t>
      </w:r>
      <w:r w:rsidR="00135A25">
        <w:rPr>
          <w:rFonts w:ascii="Times New Roman" w:hAnsi="Times New Roman" w:cs="Times New Roman"/>
          <w:sz w:val="28"/>
          <w:szCs w:val="28"/>
        </w:rPr>
        <w:t xml:space="preserve"> из фетра</w:t>
      </w:r>
      <w:r w:rsidRPr="00873086">
        <w:rPr>
          <w:rFonts w:ascii="Times New Roman" w:hAnsi="Times New Roman" w:cs="Times New Roman"/>
          <w:sz w:val="28"/>
          <w:szCs w:val="28"/>
        </w:rPr>
        <w:t>, макет «Пермский край»</w:t>
      </w:r>
      <w:r w:rsidR="00135A25">
        <w:rPr>
          <w:rFonts w:ascii="Times New Roman" w:hAnsi="Times New Roman" w:cs="Times New Roman"/>
          <w:sz w:val="28"/>
          <w:szCs w:val="28"/>
        </w:rPr>
        <w:t xml:space="preserve"> из фетра, дидактические игры «Моя Семья», «Мой дом», «Народы России»</w:t>
      </w:r>
      <w:r w:rsidR="002610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106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26106A">
        <w:rPr>
          <w:rFonts w:ascii="Times New Roman" w:hAnsi="Times New Roman" w:cs="Times New Roman"/>
          <w:sz w:val="28"/>
          <w:szCs w:val="28"/>
        </w:rPr>
        <w:t xml:space="preserve"> «Город Пермь»</w:t>
      </w:r>
      <w:r w:rsidR="00135A25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30466BB2" w14:textId="45470144" w:rsidR="00FE6A44" w:rsidRDefault="00FE6A44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0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Представленный</w:t>
      </w:r>
      <w:r w:rsidRPr="00873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 материал создает условия для организации совместных игр </w:t>
      </w:r>
      <w:r w:rsidR="00135A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моделирование игры в одиночку, так же в центре присутствует переносной маркер для игр детей в удобном месте.</w:t>
      </w:r>
    </w:p>
    <w:p w14:paraId="4F3A2B3C" w14:textId="58997794" w:rsidR="00B56E01" w:rsidRDefault="00B56E01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128D575D" wp14:editId="3E0CD796">
            <wp:extent cx="5940425" cy="3346130"/>
            <wp:effectExtent l="0" t="0" r="3175" b="6985"/>
            <wp:docPr id="4" name="Рисунок 4" descr="https://sun9-5.userapi.com/impg/Bw3TbrzFsEbXrQaG3DkqR_IdvaJXBHp988u92w/imNEPrE89gk.jpg?size=1280x721&amp;quality=95&amp;sign=5ebc0f5f8958ba97a2d98b04e2efcb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Bw3TbrzFsEbXrQaG3DkqR_IdvaJXBHp988u92w/imNEPrE89gk.jpg?size=1280x721&amp;quality=95&amp;sign=5ebc0f5f8958ba97a2d98b04e2efcbb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97956" w14:textId="77777777" w:rsidR="00B56E01" w:rsidRDefault="00B56E01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BD0983B" w14:textId="77777777" w:rsidR="00B56E01" w:rsidRDefault="00B56E01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C6CEDEB" w14:textId="77777777" w:rsidR="00B56E01" w:rsidRDefault="00B56E01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9F02C29" w14:textId="77777777" w:rsidR="00B56E01" w:rsidRPr="00873086" w:rsidRDefault="00B56E01" w:rsidP="00FE6A4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B4325DF" w14:textId="55A75819" w:rsidR="00EF09FF" w:rsidRDefault="00EF09FF"/>
    <w:p w14:paraId="39209DD7" w14:textId="77777777" w:rsidR="00B56E01" w:rsidRDefault="00B56E01">
      <w:r>
        <w:rPr>
          <w:noProof/>
          <w:lang w:eastAsia="ru-RU"/>
        </w:rPr>
        <w:drawing>
          <wp:inline distT="0" distB="0" distL="0" distR="0" wp14:anchorId="2F6AD975" wp14:editId="31252849">
            <wp:extent cx="3636459" cy="4772025"/>
            <wp:effectExtent l="0" t="0" r="2540" b="0"/>
            <wp:docPr id="3" name="Рисунок 3" descr="https://sun9-4.userapi.com/impg/xE1Ic_YOgKD1LnBplwGbR-HLyVrhpiWl5eSiNQ/kifBXyDG-0A.jpg?size=823x1080&amp;quality=95&amp;sign=df10c2bd4b95ada31856c3cfccad1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xE1Ic_YOgKD1LnBplwGbR-HLyVrhpiWl5eSiNQ/kifBXyDG-0A.jpg?size=823x1080&amp;quality=95&amp;sign=df10c2bd4b95ada31856c3cfccad1cc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40" cy="47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A25">
        <w:rPr>
          <w:noProof/>
          <w:lang w:eastAsia="ru-RU"/>
        </w:rPr>
        <w:drawing>
          <wp:inline distT="0" distB="0" distL="0" distR="0" wp14:anchorId="69467B05" wp14:editId="0E56CBFF">
            <wp:extent cx="5012579" cy="3399155"/>
            <wp:effectExtent l="0" t="0" r="0" b="0"/>
            <wp:docPr id="2" name="Рисунок 2" descr="https://sun9-69.userapi.com/impg/nEGQFn1Gk1uB0-qaVzFv4TlzRv97GkYQ_qd8WQ/v4gK8XTCc-c.jpg?size=1280x868&amp;quality=95&amp;sign=d0f80d49152acb229e434ccc8973eb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nEGQFn1Gk1uB0-qaVzFv4TlzRv97GkYQ_qd8WQ/v4gK8XTCc-c.jpg?size=1280x868&amp;quality=95&amp;sign=d0f80d49152acb229e434ccc8973eb6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43" cy="34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6214F2" wp14:editId="0CCA6A39">
            <wp:extent cx="3492155" cy="3466678"/>
            <wp:effectExtent l="0" t="0" r="0" b="635"/>
            <wp:docPr id="6" name="Рисунок 6" descr="https://sun9-62.userapi.com/impg/8NILWzYNouvYMkbX_2bq0V4cvFP1xmVhqi6jRA/AlcmR2p2jIQ.jpg?size=915x1080&amp;quality=95&amp;sign=0f6f44d36915ab85a80f09c0970680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2.userapi.com/impg/8NILWzYNouvYMkbX_2bq0V4cvFP1xmVhqi6jRA/AlcmR2p2jIQ.jpg?size=915x1080&amp;quality=95&amp;sign=0f6f44d36915ab85a80f09c09706809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9" cy="347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ABED" w14:textId="33540225" w:rsidR="00B56E01" w:rsidRDefault="00B56E01">
      <w:r>
        <w:rPr>
          <w:noProof/>
          <w:lang w:eastAsia="ru-RU"/>
        </w:rPr>
        <w:drawing>
          <wp:inline distT="0" distB="0" distL="0" distR="0" wp14:anchorId="69E51D21" wp14:editId="1EBFA4C3">
            <wp:extent cx="3442335" cy="4876800"/>
            <wp:effectExtent l="0" t="0" r="5715" b="0"/>
            <wp:docPr id="5" name="Рисунок 5" descr="https://sun9-23.userapi.com/impg/30tFkCvxx4tAsGI5BGqoah3LUip412quSoZ3GA/LksC-zYG4EU.jpg?size=608x1080&amp;quality=95&amp;sign=0f0f64cfe45240acdd9b4fe5168aa8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impg/30tFkCvxx4tAsGI5BGqoah3LUip412quSoZ3GA/LksC-zYG4EU.jpg?size=608x1080&amp;quality=95&amp;sign=0f0f64cfe45240acdd9b4fe5168aa87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14" cy="48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31265" w14:textId="77777777" w:rsidR="00B56E01" w:rsidRDefault="00B56E01"/>
    <w:p w14:paraId="4C48FCE2" w14:textId="0074EB2D" w:rsidR="00B56E01" w:rsidRDefault="00B56E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CB0AEB" wp14:editId="233AA948">
            <wp:extent cx="2295030" cy="4076700"/>
            <wp:effectExtent l="0" t="0" r="0" b="0"/>
            <wp:docPr id="8" name="Рисунок 8" descr="https://sun9-48.userapi.com/impg/GBugJMJkKKQtZ2LEDQfeAVtprSlCFYkmTFu0zg/1NukfFgCEx8.jpg?size=608x1080&amp;quality=95&amp;sign=d080cfc207f521a76e9c76fef243b0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8.userapi.com/impg/GBugJMJkKKQtZ2LEDQfeAVtprSlCFYkmTFu0zg/1NukfFgCEx8.jpg?size=608x1080&amp;quality=95&amp;sign=d080cfc207f521a76e9c76fef243b0a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09" cy="40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396ABA" wp14:editId="7FEE9CDD">
            <wp:extent cx="2498795" cy="4438650"/>
            <wp:effectExtent l="0" t="0" r="0" b="0"/>
            <wp:docPr id="9" name="Рисунок 9" descr="https://sun9-73.userapi.com/impg/rVgxJ9T9_YpSkNuHqv9qixIz73zzooiLTzcdBw/Q1oGwkxsf3Q.jpg?size=608x1080&amp;quality=95&amp;sign=20f4e613c8a58f46085e664423d031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3.userapi.com/impg/rVgxJ9T9_YpSkNuHqv9qixIz73zzooiLTzcdBw/Q1oGwkxsf3Q.jpg?size=608x1080&amp;quality=95&amp;sign=20f4e613c8a58f46085e664423d031e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29" cy="44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96648A" wp14:editId="5A425947">
            <wp:extent cx="5940425" cy="3346130"/>
            <wp:effectExtent l="0" t="0" r="3175" b="6985"/>
            <wp:docPr id="7" name="Рисунок 7" descr="https://sun9-32.userapi.com/impg/YO4AQ49OLfmyJjEJRZBBgYQ5vTdlpBcT7GWGZg/UU_EI_wVuHU.jpg?size=1280x721&amp;quality=95&amp;sign=b2a30c93f77d445f3749c8c0738350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impg/YO4AQ49OLfmyJjEJRZBBgYQ5vTdlpBcT7GWGZg/UU_EI_wVuHU.jpg?size=1280x721&amp;quality=95&amp;sign=b2a30c93f77d445f3749c8c07383501a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4C180" w14:textId="21B14661" w:rsidR="00B56E01" w:rsidRDefault="00B56E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27115E" wp14:editId="7478A5C7">
            <wp:extent cx="3045460" cy="4400550"/>
            <wp:effectExtent l="0" t="0" r="2540" b="0"/>
            <wp:docPr id="10" name="Рисунок 10" descr="https://sun9-16.userapi.com/impg/e33WfejNnQVljUwsjqMg5qjSlOolS_nw4KtVYA/kkUHLa6oBh0.jpg?size=608x1080&amp;quality=95&amp;sign=a1ea7fa7b7a30a730998bb7ae12cbf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impg/e33WfejNnQVljUwsjqMg5qjSlOolS_nw4KtVYA/kkUHLa6oBh0.jpg?size=608x1080&amp;quality=95&amp;sign=a1ea7fa7b7a30a730998bb7ae12cbfe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9192" cy="44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E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1BA901" wp14:editId="60F0C149">
            <wp:extent cx="2622127" cy="4657725"/>
            <wp:effectExtent l="0" t="0" r="6985" b="0"/>
            <wp:docPr id="11" name="Рисунок 11" descr="https://sun9-62.userapi.com/impg/OWcD9tYzZgdbN6Hj8nq8MHsnKRApi5plwFCutA/vC5GPbuR-yk.jpg?size=608x1080&amp;quality=95&amp;sign=f415f0a957de9f82876605f6284590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2.userapi.com/impg/OWcD9tYzZgdbN6Hj8nq8MHsnKRApi5plwFCutA/vC5GPbuR-yk.jpg?size=608x1080&amp;quality=95&amp;sign=f415f0a957de9f82876605f628459060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81" cy="46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EF28" w14:textId="1FD53158" w:rsidR="00B56E01" w:rsidRDefault="00B56E01">
      <w:r>
        <w:rPr>
          <w:noProof/>
          <w:lang w:eastAsia="ru-RU"/>
        </w:rPr>
        <w:drawing>
          <wp:inline distT="0" distB="0" distL="0" distR="0" wp14:anchorId="50D2D323" wp14:editId="79249480">
            <wp:extent cx="2929590" cy="3609975"/>
            <wp:effectExtent l="0" t="0" r="4445" b="0"/>
            <wp:docPr id="12" name="Рисунок 12" descr="https://sun9-74.userapi.com/impg/HvG2ln6D6Js3nwJ-kfci6FfsAanMDSXAGym1aQ/9T4v2aUr2NM.jpg?size=608x1080&amp;quality=95&amp;sign=ff3ad8576452a442e8d40b72997d84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4.userapi.com/impg/HvG2ln6D6Js3nwJ-kfci6FfsAanMDSXAGym1aQ/9T4v2aUr2NM.jpg?size=608x1080&amp;quality=95&amp;sign=ff3ad8576452a442e8d40b72997d8468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92" cy="36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1EA8A" w14:textId="77777777" w:rsidR="00AB496D" w:rsidRDefault="00AB496D"/>
    <w:p w14:paraId="466F634F" w14:textId="2CE8EC0D" w:rsidR="00AB496D" w:rsidRDefault="00AB496D">
      <w:r>
        <w:rPr>
          <w:noProof/>
          <w:lang w:eastAsia="ru-RU"/>
        </w:rPr>
        <w:drawing>
          <wp:inline distT="0" distB="0" distL="0" distR="0" wp14:anchorId="7EB483C3" wp14:editId="7BF67299">
            <wp:extent cx="5940425" cy="3346130"/>
            <wp:effectExtent l="0" t="0" r="3175" b="6985"/>
            <wp:docPr id="13" name="Рисунок 13" descr="https://sun9-77.userapi.com/impg/y8ddvmoif4HUhR2oRcRgT_kaTkUW2aEtdRCahg/x9n-SSzXZwo.jpg?size=1280x721&amp;quality=95&amp;sign=be0be03f5e5ec65d76e9acd477521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7.userapi.com/impg/y8ddvmoif4HUhR2oRcRgT_kaTkUW2aEtdRCahg/x9n-SSzXZwo.jpg?size=1280x721&amp;quality=95&amp;sign=be0be03f5e5ec65d76e9acd47752145a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004ED4"/>
    <w:multiLevelType w:val="multilevel"/>
    <w:tmpl w:val="DF86C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F9"/>
    <w:rsid w:val="001030F9"/>
    <w:rsid w:val="00135A25"/>
    <w:rsid w:val="0025068B"/>
    <w:rsid w:val="0026106A"/>
    <w:rsid w:val="0043623A"/>
    <w:rsid w:val="0047301E"/>
    <w:rsid w:val="005156A4"/>
    <w:rsid w:val="00793292"/>
    <w:rsid w:val="00873086"/>
    <w:rsid w:val="00AB496D"/>
    <w:rsid w:val="00B56E01"/>
    <w:rsid w:val="00C952CD"/>
    <w:rsid w:val="00EC35B0"/>
    <w:rsid w:val="00EF09FF"/>
    <w:rsid w:val="00FB7AEB"/>
    <w:rsid w:val="00FE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9DCB0"/>
  <w15:chartTrackingRefBased/>
  <w15:docId w15:val="{36A58291-421B-48CD-AD8D-E9B011A72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5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rpc41ms-font-sallowtextselectionms-font-color-themeprimaryrpcp1">
    <w:name w:val="_rpc_41 ms-font-s allowtextselection ms-font-color-themeprimary _rpc_p1"/>
    <w:basedOn w:val="a0"/>
    <w:rsid w:val="005156A4"/>
  </w:style>
  <w:style w:type="character" w:styleId="a4">
    <w:name w:val="Hyperlink"/>
    <w:basedOn w:val="a0"/>
    <w:uiPriority w:val="99"/>
    <w:unhideWhenUsed/>
    <w:rsid w:val="005156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oformlenie-detskih-sadov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sad36perm@yandex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dcterms:created xsi:type="dcterms:W3CDTF">2024-02-06T10:08:00Z</dcterms:created>
  <dcterms:modified xsi:type="dcterms:W3CDTF">2024-02-06T12:55:00Z</dcterms:modified>
</cp:coreProperties>
</file>