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A2" w:rsidRDefault="00D377A2">
      <w:pPr>
        <w:spacing w:before="117"/>
        <w:ind w:right="55"/>
        <w:jc w:val="center"/>
        <w:rPr>
          <w:b/>
          <w:sz w:val="28"/>
          <w:szCs w:val="28"/>
        </w:rPr>
      </w:pPr>
    </w:p>
    <w:p w:rsidR="004E491D" w:rsidRDefault="004E491D" w:rsidP="00DB624B">
      <w:pPr>
        <w:spacing w:line="360" w:lineRule="auto"/>
        <w:jc w:val="center"/>
        <w:rPr>
          <w:b/>
          <w:sz w:val="28"/>
          <w:szCs w:val="28"/>
        </w:rPr>
      </w:pPr>
    </w:p>
    <w:p w:rsidR="00BF7695" w:rsidRPr="00D377A2" w:rsidRDefault="00601233" w:rsidP="00601233">
      <w:pPr>
        <w:tabs>
          <w:tab w:val="left" w:pos="255"/>
          <w:tab w:val="center" w:pos="389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F7695">
        <w:rPr>
          <w:b/>
          <w:sz w:val="28"/>
          <w:szCs w:val="28"/>
        </w:rPr>
        <w:t>ФОРМИРОВАНИЕ ПОЛОЖИТЕЛЬНОГО ИМИДЖА</w:t>
      </w:r>
    </w:p>
    <w:p w:rsidR="00BF7695" w:rsidRPr="00D377A2" w:rsidRDefault="00BF7695" w:rsidP="00BF7695">
      <w:pPr>
        <w:spacing w:line="360" w:lineRule="auto"/>
        <w:jc w:val="center"/>
        <w:rPr>
          <w:b/>
          <w:sz w:val="28"/>
          <w:szCs w:val="28"/>
        </w:rPr>
      </w:pPr>
      <w:r w:rsidRPr="00D377A2">
        <w:rPr>
          <w:b/>
          <w:sz w:val="28"/>
          <w:szCs w:val="28"/>
        </w:rPr>
        <w:t>СРЕДНЕГО</w:t>
      </w:r>
      <w:r w:rsidRPr="00D377A2">
        <w:rPr>
          <w:b/>
          <w:spacing w:val="-15"/>
          <w:sz w:val="28"/>
          <w:szCs w:val="28"/>
        </w:rPr>
        <w:t xml:space="preserve"> </w:t>
      </w:r>
      <w:r w:rsidRPr="00D377A2">
        <w:rPr>
          <w:b/>
          <w:sz w:val="28"/>
          <w:szCs w:val="28"/>
        </w:rPr>
        <w:t xml:space="preserve">ПРОФЕССИОНАЛЬНОГО </w:t>
      </w:r>
      <w:r>
        <w:rPr>
          <w:b/>
          <w:spacing w:val="-2"/>
          <w:sz w:val="28"/>
          <w:szCs w:val="28"/>
        </w:rPr>
        <w:t xml:space="preserve">УЧРЕЖДЕНИЯ </w:t>
      </w:r>
      <w:r>
        <w:rPr>
          <w:b/>
          <w:spacing w:val="-2"/>
          <w:sz w:val="28"/>
          <w:szCs w:val="28"/>
        </w:rPr>
        <w:br/>
        <w:t>С ПОМОЩЬЮ ВНЕУРОЧНОЙ ДЕЯТЕЛЬНОСТИ</w:t>
      </w:r>
    </w:p>
    <w:p w:rsidR="00BF7695" w:rsidRDefault="00BF7695" w:rsidP="00BF7695">
      <w:pPr>
        <w:spacing w:line="360" w:lineRule="auto"/>
        <w:jc w:val="both"/>
        <w:rPr>
          <w:b/>
          <w:sz w:val="28"/>
          <w:szCs w:val="28"/>
        </w:rPr>
      </w:pPr>
    </w:p>
    <w:p w:rsidR="00BF7695" w:rsidRPr="0017289B" w:rsidRDefault="007C4843" w:rsidP="00BF76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F7695" w:rsidRPr="0017289B">
        <w:rPr>
          <w:sz w:val="28"/>
          <w:szCs w:val="28"/>
        </w:rPr>
        <w:t xml:space="preserve"> статье анализируются вопросы проведения воспитательной работы в образовательной организации среднего профессионального образования, зависимость положительного имиджа образовательной организации от успешной внеурочной </w:t>
      </w:r>
      <w:r w:rsidR="00BF7695" w:rsidRPr="0017289B">
        <w:rPr>
          <w:spacing w:val="-2"/>
          <w:sz w:val="28"/>
          <w:szCs w:val="28"/>
        </w:rPr>
        <w:t>деятельности.</w:t>
      </w:r>
      <w:bookmarkStart w:id="0" w:name="_GoBack"/>
      <w:bookmarkEnd w:id="0"/>
    </w:p>
    <w:p w:rsidR="00DB624B" w:rsidRPr="00314899" w:rsidRDefault="00DB624B" w:rsidP="00DB624B">
      <w:pPr>
        <w:spacing w:line="360" w:lineRule="auto"/>
        <w:jc w:val="right"/>
        <w:rPr>
          <w:b/>
          <w:sz w:val="28"/>
          <w:szCs w:val="28"/>
          <w:lang w:eastAsia="ru-RU"/>
        </w:rPr>
      </w:pPr>
      <w:r w:rsidRPr="00314899">
        <w:rPr>
          <w:b/>
          <w:bCs/>
          <w:sz w:val="28"/>
          <w:szCs w:val="28"/>
          <w:shd w:val="clear" w:color="auto" w:fill="FFFFFF"/>
          <w:lang w:eastAsia="ru-RU"/>
        </w:rPr>
        <w:t>Деркач Наталья Васильевна</w:t>
      </w:r>
    </w:p>
    <w:p w:rsidR="00DB624B" w:rsidRPr="00DB624B" w:rsidRDefault="00DB624B" w:rsidP="00DB624B">
      <w:pPr>
        <w:spacing w:line="360" w:lineRule="auto"/>
        <w:jc w:val="right"/>
        <w:rPr>
          <w:bCs/>
          <w:sz w:val="28"/>
          <w:szCs w:val="28"/>
          <w:shd w:val="clear" w:color="auto" w:fill="FFFFFF"/>
          <w:lang w:eastAsia="ru-RU"/>
        </w:rPr>
      </w:pPr>
      <w:r w:rsidRPr="00DB624B">
        <w:rPr>
          <w:sz w:val="28"/>
          <w:szCs w:val="28"/>
          <w:lang w:eastAsia="ru-RU"/>
        </w:rPr>
        <w:t xml:space="preserve">методист </w:t>
      </w:r>
    </w:p>
    <w:p w:rsidR="007C4843" w:rsidRDefault="00DB624B" w:rsidP="007C4843">
      <w:pPr>
        <w:tabs>
          <w:tab w:val="left" w:pos="0"/>
        </w:tabs>
        <w:spacing w:line="360" w:lineRule="auto"/>
        <w:jc w:val="right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 w:rsidRPr="00DB624B">
        <w:rPr>
          <w:bCs/>
          <w:sz w:val="28"/>
          <w:szCs w:val="28"/>
          <w:shd w:val="clear" w:color="auto" w:fill="FFFFFF"/>
          <w:lang w:eastAsia="ru-RU"/>
        </w:rPr>
        <w:t>Центра маркетинга образовательной деятельности</w:t>
      </w:r>
      <w:r w:rsidRPr="00DB624B">
        <w:rPr>
          <w:sz w:val="28"/>
          <w:szCs w:val="28"/>
          <w:lang w:eastAsia="ru-RU"/>
        </w:rPr>
        <w:br/>
        <w:t> </w:t>
      </w:r>
      <w:r w:rsidR="007C4843">
        <w:rPr>
          <w:sz w:val="28"/>
          <w:szCs w:val="28"/>
          <w:shd w:val="clear" w:color="auto" w:fill="FFFFFF"/>
        </w:rPr>
        <w:t>Областного государственного автономного образовательного учреждения</w:t>
      </w:r>
      <w:r w:rsidR="007C4843" w:rsidRPr="007C4843">
        <w:rPr>
          <w:sz w:val="28"/>
          <w:szCs w:val="28"/>
          <w:shd w:val="clear" w:color="auto" w:fill="FFFFFF"/>
        </w:rPr>
        <w:t xml:space="preserve"> дополнительного профессионального образования «Белгородский институт развития образования» </w:t>
      </w:r>
      <w:r w:rsidR="007C4843">
        <w:rPr>
          <w:sz w:val="28"/>
          <w:szCs w:val="28"/>
          <w:shd w:val="clear" w:color="auto" w:fill="FFFFFF"/>
        </w:rPr>
        <w:br/>
      </w:r>
      <w:r w:rsidR="007C4843" w:rsidRPr="007C4843">
        <w:rPr>
          <w:sz w:val="28"/>
          <w:szCs w:val="28"/>
          <w:shd w:val="clear" w:color="auto" w:fill="FFFFFF"/>
        </w:rPr>
        <w:t>(ОГАОУ ДПО «БелИРО»)</w:t>
      </w:r>
    </w:p>
    <w:p w:rsidR="00BF7695" w:rsidRPr="00DB624B" w:rsidRDefault="007C4843" w:rsidP="00DB624B">
      <w:pPr>
        <w:tabs>
          <w:tab w:val="left" w:pos="0"/>
        </w:tabs>
        <w:spacing w:line="360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>г</w:t>
      </w:r>
      <w:r w:rsidR="00BF7695">
        <w:rPr>
          <w:sz w:val="28"/>
          <w:szCs w:val="28"/>
        </w:rPr>
        <w:t>ород Белгород РФ</w:t>
      </w:r>
    </w:p>
    <w:p w:rsidR="00DB624B" w:rsidRDefault="00DB624B" w:rsidP="004E491D">
      <w:pPr>
        <w:spacing w:line="360" w:lineRule="auto"/>
        <w:jc w:val="center"/>
        <w:rPr>
          <w:b/>
          <w:sz w:val="28"/>
          <w:szCs w:val="28"/>
        </w:rPr>
      </w:pPr>
    </w:p>
    <w:p w:rsidR="00A43927" w:rsidRPr="00D377A2" w:rsidRDefault="00866616" w:rsidP="00BF7695">
      <w:pPr>
        <w:pStyle w:val="a3"/>
        <w:tabs>
          <w:tab w:val="left" w:pos="57"/>
          <w:tab w:val="left" w:pos="142"/>
        </w:tabs>
        <w:spacing w:line="360" w:lineRule="auto"/>
        <w:ind w:firstLine="595"/>
        <w:rPr>
          <w:sz w:val="28"/>
          <w:szCs w:val="28"/>
        </w:rPr>
      </w:pPr>
      <w:r w:rsidRPr="00D377A2">
        <w:rPr>
          <w:sz w:val="28"/>
          <w:szCs w:val="28"/>
        </w:rPr>
        <w:t>Имидж</w:t>
      </w:r>
      <w:r w:rsidRPr="00D377A2">
        <w:rPr>
          <w:spacing w:val="80"/>
          <w:sz w:val="28"/>
          <w:szCs w:val="28"/>
        </w:rPr>
        <w:t xml:space="preserve"> </w:t>
      </w:r>
      <w:r w:rsidRPr="00D377A2">
        <w:rPr>
          <w:sz w:val="28"/>
          <w:szCs w:val="28"/>
        </w:rPr>
        <w:t>образовательной</w:t>
      </w:r>
      <w:r w:rsidRPr="00D377A2">
        <w:rPr>
          <w:spacing w:val="80"/>
          <w:sz w:val="28"/>
          <w:szCs w:val="28"/>
        </w:rPr>
        <w:t xml:space="preserve"> </w:t>
      </w:r>
      <w:r w:rsidRPr="00D377A2">
        <w:rPr>
          <w:sz w:val="28"/>
          <w:szCs w:val="28"/>
        </w:rPr>
        <w:t>организации</w:t>
      </w:r>
      <w:r w:rsidRPr="00D377A2">
        <w:rPr>
          <w:spacing w:val="80"/>
          <w:sz w:val="28"/>
          <w:szCs w:val="28"/>
        </w:rPr>
        <w:t xml:space="preserve"> </w:t>
      </w:r>
      <w:r w:rsidRPr="00D377A2">
        <w:rPr>
          <w:sz w:val="28"/>
          <w:szCs w:val="28"/>
        </w:rPr>
        <w:t>создается</w:t>
      </w:r>
      <w:r w:rsidRPr="00D377A2">
        <w:rPr>
          <w:spacing w:val="80"/>
          <w:sz w:val="28"/>
          <w:szCs w:val="28"/>
        </w:rPr>
        <w:t xml:space="preserve"> </w:t>
      </w:r>
      <w:r w:rsidRPr="00D377A2">
        <w:rPr>
          <w:sz w:val="28"/>
          <w:szCs w:val="28"/>
        </w:rPr>
        <w:t>годами</w:t>
      </w:r>
      <w:r w:rsidRPr="00D377A2">
        <w:rPr>
          <w:spacing w:val="80"/>
          <w:sz w:val="28"/>
          <w:szCs w:val="28"/>
        </w:rPr>
        <w:t xml:space="preserve"> </w:t>
      </w:r>
      <w:r w:rsidRPr="00D377A2">
        <w:rPr>
          <w:sz w:val="28"/>
          <w:szCs w:val="28"/>
        </w:rPr>
        <w:t>с</w:t>
      </w:r>
      <w:r w:rsidRPr="00D377A2">
        <w:rPr>
          <w:spacing w:val="80"/>
          <w:sz w:val="28"/>
          <w:szCs w:val="28"/>
        </w:rPr>
        <w:t xml:space="preserve"> </w:t>
      </w:r>
      <w:r w:rsidRPr="00D377A2">
        <w:rPr>
          <w:sz w:val="28"/>
          <w:szCs w:val="28"/>
        </w:rPr>
        <w:t>помощью</w:t>
      </w:r>
      <w:r w:rsidRPr="00D377A2">
        <w:rPr>
          <w:spacing w:val="80"/>
          <w:sz w:val="28"/>
          <w:szCs w:val="28"/>
        </w:rPr>
        <w:t xml:space="preserve"> </w:t>
      </w:r>
      <w:r w:rsidRPr="00D377A2">
        <w:rPr>
          <w:sz w:val="28"/>
          <w:szCs w:val="28"/>
        </w:rPr>
        <w:t>поддержания высокого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качества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предоставляемых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образовательных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услуг,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воспитательной</w:t>
      </w:r>
      <w:r w:rsidRPr="00D377A2">
        <w:rPr>
          <w:spacing w:val="80"/>
          <w:sz w:val="28"/>
          <w:szCs w:val="28"/>
        </w:rPr>
        <w:t xml:space="preserve"> </w:t>
      </w:r>
      <w:r w:rsidRPr="00D377A2">
        <w:rPr>
          <w:sz w:val="28"/>
          <w:szCs w:val="28"/>
        </w:rPr>
        <w:t>работы,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активности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студентов,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этот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процесс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отражается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в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истории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учебного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заведения,</w:t>
      </w:r>
      <w:r w:rsidR="00103340">
        <w:rPr>
          <w:sz w:val="28"/>
          <w:szCs w:val="28"/>
        </w:rPr>
        <w:t> </w:t>
      </w:r>
      <w:r w:rsidRPr="00D377A2">
        <w:rPr>
          <w:sz w:val="28"/>
          <w:szCs w:val="28"/>
        </w:rPr>
        <w:t>становится</w:t>
      </w:r>
      <w:r w:rsidR="00103340">
        <w:rPr>
          <w:spacing w:val="32"/>
          <w:sz w:val="28"/>
          <w:szCs w:val="28"/>
        </w:rPr>
        <w:t> </w:t>
      </w:r>
      <w:r w:rsidRPr="00D377A2">
        <w:rPr>
          <w:sz w:val="28"/>
          <w:szCs w:val="28"/>
        </w:rPr>
        <w:t>основой</w:t>
      </w:r>
      <w:r w:rsidR="00103340">
        <w:rPr>
          <w:spacing w:val="35"/>
          <w:sz w:val="28"/>
          <w:szCs w:val="28"/>
        </w:rPr>
        <w:t> </w:t>
      </w:r>
      <w:r w:rsidRPr="00D377A2">
        <w:rPr>
          <w:sz w:val="28"/>
          <w:szCs w:val="28"/>
        </w:rPr>
        <w:t>бренда</w:t>
      </w:r>
      <w:r w:rsidR="00103340">
        <w:t> </w:t>
      </w:r>
      <w:r w:rsidR="00BF7695">
        <w:rPr>
          <w:sz w:val="28"/>
          <w:szCs w:val="28"/>
        </w:rPr>
        <w:t>организации</w:t>
      </w:r>
      <w:r w:rsidR="00BF7695">
        <w:rPr>
          <w:spacing w:val="-2"/>
          <w:sz w:val="28"/>
          <w:szCs w:val="28"/>
        </w:rPr>
        <w:t> </w:t>
      </w:r>
      <w:r w:rsidRPr="00D377A2">
        <w:rPr>
          <w:sz w:val="28"/>
          <w:szCs w:val="28"/>
        </w:rPr>
        <w:t>среди</w:t>
      </w:r>
      <w:r w:rsidRPr="00D377A2">
        <w:rPr>
          <w:spacing w:val="33"/>
          <w:sz w:val="28"/>
          <w:szCs w:val="28"/>
        </w:rPr>
        <w:t xml:space="preserve"> </w:t>
      </w:r>
      <w:r w:rsidRPr="00D377A2">
        <w:rPr>
          <w:sz w:val="28"/>
          <w:szCs w:val="28"/>
        </w:rPr>
        <w:lastRenderedPageBreak/>
        <w:t>потребителей</w:t>
      </w:r>
      <w:r w:rsidR="00BF7695">
        <w:rPr>
          <w:spacing w:val="34"/>
          <w:sz w:val="28"/>
          <w:szCs w:val="28"/>
        </w:rPr>
        <w:t> </w:t>
      </w:r>
      <w:r w:rsidRPr="00D377A2">
        <w:rPr>
          <w:sz w:val="28"/>
          <w:szCs w:val="28"/>
        </w:rPr>
        <w:t>образовательных</w:t>
      </w:r>
      <w:r w:rsidR="00BF7695">
        <w:rPr>
          <w:spacing w:val="36"/>
          <w:sz w:val="28"/>
          <w:szCs w:val="28"/>
        </w:rPr>
        <w:t> </w:t>
      </w:r>
      <w:r w:rsidRPr="00D377A2">
        <w:rPr>
          <w:spacing w:val="-2"/>
          <w:sz w:val="28"/>
          <w:szCs w:val="28"/>
        </w:rPr>
        <w:t>услуг.</w:t>
      </w:r>
      <w:r w:rsidR="00103340" w:rsidRPr="00103340">
        <w:rPr>
          <w:spacing w:val="-2"/>
          <w:sz w:val="28"/>
          <w:szCs w:val="28"/>
        </w:rPr>
        <w:t xml:space="preserve"> </w:t>
      </w:r>
      <w:r w:rsidR="00BD3A06">
        <w:rPr>
          <w:spacing w:val="-2"/>
          <w:sz w:val="28"/>
          <w:szCs w:val="28"/>
        </w:rPr>
        <w:br/>
        <w:t xml:space="preserve">         </w:t>
      </w:r>
      <w:r w:rsidR="00103340">
        <w:rPr>
          <w:spacing w:val="-2"/>
          <w:sz w:val="28"/>
          <w:szCs w:val="28"/>
        </w:rPr>
        <w:t>К</w:t>
      </w:r>
      <w:r w:rsidR="007C4843">
        <w:rPr>
          <w:spacing w:val="-2"/>
          <w:sz w:val="28"/>
          <w:szCs w:val="28"/>
        </w:rPr>
        <w:t> </w:t>
      </w:r>
      <w:r w:rsidR="00103340">
        <w:rPr>
          <w:spacing w:val="-2"/>
          <w:sz w:val="28"/>
          <w:szCs w:val="28"/>
        </w:rPr>
        <w:t>факторам</w:t>
      </w:r>
      <w:r w:rsidR="00103340" w:rsidRPr="00D377A2">
        <w:rPr>
          <w:spacing w:val="-2"/>
          <w:sz w:val="28"/>
          <w:szCs w:val="28"/>
        </w:rPr>
        <w:t>,</w:t>
      </w:r>
      <w:r w:rsidR="00103340" w:rsidRPr="00D377A2">
        <w:rPr>
          <w:sz w:val="28"/>
          <w:szCs w:val="28"/>
        </w:rPr>
        <w:t> из</w:t>
      </w:r>
      <w:r w:rsidR="00103340">
        <w:rPr>
          <w:sz w:val="28"/>
          <w:szCs w:val="28"/>
        </w:rPr>
        <w:t> </w:t>
      </w:r>
      <w:r w:rsidR="00103340" w:rsidRPr="00D377A2">
        <w:rPr>
          <w:spacing w:val="-2"/>
          <w:sz w:val="28"/>
          <w:szCs w:val="28"/>
        </w:rPr>
        <w:t>которых</w:t>
      </w:r>
      <w:r w:rsidR="007C4843">
        <w:rPr>
          <w:spacing w:val="-2"/>
          <w:sz w:val="28"/>
          <w:szCs w:val="28"/>
        </w:rPr>
        <w:t> </w:t>
      </w:r>
      <w:r w:rsidR="00103340">
        <w:rPr>
          <w:spacing w:val="-2"/>
          <w:sz w:val="28"/>
          <w:szCs w:val="28"/>
        </w:rPr>
        <w:t>с</w:t>
      </w:r>
      <w:r w:rsidR="00103340" w:rsidRPr="00D377A2">
        <w:rPr>
          <w:spacing w:val="-2"/>
          <w:sz w:val="28"/>
          <w:szCs w:val="28"/>
        </w:rPr>
        <w:t>кладывается</w:t>
      </w:r>
      <w:r w:rsidR="00BF7695">
        <w:rPr>
          <w:sz w:val="28"/>
          <w:szCs w:val="28"/>
        </w:rPr>
        <w:t> </w:t>
      </w:r>
      <w:r w:rsidR="00103340">
        <w:rPr>
          <w:spacing w:val="-2"/>
          <w:sz w:val="28"/>
          <w:szCs w:val="28"/>
        </w:rPr>
        <w:t>имидж</w:t>
      </w:r>
      <w:r w:rsidR="00103340" w:rsidRPr="00D377A2">
        <w:rPr>
          <w:spacing w:val="-2"/>
          <w:sz w:val="28"/>
          <w:szCs w:val="28"/>
        </w:rPr>
        <w:t xml:space="preserve"> </w:t>
      </w:r>
      <w:r w:rsidR="00103340" w:rsidRPr="00D377A2">
        <w:rPr>
          <w:sz w:val="28"/>
          <w:szCs w:val="28"/>
        </w:rPr>
        <w:t>образовательной</w:t>
      </w:r>
      <w:r w:rsidR="007C4843">
        <w:rPr>
          <w:spacing w:val="80"/>
          <w:w w:val="150"/>
          <w:sz w:val="28"/>
          <w:szCs w:val="28"/>
        </w:rPr>
        <w:t> </w:t>
      </w:r>
      <w:r w:rsidR="00103340" w:rsidRPr="00D377A2">
        <w:rPr>
          <w:sz w:val="28"/>
          <w:szCs w:val="28"/>
        </w:rPr>
        <w:t>организации,</w:t>
      </w:r>
      <w:r w:rsidR="00103340" w:rsidRPr="00D377A2">
        <w:rPr>
          <w:spacing w:val="80"/>
          <w:w w:val="150"/>
          <w:sz w:val="28"/>
          <w:szCs w:val="28"/>
        </w:rPr>
        <w:t xml:space="preserve"> </w:t>
      </w:r>
      <w:r w:rsidR="00103340">
        <w:rPr>
          <w:sz w:val="28"/>
          <w:szCs w:val="28"/>
        </w:rPr>
        <w:t>относятся:</w:t>
      </w:r>
      <w:r w:rsidR="00103340" w:rsidRPr="00D377A2">
        <w:rPr>
          <w:spacing w:val="80"/>
          <w:w w:val="150"/>
          <w:sz w:val="28"/>
          <w:szCs w:val="28"/>
        </w:rPr>
        <w:t xml:space="preserve"> </w:t>
      </w:r>
      <w:r w:rsidR="00103340" w:rsidRPr="00D377A2">
        <w:rPr>
          <w:sz w:val="28"/>
          <w:szCs w:val="28"/>
        </w:rPr>
        <w:t>качество</w:t>
      </w:r>
      <w:r w:rsidR="00103340" w:rsidRPr="00D377A2">
        <w:rPr>
          <w:spacing w:val="80"/>
          <w:w w:val="150"/>
          <w:sz w:val="28"/>
          <w:szCs w:val="28"/>
        </w:rPr>
        <w:t xml:space="preserve"> </w:t>
      </w:r>
      <w:r w:rsidR="00103340" w:rsidRPr="00D377A2">
        <w:rPr>
          <w:sz w:val="28"/>
          <w:szCs w:val="28"/>
        </w:rPr>
        <w:t>образовательных</w:t>
      </w:r>
      <w:r w:rsidR="00103340" w:rsidRPr="00D377A2">
        <w:rPr>
          <w:spacing w:val="80"/>
          <w:w w:val="150"/>
          <w:sz w:val="28"/>
          <w:szCs w:val="28"/>
        </w:rPr>
        <w:t xml:space="preserve"> </w:t>
      </w:r>
      <w:r w:rsidR="00103340" w:rsidRPr="00D377A2">
        <w:rPr>
          <w:sz w:val="28"/>
          <w:szCs w:val="28"/>
        </w:rPr>
        <w:t>услуг,</w:t>
      </w:r>
      <w:r w:rsidR="00103340" w:rsidRPr="00D377A2">
        <w:rPr>
          <w:spacing w:val="80"/>
          <w:w w:val="150"/>
          <w:sz w:val="28"/>
          <w:szCs w:val="28"/>
        </w:rPr>
        <w:t xml:space="preserve"> </w:t>
      </w:r>
      <w:r w:rsidR="00103340" w:rsidRPr="00D377A2">
        <w:rPr>
          <w:sz w:val="28"/>
          <w:szCs w:val="28"/>
        </w:rPr>
        <w:t xml:space="preserve">имидж </w:t>
      </w:r>
      <w:r w:rsidR="00103340" w:rsidRPr="00D377A2">
        <w:rPr>
          <w:spacing w:val="-2"/>
          <w:sz w:val="28"/>
          <w:szCs w:val="28"/>
        </w:rPr>
        <w:t>образовательной</w:t>
      </w:r>
      <w:r w:rsidR="00103340" w:rsidRPr="00D377A2">
        <w:rPr>
          <w:sz w:val="28"/>
          <w:szCs w:val="28"/>
        </w:rPr>
        <w:tab/>
      </w:r>
      <w:r w:rsidR="00103340" w:rsidRPr="00D377A2">
        <w:rPr>
          <w:spacing w:val="-2"/>
          <w:sz w:val="28"/>
          <w:szCs w:val="28"/>
        </w:rPr>
        <w:t>организации,</w:t>
      </w:r>
      <w:r w:rsidR="00103340" w:rsidRPr="00D377A2">
        <w:rPr>
          <w:sz w:val="28"/>
          <w:szCs w:val="28"/>
        </w:rPr>
        <w:t xml:space="preserve"> </w:t>
      </w:r>
      <w:r w:rsidR="00103340" w:rsidRPr="00D377A2">
        <w:rPr>
          <w:sz w:val="28"/>
          <w:szCs w:val="28"/>
        </w:rPr>
        <w:tab/>
      </w:r>
      <w:r w:rsidR="00103340" w:rsidRPr="00D377A2">
        <w:rPr>
          <w:spacing w:val="-2"/>
          <w:sz w:val="28"/>
          <w:szCs w:val="28"/>
        </w:rPr>
        <w:t>преимущества,</w:t>
      </w:r>
      <w:r w:rsidR="00103340">
        <w:rPr>
          <w:sz w:val="28"/>
          <w:szCs w:val="28"/>
        </w:rPr>
        <w:t> </w:t>
      </w:r>
      <w:r w:rsidR="00103340" w:rsidRPr="00D377A2">
        <w:rPr>
          <w:spacing w:val="-2"/>
          <w:sz w:val="28"/>
          <w:szCs w:val="28"/>
        </w:rPr>
        <w:t>предоставляемые</w:t>
      </w:r>
      <w:r w:rsidR="00103340">
        <w:rPr>
          <w:spacing w:val="-2"/>
          <w:sz w:val="28"/>
          <w:szCs w:val="28"/>
        </w:rPr>
        <w:t xml:space="preserve"> </w:t>
      </w:r>
      <w:r w:rsidR="00103340" w:rsidRPr="00D377A2">
        <w:rPr>
          <w:spacing w:val="-4"/>
          <w:sz w:val="28"/>
          <w:szCs w:val="28"/>
        </w:rPr>
        <w:t xml:space="preserve">потребителям </w:t>
      </w:r>
      <w:r w:rsidR="00103340" w:rsidRPr="00D377A2">
        <w:rPr>
          <w:spacing w:val="-2"/>
          <w:sz w:val="28"/>
          <w:szCs w:val="28"/>
        </w:rPr>
        <w:t>образовательных</w:t>
      </w:r>
      <w:r w:rsidR="00103340" w:rsidRPr="00D377A2">
        <w:rPr>
          <w:spacing w:val="-3"/>
          <w:sz w:val="28"/>
          <w:szCs w:val="28"/>
        </w:rPr>
        <w:t xml:space="preserve"> </w:t>
      </w:r>
      <w:r w:rsidR="00103340" w:rsidRPr="00D377A2">
        <w:rPr>
          <w:spacing w:val="-2"/>
          <w:sz w:val="28"/>
          <w:szCs w:val="28"/>
        </w:rPr>
        <w:t>услуг, уровень психологического комфорта</w:t>
      </w:r>
      <w:r w:rsidR="00103340" w:rsidRPr="00D377A2">
        <w:rPr>
          <w:spacing w:val="-3"/>
          <w:sz w:val="28"/>
          <w:szCs w:val="28"/>
        </w:rPr>
        <w:t xml:space="preserve"> </w:t>
      </w:r>
      <w:r w:rsidR="00103340" w:rsidRPr="00D377A2">
        <w:rPr>
          <w:spacing w:val="-2"/>
          <w:sz w:val="28"/>
          <w:szCs w:val="28"/>
        </w:rPr>
        <w:t>обучающихся и</w:t>
      </w:r>
      <w:r w:rsidR="00103340" w:rsidRPr="00D377A2">
        <w:rPr>
          <w:spacing w:val="-5"/>
          <w:sz w:val="28"/>
          <w:szCs w:val="28"/>
        </w:rPr>
        <w:t xml:space="preserve"> </w:t>
      </w:r>
      <w:r w:rsidR="00103340" w:rsidRPr="00D377A2">
        <w:rPr>
          <w:spacing w:val="-2"/>
          <w:sz w:val="28"/>
          <w:szCs w:val="28"/>
        </w:rPr>
        <w:t>другие</w:t>
      </w:r>
      <w:r w:rsidR="00103340">
        <w:rPr>
          <w:spacing w:val="-3"/>
          <w:sz w:val="28"/>
          <w:szCs w:val="28"/>
        </w:rPr>
        <w:t>.</w:t>
      </w:r>
    </w:p>
    <w:p w:rsidR="00A43927" w:rsidRPr="00D377A2" w:rsidRDefault="00BD3A06" w:rsidP="007616C4">
      <w:pPr>
        <w:pStyle w:val="a3"/>
        <w:spacing w:line="360" w:lineRule="auto"/>
        <w:ind w:left="0" w:firstLine="510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="00866616" w:rsidRPr="00D377A2">
        <w:rPr>
          <w:sz w:val="28"/>
          <w:szCs w:val="28"/>
        </w:rPr>
        <w:t xml:space="preserve">оложительные отзывы обучающихся, </w:t>
      </w:r>
      <w:r w:rsidR="00103340">
        <w:rPr>
          <w:sz w:val="28"/>
          <w:szCs w:val="28"/>
        </w:rPr>
        <w:t>являются лучшей рекламой</w:t>
      </w:r>
      <w:r w:rsidR="00103340" w:rsidRPr="00D377A2">
        <w:rPr>
          <w:sz w:val="28"/>
          <w:szCs w:val="28"/>
        </w:rPr>
        <w:t xml:space="preserve"> для продвижения образовательных услуг, </w:t>
      </w:r>
      <w:r w:rsidR="00103340">
        <w:rPr>
          <w:sz w:val="28"/>
          <w:szCs w:val="28"/>
        </w:rPr>
        <w:t xml:space="preserve">влияющие </w:t>
      </w:r>
      <w:r w:rsidR="007616C4">
        <w:rPr>
          <w:sz w:val="28"/>
          <w:szCs w:val="28"/>
        </w:rPr>
        <w:t xml:space="preserve">на </w:t>
      </w:r>
      <w:r w:rsidR="007616C4" w:rsidRPr="00D377A2">
        <w:rPr>
          <w:sz w:val="28"/>
          <w:szCs w:val="28"/>
        </w:rPr>
        <w:t>убежденность</w:t>
      </w:r>
      <w:r w:rsidR="00866616" w:rsidRPr="00D377A2">
        <w:rPr>
          <w:sz w:val="28"/>
          <w:szCs w:val="28"/>
        </w:rPr>
        <w:t xml:space="preserve"> родителей обучающихся, что выбор данной образовательной</w:t>
      </w:r>
      <w:r w:rsidR="00866616" w:rsidRPr="00D377A2">
        <w:rPr>
          <w:spacing w:val="40"/>
          <w:sz w:val="28"/>
          <w:szCs w:val="28"/>
        </w:rPr>
        <w:t xml:space="preserve"> </w:t>
      </w:r>
      <w:r w:rsidR="00866616" w:rsidRPr="00D377A2">
        <w:rPr>
          <w:sz w:val="28"/>
          <w:szCs w:val="28"/>
        </w:rPr>
        <w:t>организации</w:t>
      </w:r>
      <w:r w:rsidR="00866616" w:rsidRPr="00D377A2">
        <w:rPr>
          <w:spacing w:val="40"/>
          <w:sz w:val="28"/>
          <w:szCs w:val="28"/>
        </w:rPr>
        <w:t xml:space="preserve"> </w:t>
      </w:r>
      <w:r w:rsidR="00866616" w:rsidRPr="00D377A2">
        <w:rPr>
          <w:sz w:val="28"/>
          <w:szCs w:val="28"/>
        </w:rPr>
        <w:t>является</w:t>
      </w:r>
      <w:r w:rsidR="00866616" w:rsidRPr="00D377A2">
        <w:rPr>
          <w:spacing w:val="40"/>
          <w:sz w:val="28"/>
          <w:szCs w:val="28"/>
        </w:rPr>
        <w:t xml:space="preserve"> </w:t>
      </w:r>
      <w:r w:rsidR="00866616" w:rsidRPr="00D377A2">
        <w:rPr>
          <w:sz w:val="28"/>
          <w:szCs w:val="28"/>
        </w:rPr>
        <w:t>лучшим</w:t>
      </w:r>
      <w:r w:rsidR="00866616" w:rsidRPr="00D377A2">
        <w:rPr>
          <w:spacing w:val="40"/>
          <w:sz w:val="28"/>
          <w:szCs w:val="28"/>
        </w:rPr>
        <w:t xml:space="preserve"> </w:t>
      </w:r>
      <w:r w:rsidR="00866616" w:rsidRPr="00D377A2">
        <w:rPr>
          <w:sz w:val="28"/>
          <w:szCs w:val="28"/>
        </w:rPr>
        <w:t>из</w:t>
      </w:r>
      <w:r w:rsidR="00866616" w:rsidRPr="00D377A2">
        <w:rPr>
          <w:spacing w:val="40"/>
          <w:sz w:val="28"/>
          <w:szCs w:val="28"/>
        </w:rPr>
        <w:t xml:space="preserve"> </w:t>
      </w:r>
      <w:r w:rsidR="00866616" w:rsidRPr="00D377A2">
        <w:rPr>
          <w:sz w:val="28"/>
          <w:szCs w:val="28"/>
        </w:rPr>
        <w:t>всех</w:t>
      </w:r>
      <w:r w:rsidR="00866616" w:rsidRPr="00D377A2">
        <w:rPr>
          <w:spacing w:val="40"/>
          <w:sz w:val="28"/>
          <w:szCs w:val="28"/>
        </w:rPr>
        <w:t xml:space="preserve"> </w:t>
      </w:r>
      <w:r w:rsidR="00866616" w:rsidRPr="00D377A2">
        <w:rPr>
          <w:sz w:val="28"/>
          <w:szCs w:val="28"/>
        </w:rPr>
        <w:t>возможных.</w:t>
      </w:r>
      <w:r w:rsidR="00866616" w:rsidRPr="00D377A2">
        <w:rPr>
          <w:spacing w:val="40"/>
          <w:sz w:val="28"/>
          <w:szCs w:val="28"/>
        </w:rPr>
        <w:t xml:space="preserve"> </w:t>
      </w:r>
    </w:p>
    <w:p w:rsidR="00A43927" w:rsidRPr="00D377A2" w:rsidRDefault="00866616" w:rsidP="00BD3A06">
      <w:pPr>
        <w:pStyle w:val="a3"/>
        <w:spacing w:line="360" w:lineRule="auto"/>
        <w:ind w:left="0" w:firstLine="567"/>
        <w:rPr>
          <w:sz w:val="28"/>
          <w:szCs w:val="28"/>
        </w:rPr>
      </w:pPr>
      <w:r w:rsidRPr="00D377A2">
        <w:rPr>
          <w:sz w:val="28"/>
          <w:szCs w:val="28"/>
        </w:rPr>
        <w:t xml:space="preserve">Востребованность </w:t>
      </w:r>
      <w:r w:rsidR="007616C4" w:rsidRPr="00D377A2">
        <w:rPr>
          <w:sz w:val="28"/>
          <w:szCs w:val="28"/>
        </w:rPr>
        <w:t>образовательных услуг,</w:t>
      </w:r>
      <w:r w:rsidRPr="00D377A2">
        <w:rPr>
          <w:sz w:val="28"/>
          <w:szCs w:val="28"/>
        </w:rPr>
        <w:t xml:space="preserve"> предоставляемых организацией говорит о доверии потребителей, о наличии возможностей для последующего трудоустройства об</w:t>
      </w:r>
      <w:r w:rsidR="004E491D">
        <w:rPr>
          <w:sz w:val="28"/>
          <w:szCs w:val="28"/>
        </w:rPr>
        <w:t>учавшихся</w:t>
      </w:r>
      <w:r w:rsidRPr="00D377A2">
        <w:rPr>
          <w:sz w:val="28"/>
          <w:szCs w:val="28"/>
        </w:rPr>
        <w:t>, спросе работодателей на специалистов соответствующих направлений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подготовки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среднего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профессионального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образования.</w:t>
      </w:r>
    </w:p>
    <w:p w:rsidR="00A43927" w:rsidRPr="00D377A2" w:rsidRDefault="00866616" w:rsidP="00BD3A06">
      <w:pPr>
        <w:pStyle w:val="a3"/>
        <w:spacing w:line="360" w:lineRule="auto"/>
        <w:ind w:left="0" w:firstLine="567"/>
        <w:rPr>
          <w:sz w:val="28"/>
          <w:szCs w:val="28"/>
        </w:rPr>
      </w:pPr>
      <w:r w:rsidRPr="00D377A2">
        <w:rPr>
          <w:sz w:val="28"/>
          <w:szCs w:val="28"/>
        </w:rPr>
        <w:t>Имидж образовательной организации во многом зависит от полноценной,</w:t>
      </w:r>
      <w:r w:rsidRPr="00D377A2">
        <w:rPr>
          <w:spacing w:val="80"/>
          <w:sz w:val="28"/>
          <w:szCs w:val="28"/>
        </w:rPr>
        <w:t xml:space="preserve"> </w:t>
      </w:r>
      <w:r w:rsidRPr="00D377A2">
        <w:rPr>
          <w:sz w:val="28"/>
          <w:szCs w:val="28"/>
        </w:rPr>
        <w:t>разнообразной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внеурочной</w:t>
      </w:r>
      <w:r w:rsidRPr="00D377A2">
        <w:rPr>
          <w:spacing w:val="40"/>
          <w:sz w:val="28"/>
          <w:szCs w:val="28"/>
        </w:rPr>
        <w:t xml:space="preserve"> </w:t>
      </w:r>
      <w:r w:rsidR="007616C4">
        <w:rPr>
          <w:sz w:val="28"/>
          <w:szCs w:val="28"/>
        </w:rPr>
        <w:t>деятельности, которая является</w:t>
      </w:r>
      <w:r w:rsidRPr="00D377A2">
        <w:rPr>
          <w:sz w:val="28"/>
          <w:szCs w:val="28"/>
        </w:rPr>
        <w:t xml:space="preserve"> неотъемлемой частью образовательного процесса</w:t>
      </w:r>
      <w:r w:rsidR="007616C4">
        <w:rPr>
          <w:sz w:val="28"/>
          <w:szCs w:val="28"/>
        </w:rPr>
        <w:t>. В</w:t>
      </w:r>
      <w:r w:rsidRPr="00D377A2">
        <w:rPr>
          <w:sz w:val="28"/>
          <w:szCs w:val="28"/>
        </w:rPr>
        <w:t>неурочная деятельность, оказывают огромное влияние на создание корпоративной культуры и имиджа учебного заведения. Многим студентам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участие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во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внеурочной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деятельности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в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последствие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помог</w:t>
      </w:r>
      <w:r w:rsidR="007616C4">
        <w:rPr>
          <w:sz w:val="28"/>
          <w:szCs w:val="28"/>
        </w:rPr>
        <w:t>ает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стать</w:t>
      </w:r>
      <w:r w:rsidRPr="00D377A2">
        <w:rPr>
          <w:spacing w:val="40"/>
          <w:sz w:val="28"/>
          <w:szCs w:val="28"/>
        </w:rPr>
        <w:t xml:space="preserve"> </w:t>
      </w:r>
      <w:r w:rsidRPr="00D377A2">
        <w:rPr>
          <w:sz w:val="28"/>
          <w:szCs w:val="28"/>
        </w:rPr>
        <w:t>лидерами</w:t>
      </w:r>
      <w:r w:rsidR="0017289B">
        <w:rPr>
          <w:sz w:val="28"/>
          <w:szCs w:val="28"/>
        </w:rPr>
        <w:t xml:space="preserve"> и</w:t>
      </w:r>
      <w:r w:rsidRPr="00D377A2">
        <w:rPr>
          <w:sz w:val="28"/>
          <w:szCs w:val="28"/>
        </w:rPr>
        <w:t xml:space="preserve"> </w:t>
      </w:r>
      <w:r w:rsidRPr="00D377A2">
        <w:rPr>
          <w:sz w:val="28"/>
          <w:szCs w:val="28"/>
        </w:rPr>
        <w:lastRenderedPageBreak/>
        <w:t>успешными людьми</w:t>
      </w:r>
      <w:r w:rsidR="007616C4">
        <w:rPr>
          <w:sz w:val="28"/>
          <w:szCs w:val="28"/>
        </w:rPr>
        <w:t>.</w:t>
      </w:r>
    </w:p>
    <w:p w:rsidR="00A43927" w:rsidRPr="00D377A2" w:rsidRDefault="007616C4" w:rsidP="00BD3A06">
      <w:pPr>
        <w:pStyle w:val="a3"/>
        <w:spacing w:line="360" w:lineRule="auto"/>
        <w:ind w:left="0" w:firstLine="567"/>
        <w:rPr>
          <w:sz w:val="28"/>
          <w:szCs w:val="28"/>
        </w:rPr>
      </w:pPr>
      <w:r>
        <w:rPr>
          <w:spacing w:val="-2"/>
          <w:sz w:val="28"/>
          <w:szCs w:val="28"/>
        </w:rPr>
        <w:t>Большие значение внеурочная деятельность имеет</w:t>
      </w:r>
      <w:r w:rsidR="00866616" w:rsidRPr="00D377A2">
        <w:rPr>
          <w:spacing w:val="-2"/>
          <w:sz w:val="28"/>
          <w:szCs w:val="28"/>
        </w:rPr>
        <w:t xml:space="preserve"> в </w:t>
      </w:r>
      <w:r w:rsidR="00866616" w:rsidRPr="00D377A2">
        <w:rPr>
          <w:spacing w:val="-4"/>
          <w:sz w:val="28"/>
          <w:szCs w:val="28"/>
        </w:rPr>
        <w:t>процессах</w:t>
      </w:r>
      <w:r w:rsidR="00866616" w:rsidRPr="00D377A2">
        <w:rPr>
          <w:spacing w:val="-8"/>
          <w:sz w:val="28"/>
          <w:szCs w:val="28"/>
        </w:rPr>
        <w:t xml:space="preserve"> </w:t>
      </w:r>
      <w:r w:rsidR="00866616" w:rsidRPr="00D377A2">
        <w:rPr>
          <w:spacing w:val="-4"/>
          <w:sz w:val="28"/>
          <w:szCs w:val="28"/>
        </w:rPr>
        <w:t>адаптации</w:t>
      </w:r>
      <w:r w:rsidR="00866616" w:rsidRPr="00D377A2">
        <w:rPr>
          <w:spacing w:val="-8"/>
          <w:sz w:val="28"/>
          <w:szCs w:val="28"/>
        </w:rPr>
        <w:t xml:space="preserve"> </w:t>
      </w:r>
      <w:r w:rsidR="00866616" w:rsidRPr="00D377A2">
        <w:rPr>
          <w:spacing w:val="-4"/>
          <w:sz w:val="28"/>
          <w:szCs w:val="28"/>
        </w:rPr>
        <w:t>обучающихся</w:t>
      </w:r>
      <w:r w:rsidR="00866616" w:rsidRPr="00D377A2">
        <w:rPr>
          <w:spacing w:val="-5"/>
          <w:sz w:val="28"/>
          <w:szCs w:val="28"/>
        </w:rPr>
        <w:t xml:space="preserve"> </w:t>
      </w:r>
      <w:r w:rsidR="00866616" w:rsidRPr="00D377A2">
        <w:rPr>
          <w:spacing w:val="-4"/>
          <w:sz w:val="28"/>
          <w:szCs w:val="28"/>
        </w:rPr>
        <w:t>первого</w:t>
      </w:r>
      <w:r w:rsidR="00866616" w:rsidRPr="00D377A2">
        <w:rPr>
          <w:spacing w:val="-6"/>
          <w:sz w:val="28"/>
          <w:szCs w:val="28"/>
        </w:rPr>
        <w:t xml:space="preserve"> </w:t>
      </w:r>
      <w:r w:rsidR="00866616" w:rsidRPr="00D377A2">
        <w:rPr>
          <w:spacing w:val="-4"/>
          <w:sz w:val="28"/>
          <w:szCs w:val="28"/>
        </w:rPr>
        <w:t>года</w:t>
      </w:r>
      <w:r w:rsidR="00866616" w:rsidRPr="00D377A2">
        <w:rPr>
          <w:spacing w:val="-7"/>
          <w:sz w:val="28"/>
          <w:szCs w:val="28"/>
        </w:rPr>
        <w:t xml:space="preserve"> </w:t>
      </w:r>
      <w:r w:rsidR="00866616" w:rsidRPr="00D377A2">
        <w:rPr>
          <w:spacing w:val="-4"/>
          <w:sz w:val="28"/>
          <w:szCs w:val="28"/>
        </w:rPr>
        <w:t>обучения,</w:t>
      </w:r>
      <w:r w:rsidR="00866616" w:rsidRPr="00D377A2"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она </w:t>
      </w:r>
      <w:r w:rsidR="00866616" w:rsidRPr="00D377A2">
        <w:rPr>
          <w:spacing w:val="-4"/>
          <w:sz w:val="28"/>
          <w:szCs w:val="28"/>
        </w:rPr>
        <w:t xml:space="preserve">сплачивает </w:t>
      </w:r>
      <w:r w:rsidR="00866616" w:rsidRPr="00D377A2">
        <w:rPr>
          <w:spacing w:val="-2"/>
          <w:sz w:val="28"/>
          <w:szCs w:val="28"/>
        </w:rPr>
        <w:t>молодежный</w:t>
      </w:r>
      <w:r w:rsidR="00866616" w:rsidRPr="00D377A2">
        <w:rPr>
          <w:spacing w:val="-7"/>
          <w:sz w:val="28"/>
          <w:szCs w:val="28"/>
        </w:rPr>
        <w:t xml:space="preserve"> </w:t>
      </w:r>
      <w:r w:rsidR="00866616" w:rsidRPr="00D377A2">
        <w:rPr>
          <w:spacing w:val="-2"/>
          <w:sz w:val="28"/>
          <w:szCs w:val="28"/>
        </w:rPr>
        <w:t>коллектив,</w:t>
      </w:r>
      <w:r w:rsidR="00866616" w:rsidRPr="00D377A2">
        <w:rPr>
          <w:spacing w:val="-6"/>
          <w:sz w:val="28"/>
          <w:szCs w:val="28"/>
        </w:rPr>
        <w:t xml:space="preserve"> </w:t>
      </w:r>
      <w:r w:rsidR="00866616" w:rsidRPr="00D377A2">
        <w:rPr>
          <w:spacing w:val="-2"/>
          <w:sz w:val="28"/>
          <w:szCs w:val="28"/>
        </w:rPr>
        <w:t>делает</w:t>
      </w:r>
      <w:r w:rsidR="00866616" w:rsidRPr="00D377A2">
        <w:rPr>
          <w:spacing w:val="-9"/>
          <w:sz w:val="28"/>
          <w:szCs w:val="28"/>
        </w:rPr>
        <w:t xml:space="preserve"> </w:t>
      </w:r>
      <w:r w:rsidR="00866616" w:rsidRPr="00D377A2">
        <w:rPr>
          <w:spacing w:val="-2"/>
          <w:sz w:val="28"/>
          <w:szCs w:val="28"/>
        </w:rPr>
        <w:t>образовательную</w:t>
      </w:r>
      <w:r w:rsidR="00866616" w:rsidRPr="00D377A2">
        <w:rPr>
          <w:spacing w:val="-6"/>
          <w:sz w:val="28"/>
          <w:szCs w:val="28"/>
        </w:rPr>
        <w:t xml:space="preserve"> </w:t>
      </w:r>
      <w:r w:rsidR="00866616" w:rsidRPr="00D377A2">
        <w:rPr>
          <w:spacing w:val="-2"/>
          <w:sz w:val="28"/>
          <w:szCs w:val="28"/>
        </w:rPr>
        <w:t>среду</w:t>
      </w:r>
      <w:r w:rsidR="00866616" w:rsidRPr="00D377A2">
        <w:rPr>
          <w:spacing w:val="-7"/>
          <w:sz w:val="28"/>
          <w:szCs w:val="28"/>
        </w:rPr>
        <w:t xml:space="preserve"> </w:t>
      </w:r>
      <w:r w:rsidR="00866616" w:rsidRPr="00D377A2">
        <w:rPr>
          <w:spacing w:val="-2"/>
          <w:sz w:val="28"/>
          <w:szCs w:val="28"/>
        </w:rPr>
        <w:t>психологически</w:t>
      </w:r>
      <w:r w:rsidR="00866616" w:rsidRPr="00D377A2">
        <w:rPr>
          <w:spacing w:val="-7"/>
          <w:sz w:val="28"/>
          <w:szCs w:val="28"/>
        </w:rPr>
        <w:t xml:space="preserve"> </w:t>
      </w:r>
      <w:r w:rsidR="00866616" w:rsidRPr="00D377A2">
        <w:rPr>
          <w:spacing w:val="-2"/>
          <w:sz w:val="28"/>
          <w:szCs w:val="28"/>
        </w:rPr>
        <w:t>более</w:t>
      </w:r>
      <w:r w:rsidR="00866616" w:rsidRPr="00D377A2">
        <w:rPr>
          <w:spacing w:val="-6"/>
          <w:sz w:val="28"/>
          <w:szCs w:val="28"/>
        </w:rPr>
        <w:t xml:space="preserve"> </w:t>
      </w:r>
      <w:r w:rsidR="00866616" w:rsidRPr="00D377A2">
        <w:rPr>
          <w:spacing w:val="-2"/>
          <w:sz w:val="28"/>
          <w:szCs w:val="28"/>
        </w:rPr>
        <w:t>комфортной.</w:t>
      </w:r>
    </w:p>
    <w:p w:rsidR="00A43927" w:rsidRPr="00D377A2" w:rsidRDefault="00866616" w:rsidP="00BD3A06">
      <w:pPr>
        <w:pStyle w:val="a3"/>
        <w:spacing w:line="360" w:lineRule="auto"/>
        <w:ind w:left="0" w:firstLine="567"/>
        <w:rPr>
          <w:sz w:val="28"/>
          <w:szCs w:val="28"/>
        </w:rPr>
      </w:pPr>
      <w:r w:rsidRPr="00D377A2">
        <w:rPr>
          <w:spacing w:val="-2"/>
          <w:sz w:val="28"/>
          <w:szCs w:val="28"/>
        </w:rPr>
        <w:t>Любая</w:t>
      </w:r>
      <w:r w:rsidRPr="00D377A2">
        <w:rPr>
          <w:spacing w:val="-11"/>
          <w:sz w:val="28"/>
          <w:szCs w:val="28"/>
        </w:rPr>
        <w:t xml:space="preserve"> </w:t>
      </w:r>
      <w:r w:rsidRPr="00D377A2">
        <w:rPr>
          <w:spacing w:val="-2"/>
          <w:sz w:val="28"/>
          <w:szCs w:val="28"/>
        </w:rPr>
        <w:t>образовательная</w:t>
      </w:r>
      <w:r w:rsidRPr="00D377A2">
        <w:rPr>
          <w:spacing w:val="-10"/>
          <w:sz w:val="28"/>
          <w:szCs w:val="28"/>
        </w:rPr>
        <w:t xml:space="preserve"> </w:t>
      </w:r>
      <w:r w:rsidRPr="00D377A2">
        <w:rPr>
          <w:spacing w:val="-2"/>
          <w:sz w:val="28"/>
          <w:szCs w:val="28"/>
        </w:rPr>
        <w:t>организация</w:t>
      </w:r>
      <w:r w:rsidRPr="00D377A2">
        <w:rPr>
          <w:spacing w:val="-9"/>
          <w:sz w:val="28"/>
          <w:szCs w:val="28"/>
        </w:rPr>
        <w:t xml:space="preserve"> </w:t>
      </w:r>
      <w:r w:rsidRPr="00D377A2">
        <w:rPr>
          <w:spacing w:val="-2"/>
          <w:sz w:val="28"/>
          <w:szCs w:val="28"/>
        </w:rPr>
        <w:t>представляет</w:t>
      </w:r>
      <w:r w:rsidRPr="00D377A2">
        <w:rPr>
          <w:spacing w:val="-10"/>
          <w:sz w:val="28"/>
          <w:szCs w:val="28"/>
        </w:rPr>
        <w:t xml:space="preserve"> </w:t>
      </w:r>
      <w:r w:rsidRPr="00D377A2">
        <w:rPr>
          <w:spacing w:val="-2"/>
          <w:sz w:val="28"/>
          <w:szCs w:val="28"/>
        </w:rPr>
        <w:t>собой</w:t>
      </w:r>
      <w:r w:rsidRPr="00D377A2">
        <w:rPr>
          <w:spacing w:val="-10"/>
          <w:sz w:val="28"/>
          <w:szCs w:val="28"/>
        </w:rPr>
        <w:t xml:space="preserve"> </w:t>
      </w:r>
      <w:r w:rsidRPr="00D377A2">
        <w:rPr>
          <w:spacing w:val="-2"/>
          <w:sz w:val="28"/>
          <w:szCs w:val="28"/>
        </w:rPr>
        <w:t>культурное</w:t>
      </w:r>
      <w:r w:rsidRPr="00D377A2">
        <w:rPr>
          <w:spacing w:val="-9"/>
          <w:sz w:val="28"/>
          <w:szCs w:val="28"/>
        </w:rPr>
        <w:t xml:space="preserve"> </w:t>
      </w:r>
      <w:r w:rsidRPr="00D377A2">
        <w:rPr>
          <w:spacing w:val="-2"/>
          <w:sz w:val="28"/>
          <w:szCs w:val="28"/>
        </w:rPr>
        <w:t>пространство,</w:t>
      </w:r>
      <w:r w:rsidRPr="00D377A2">
        <w:rPr>
          <w:spacing w:val="-8"/>
          <w:sz w:val="28"/>
          <w:szCs w:val="28"/>
        </w:rPr>
        <w:t xml:space="preserve"> </w:t>
      </w:r>
      <w:r w:rsidRPr="00D377A2">
        <w:rPr>
          <w:spacing w:val="-2"/>
          <w:sz w:val="28"/>
          <w:szCs w:val="28"/>
        </w:rPr>
        <w:t xml:space="preserve">которое </w:t>
      </w:r>
      <w:r w:rsidRPr="00D377A2">
        <w:rPr>
          <w:sz w:val="28"/>
          <w:szCs w:val="28"/>
        </w:rPr>
        <w:t>играет</w:t>
      </w:r>
      <w:r w:rsidRPr="00D377A2">
        <w:rPr>
          <w:spacing w:val="-3"/>
          <w:sz w:val="28"/>
          <w:szCs w:val="28"/>
        </w:rPr>
        <w:t xml:space="preserve"> </w:t>
      </w:r>
      <w:r w:rsidRPr="00D377A2">
        <w:rPr>
          <w:sz w:val="28"/>
          <w:szCs w:val="28"/>
        </w:rPr>
        <w:t>очень важную</w:t>
      </w:r>
      <w:r w:rsidRPr="00D377A2">
        <w:rPr>
          <w:spacing w:val="-1"/>
          <w:sz w:val="28"/>
          <w:szCs w:val="28"/>
        </w:rPr>
        <w:t xml:space="preserve"> </w:t>
      </w:r>
      <w:r w:rsidRPr="00D377A2">
        <w:rPr>
          <w:sz w:val="28"/>
          <w:szCs w:val="28"/>
        </w:rPr>
        <w:t>роль в</w:t>
      </w:r>
      <w:r w:rsidRPr="00D377A2">
        <w:rPr>
          <w:spacing w:val="-2"/>
          <w:sz w:val="28"/>
          <w:szCs w:val="28"/>
        </w:rPr>
        <w:t xml:space="preserve"> </w:t>
      </w:r>
      <w:r w:rsidRPr="00D377A2">
        <w:rPr>
          <w:sz w:val="28"/>
          <w:szCs w:val="28"/>
        </w:rPr>
        <w:t>регулировании</w:t>
      </w:r>
      <w:r w:rsidRPr="00D377A2">
        <w:rPr>
          <w:spacing w:val="-2"/>
          <w:sz w:val="28"/>
          <w:szCs w:val="28"/>
        </w:rPr>
        <w:t xml:space="preserve"> </w:t>
      </w:r>
      <w:r w:rsidRPr="00D377A2">
        <w:rPr>
          <w:sz w:val="28"/>
          <w:szCs w:val="28"/>
        </w:rPr>
        <w:t>поведения</w:t>
      </w:r>
      <w:r w:rsidRPr="00D377A2">
        <w:rPr>
          <w:spacing w:val="-1"/>
          <w:sz w:val="28"/>
          <w:szCs w:val="28"/>
        </w:rPr>
        <w:t xml:space="preserve"> </w:t>
      </w:r>
      <w:r w:rsidRPr="00D377A2">
        <w:rPr>
          <w:sz w:val="28"/>
          <w:szCs w:val="28"/>
        </w:rPr>
        <w:t>людей,</w:t>
      </w:r>
      <w:r w:rsidRPr="00D377A2">
        <w:rPr>
          <w:spacing w:val="-2"/>
          <w:sz w:val="28"/>
          <w:szCs w:val="28"/>
        </w:rPr>
        <w:t xml:space="preserve"> </w:t>
      </w:r>
      <w:r w:rsidRPr="00D377A2">
        <w:rPr>
          <w:sz w:val="28"/>
          <w:szCs w:val="28"/>
        </w:rPr>
        <w:t xml:space="preserve">характера </w:t>
      </w:r>
      <w:r w:rsidR="004E491D">
        <w:rPr>
          <w:sz w:val="28"/>
          <w:szCs w:val="28"/>
        </w:rPr>
        <w:t>жизнедеятельности организации [1</w:t>
      </w:r>
      <w:r w:rsidRPr="00D377A2">
        <w:rPr>
          <w:sz w:val="28"/>
          <w:szCs w:val="28"/>
        </w:rPr>
        <w:t>]. Чем длительней история организации, тем сильней, самобытней ее культура,</w:t>
      </w:r>
      <w:r w:rsidRPr="00D377A2">
        <w:rPr>
          <w:spacing w:val="-13"/>
          <w:sz w:val="28"/>
          <w:szCs w:val="28"/>
        </w:rPr>
        <w:t xml:space="preserve"> </w:t>
      </w:r>
      <w:r w:rsidRPr="00D377A2">
        <w:rPr>
          <w:sz w:val="28"/>
          <w:szCs w:val="28"/>
        </w:rPr>
        <w:t>тем</w:t>
      </w:r>
      <w:r w:rsidRPr="00D377A2">
        <w:rPr>
          <w:spacing w:val="-12"/>
          <w:sz w:val="28"/>
          <w:szCs w:val="28"/>
        </w:rPr>
        <w:t xml:space="preserve"> </w:t>
      </w:r>
      <w:r w:rsidRPr="00D377A2">
        <w:rPr>
          <w:sz w:val="28"/>
          <w:szCs w:val="28"/>
        </w:rPr>
        <w:t>более</w:t>
      </w:r>
      <w:r w:rsidRPr="00D377A2">
        <w:rPr>
          <w:spacing w:val="-13"/>
          <w:sz w:val="28"/>
          <w:szCs w:val="28"/>
        </w:rPr>
        <w:t xml:space="preserve"> </w:t>
      </w:r>
      <w:r w:rsidRPr="00D377A2">
        <w:rPr>
          <w:sz w:val="28"/>
          <w:szCs w:val="28"/>
        </w:rPr>
        <w:t>важную</w:t>
      </w:r>
      <w:r w:rsidRPr="00D377A2">
        <w:rPr>
          <w:spacing w:val="-12"/>
          <w:sz w:val="28"/>
          <w:szCs w:val="28"/>
        </w:rPr>
        <w:t xml:space="preserve"> </w:t>
      </w:r>
      <w:r w:rsidRPr="00D377A2">
        <w:rPr>
          <w:sz w:val="28"/>
          <w:szCs w:val="28"/>
        </w:rPr>
        <w:t>роль</w:t>
      </w:r>
      <w:r w:rsidRPr="00D377A2">
        <w:rPr>
          <w:spacing w:val="-13"/>
          <w:sz w:val="28"/>
          <w:szCs w:val="28"/>
        </w:rPr>
        <w:t xml:space="preserve"> </w:t>
      </w:r>
      <w:r w:rsidRPr="00D377A2">
        <w:rPr>
          <w:sz w:val="28"/>
          <w:szCs w:val="28"/>
        </w:rPr>
        <w:t>в</w:t>
      </w:r>
      <w:r w:rsidRPr="00D377A2">
        <w:rPr>
          <w:spacing w:val="-12"/>
          <w:sz w:val="28"/>
          <w:szCs w:val="28"/>
        </w:rPr>
        <w:t xml:space="preserve"> </w:t>
      </w:r>
      <w:r w:rsidRPr="00D377A2">
        <w:rPr>
          <w:sz w:val="28"/>
          <w:szCs w:val="28"/>
        </w:rPr>
        <w:t>ее</w:t>
      </w:r>
      <w:r w:rsidRPr="00D377A2">
        <w:rPr>
          <w:spacing w:val="-13"/>
          <w:sz w:val="28"/>
          <w:szCs w:val="28"/>
        </w:rPr>
        <w:t xml:space="preserve"> </w:t>
      </w:r>
      <w:r w:rsidRPr="00D377A2">
        <w:rPr>
          <w:sz w:val="28"/>
          <w:szCs w:val="28"/>
        </w:rPr>
        <w:t>жизни</w:t>
      </w:r>
      <w:r w:rsidRPr="00D377A2">
        <w:rPr>
          <w:spacing w:val="-12"/>
          <w:sz w:val="28"/>
          <w:szCs w:val="28"/>
        </w:rPr>
        <w:t xml:space="preserve"> </w:t>
      </w:r>
      <w:r w:rsidRPr="00D377A2">
        <w:rPr>
          <w:sz w:val="28"/>
          <w:szCs w:val="28"/>
        </w:rPr>
        <w:t>играют</w:t>
      </w:r>
      <w:r w:rsidRPr="00D377A2">
        <w:rPr>
          <w:spacing w:val="-13"/>
          <w:sz w:val="28"/>
          <w:szCs w:val="28"/>
        </w:rPr>
        <w:t xml:space="preserve"> </w:t>
      </w:r>
      <w:r w:rsidRPr="00D377A2">
        <w:rPr>
          <w:sz w:val="28"/>
          <w:szCs w:val="28"/>
        </w:rPr>
        <w:t>установленные</w:t>
      </w:r>
      <w:r w:rsidRPr="00D377A2">
        <w:rPr>
          <w:spacing w:val="-12"/>
          <w:sz w:val="28"/>
          <w:szCs w:val="28"/>
        </w:rPr>
        <w:t xml:space="preserve"> </w:t>
      </w:r>
      <w:r w:rsidRPr="00D377A2">
        <w:rPr>
          <w:sz w:val="28"/>
          <w:szCs w:val="28"/>
        </w:rPr>
        <w:t>традиции.</w:t>
      </w:r>
    </w:p>
    <w:p w:rsidR="00A43927" w:rsidRPr="00D377A2" w:rsidRDefault="00866616" w:rsidP="007616C4">
      <w:pPr>
        <w:pStyle w:val="a3"/>
        <w:spacing w:line="360" w:lineRule="auto"/>
        <w:ind w:left="0"/>
        <w:rPr>
          <w:sz w:val="28"/>
          <w:szCs w:val="28"/>
        </w:rPr>
      </w:pPr>
      <w:r w:rsidRPr="00D377A2">
        <w:rPr>
          <w:sz w:val="28"/>
          <w:szCs w:val="28"/>
        </w:rPr>
        <w:t xml:space="preserve">Внеурочная деятельность выполняет разные функции, в том числе: образовательную, воспитательную, креативную, компенсационную, профориентационную, социализации, </w:t>
      </w:r>
      <w:r w:rsidR="00BD3A06">
        <w:rPr>
          <w:sz w:val="28"/>
          <w:szCs w:val="28"/>
        </w:rPr>
        <w:t xml:space="preserve">самореализации, контролирующую. </w:t>
      </w:r>
      <w:r w:rsidRPr="00D377A2">
        <w:rPr>
          <w:sz w:val="28"/>
          <w:szCs w:val="28"/>
        </w:rPr>
        <w:t xml:space="preserve">Среди направлений внеурочной деятельности, оказывающих наиболее сильное влияние на формирование общих и профессиональных компетенций обучающихся, </w:t>
      </w:r>
      <w:r w:rsidR="007616C4">
        <w:rPr>
          <w:sz w:val="28"/>
          <w:szCs w:val="28"/>
        </w:rPr>
        <w:t>выступают</w:t>
      </w:r>
      <w:r w:rsidRPr="00D377A2">
        <w:rPr>
          <w:sz w:val="28"/>
          <w:szCs w:val="28"/>
        </w:rPr>
        <w:t>: спортивно- оздоровительное; художественно-эстетическое; научно-познавательное; военно</w:t>
      </w:r>
      <w:r w:rsidR="00BD3A06">
        <w:rPr>
          <w:sz w:val="28"/>
          <w:szCs w:val="28"/>
        </w:rPr>
        <w:t xml:space="preserve"> </w:t>
      </w:r>
      <w:r w:rsidRPr="00D377A2">
        <w:rPr>
          <w:sz w:val="28"/>
          <w:szCs w:val="28"/>
        </w:rPr>
        <w:t>- патриотическое; профессионально-труд</w:t>
      </w:r>
      <w:r w:rsidR="00BD3A06">
        <w:rPr>
          <w:sz w:val="28"/>
          <w:szCs w:val="28"/>
        </w:rPr>
        <w:t>овое; проектное. Поэтому о</w:t>
      </w:r>
      <w:r w:rsidRPr="00D377A2">
        <w:rPr>
          <w:sz w:val="28"/>
          <w:szCs w:val="28"/>
        </w:rPr>
        <w:t>бразовательная и внеурочная деятельность должны эффективно дополнять друг друга,</w:t>
      </w:r>
      <w:r w:rsidR="007616C4">
        <w:rPr>
          <w:sz w:val="28"/>
          <w:szCs w:val="28"/>
        </w:rPr>
        <w:t xml:space="preserve"> формируя положительный имидж профессионального образовательного учреждения</w:t>
      </w:r>
      <w:r w:rsidRPr="00D377A2">
        <w:rPr>
          <w:sz w:val="28"/>
          <w:szCs w:val="28"/>
        </w:rPr>
        <w:t>.</w:t>
      </w:r>
      <w:r w:rsidR="007616C4">
        <w:rPr>
          <w:sz w:val="28"/>
          <w:szCs w:val="28"/>
        </w:rPr>
        <w:t xml:space="preserve"> </w:t>
      </w:r>
    </w:p>
    <w:p w:rsidR="00A43927" w:rsidRPr="00D377A2" w:rsidRDefault="00A43927" w:rsidP="007616C4">
      <w:pPr>
        <w:pStyle w:val="a3"/>
        <w:spacing w:line="360" w:lineRule="auto"/>
        <w:ind w:left="0" w:firstLine="0"/>
        <w:rPr>
          <w:sz w:val="28"/>
          <w:szCs w:val="28"/>
        </w:rPr>
      </w:pPr>
    </w:p>
    <w:p w:rsidR="00A43927" w:rsidRPr="007616C4" w:rsidRDefault="00866616" w:rsidP="007616C4">
      <w:pPr>
        <w:spacing w:line="360" w:lineRule="auto"/>
        <w:jc w:val="center"/>
        <w:rPr>
          <w:b/>
          <w:sz w:val="28"/>
          <w:szCs w:val="28"/>
        </w:rPr>
      </w:pPr>
      <w:r w:rsidRPr="007616C4">
        <w:rPr>
          <w:b/>
          <w:sz w:val="28"/>
          <w:szCs w:val="28"/>
        </w:rPr>
        <w:lastRenderedPageBreak/>
        <w:t>Список</w:t>
      </w:r>
      <w:r w:rsidRPr="007616C4">
        <w:rPr>
          <w:b/>
          <w:spacing w:val="-10"/>
          <w:sz w:val="28"/>
          <w:szCs w:val="28"/>
        </w:rPr>
        <w:t xml:space="preserve"> </w:t>
      </w:r>
      <w:r w:rsidRPr="007616C4">
        <w:rPr>
          <w:b/>
          <w:spacing w:val="-2"/>
          <w:sz w:val="28"/>
          <w:szCs w:val="28"/>
        </w:rPr>
        <w:t>литературы</w:t>
      </w:r>
    </w:p>
    <w:p w:rsidR="00A43927" w:rsidRPr="004E491D" w:rsidRDefault="00866616" w:rsidP="004E491D">
      <w:pPr>
        <w:pStyle w:val="a5"/>
        <w:numPr>
          <w:ilvl w:val="0"/>
          <w:numId w:val="1"/>
        </w:numPr>
        <w:tabs>
          <w:tab w:val="left" w:pos="340"/>
        </w:tabs>
        <w:spacing w:line="360" w:lineRule="auto"/>
        <w:ind w:left="0" w:right="0" w:firstLine="426"/>
        <w:jc w:val="both"/>
        <w:rPr>
          <w:sz w:val="28"/>
          <w:szCs w:val="28"/>
        </w:rPr>
      </w:pPr>
      <w:r w:rsidRPr="004E491D">
        <w:rPr>
          <w:sz w:val="28"/>
          <w:szCs w:val="28"/>
        </w:rPr>
        <w:t>Заец Д.А. Влияние организационной культуры на эффективность управления образовательным</w:t>
      </w:r>
      <w:r w:rsidRPr="004E491D">
        <w:rPr>
          <w:spacing w:val="40"/>
          <w:sz w:val="28"/>
          <w:szCs w:val="28"/>
        </w:rPr>
        <w:t xml:space="preserve"> </w:t>
      </w:r>
      <w:r w:rsidRPr="004E491D">
        <w:rPr>
          <w:sz w:val="28"/>
          <w:szCs w:val="28"/>
        </w:rPr>
        <w:t>учреждением</w:t>
      </w:r>
      <w:r w:rsidRPr="004E491D">
        <w:rPr>
          <w:spacing w:val="40"/>
          <w:sz w:val="28"/>
          <w:szCs w:val="28"/>
        </w:rPr>
        <w:t xml:space="preserve"> </w:t>
      </w:r>
      <w:r w:rsidRPr="004E491D">
        <w:rPr>
          <w:sz w:val="28"/>
          <w:szCs w:val="28"/>
        </w:rPr>
        <w:t>/</w:t>
      </w:r>
      <w:r w:rsidRPr="004E491D">
        <w:rPr>
          <w:spacing w:val="40"/>
          <w:sz w:val="28"/>
          <w:szCs w:val="28"/>
        </w:rPr>
        <w:t xml:space="preserve"> </w:t>
      </w:r>
      <w:r w:rsidRPr="004E491D">
        <w:rPr>
          <w:sz w:val="28"/>
          <w:szCs w:val="28"/>
        </w:rPr>
        <w:t>Д.А.</w:t>
      </w:r>
      <w:r w:rsidRPr="004E491D">
        <w:rPr>
          <w:spacing w:val="40"/>
          <w:sz w:val="28"/>
          <w:szCs w:val="28"/>
        </w:rPr>
        <w:t xml:space="preserve"> </w:t>
      </w:r>
      <w:r w:rsidRPr="004E491D">
        <w:rPr>
          <w:sz w:val="28"/>
          <w:szCs w:val="28"/>
        </w:rPr>
        <w:t>Заец</w:t>
      </w:r>
      <w:r w:rsidRPr="004E491D">
        <w:rPr>
          <w:spacing w:val="40"/>
          <w:sz w:val="28"/>
          <w:szCs w:val="28"/>
        </w:rPr>
        <w:t xml:space="preserve"> </w:t>
      </w:r>
      <w:r w:rsidRPr="004E491D">
        <w:rPr>
          <w:sz w:val="28"/>
          <w:szCs w:val="28"/>
        </w:rPr>
        <w:t>//</w:t>
      </w:r>
      <w:r w:rsidRPr="004E491D">
        <w:rPr>
          <w:spacing w:val="40"/>
          <w:sz w:val="28"/>
          <w:szCs w:val="28"/>
        </w:rPr>
        <w:t xml:space="preserve"> </w:t>
      </w:r>
      <w:r w:rsidRPr="004E491D">
        <w:rPr>
          <w:sz w:val="28"/>
          <w:szCs w:val="28"/>
        </w:rPr>
        <w:t>Юридическая</w:t>
      </w:r>
      <w:r w:rsidRPr="004E491D">
        <w:rPr>
          <w:spacing w:val="40"/>
          <w:sz w:val="28"/>
          <w:szCs w:val="28"/>
        </w:rPr>
        <w:t xml:space="preserve"> </w:t>
      </w:r>
      <w:r w:rsidRPr="004E491D">
        <w:rPr>
          <w:sz w:val="28"/>
          <w:szCs w:val="28"/>
        </w:rPr>
        <w:t>психология,</w:t>
      </w:r>
      <w:r w:rsidRPr="004E491D">
        <w:rPr>
          <w:spacing w:val="40"/>
          <w:sz w:val="28"/>
          <w:szCs w:val="28"/>
        </w:rPr>
        <w:t xml:space="preserve"> </w:t>
      </w:r>
      <w:r w:rsidRPr="004E491D">
        <w:rPr>
          <w:sz w:val="28"/>
          <w:szCs w:val="28"/>
        </w:rPr>
        <w:t>2013.</w:t>
      </w:r>
      <w:r w:rsidRPr="004E491D">
        <w:rPr>
          <w:spacing w:val="40"/>
          <w:sz w:val="28"/>
          <w:szCs w:val="28"/>
        </w:rPr>
        <w:t xml:space="preserve"> </w:t>
      </w:r>
      <w:r w:rsidRPr="004E491D">
        <w:rPr>
          <w:sz w:val="28"/>
          <w:szCs w:val="28"/>
        </w:rPr>
        <w:t>№</w:t>
      </w:r>
      <w:r w:rsidRPr="004E491D">
        <w:rPr>
          <w:spacing w:val="40"/>
          <w:sz w:val="28"/>
          <w:szCs w:val="28"/>
        </w:rPr>
        <w:t xml:space="preserve"> </w:t>
      </w:r>
      <w:r w:rsidRPr="004E491D">
        <w:rPr>
          <w:sz w:val="28"/>
          <w:szCs w:val="28"/>
        </w:rPr>
        <w:t>1.</w:t>
      </w:r>
    </w:p>
    <w:p w:rsidR="004E491D" w:rsidRPr="004E491D" w:rsidRDefault="004E491D" w:rsidP="00BD3A06">
      <w:pPr>
        <w:pStyle w:val="a5"/>
        <w:numPr>
          <w:ilvl w:val="0"/>
          <w:numId w:val="1"/>
        </w:numPr>
        <w:spacing w:line="360" w:lineRule="auto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4E491D">
        <w:rPr>
          <w:color w:val="000000"/>
          <w:sz w:val="28"/>
          <w:szCs w:val="28"/>
          <w:shd w:val="clear" w:color="auto" w:fill="FFFFFF"/>
        </w:rPr>
        <w:t>Карпов Е.Б. Трудоустройство выпускников и имидж учебного заведения //PR в образовании. 2006. № 3.</w:t>
      </w:r>
    </w:p>
    <w:p w:rsidR="004E491D" w:rsidRPr="004E491D" w:rsidRDefault="004E491D" w:rsidP="004E491D">
      <w:pPr>
        <w:pStyle w:val="a5"/>
        <w:numPr>
          <w:ilvl w:val="0"/>
          <w:numId w:val="1"/>
        </w:numPr>
        <w:tabs>
          <w:tab w:val="left" w:pos="340"/>
        </w:tabs>
        <w:spacing w:line="360" w:lineRule="auto"/>
        <w:ind w:left="0" w:right="0" w:firstLine="426"/>
        <w:jc w:val="both"/>
        <w:rPr>
          <w:sz w:val="28"/>
          <w:szCs w:val="28"/>
        </w:rPr>
      </w:pPr>
      <w:r w:rsidRPr="004E491D">
        <w:rPr>
          <w:color w:val="000000"/>
          <w:sz w:val="28"/>
          <w:szCs w:val="28"/>
          <w:shd w:val="clear" w:color="auto" w:fill="FFFFFF"/>
        </w:rPr>
        <w:t xml:space="preserve"> Козьяков Р.В. Корпоративный имидж учебного заведения //PR в образовании. 2005. № 1.</w:t>
      </w:r>
    </w:p>
    <w:p w:rsidR="00A43927" w:rsidRPr="004E491D" w:rsidRDefault="00866616" w:rsidP="004E491D">
      <w:pPr>
        <w:pStyle w:val="a5"/>
        <w:numPr>
          <w:ilvl w:val="0"/>
          <w:numId w:val="1"/>
        </w:numPr>
        <w:tabs>
          <w:tab w:val="left" w:pos="338"/>
          <w:tab w:val="left" w:pos="340"/>
        </w:tabs>
        <w:spacing w:line="360" w:lineRule="auto"/>
        <w:ind w:left="0" w:right="0" w:firstLine="426"/>
        <w:jc w:val="both"/>
        <w:rPr>
          <w:sz w:val="28"/>
          <w:szCs w:val="28"/>
        </w:rPr>
      </w:pPr>
      <w:r w:rsidRPr="004E491D">
        <w:rPr>
          <w:sz w:val="28"/>
          <w:szCs w:val="28"/>
        </w:rPr>
        <w:t>Самохвалова Е.М. Внеучебная деятельность студента колледжа: понятийно</w:t>
      </w:r>
      <w:r w:rsidR="00E56545" w:rsidRPr="004E491D">
        <w:rPr>
          <w:sz w:val="28"/>
          <w:szCs w:val="28"/>
        </w:rPr>
        <w:t xml:space="preserve"> </w:t>
      </w:r>
      <w:r w:rsidRPr="004E491D">
        <w:rPr>
          <w:sz w:val="28"/>
          <w:szCs w:val="28"/>
        </w:rPr>
        <w:t>– терминологический</w:t>
      </w:r>
      <w:r w:rsidRPr="004E491D">
        <w:rPr>
          <w:spacing w:val="-13"/>
          <w:sz w:val="28"/>
          <w:szCs w:val="28"/>
        </w:rPr>
        <w:t xml:space="preserve"> </w:t>
      </w:r>
      <w:r w:rsidRPr="004E491D">
        <w:rPr>
          <w:sz w:val="28"/>
          <w:szCs w:val="28"/>
        </w:rPr>
        <w:t>аспект</w:t>
      </w:r>
      <w:r w:rsidRPr="004E491D">
        <w:rPr>
          <w:spacing w:val="-12"/>
          <w:sz w:val="28"/>
          <w:szCs w:val="28"/>
        </w:rPr>
        <w:t xml:space="preserve"> </w:t>
      </w:r>
      <w:r w:rsidRPr="004E491D">
        <w:rPr>
          <w:sz w:val="28"/>
          <w:szCs w:val="28"/>
        </w:rPr>
        <w:t>//</w:t>
      </w:r>
      <w:r w:rsidRPr="004E491D">
        <w:rPr>
          <w:spacing w:val="-13"/>
          <w:sz w:val="28"/>
          <w:szCs w:val="28"/>
        </w:rPr>
        <w:t xml:space="preserve"> </w:t>
      </w:r>
      <w:r w:rsidRPr="004E491D">
        <w:rPr>
          <w:sz w:val="28"/>
          <w:szCs w:val="28"/>
        </w:rPr>
        <w:t>Среднее</w:t>
      </w:r>
      <w:r w:rsidRPr="004E491D">
        <w:rPr>
          <w:spacing w:val="-12"/>
          <w:sz w:val="28"/>
          <w:szCs w:val="28"/>
        </w:rPr>
        <w:t xml:space="preserve"> </w:t>
      </w:r>
      <w:r w:rsidRPr="004E491D">
        <w:rPr>
          <w:sz w:val="28"/>
          <w:szCs w:val="28"/>
        </w:rPr>
        <w:t>профессиональное</w:t>
      </w:r>
      <w:r w:rsidRPr="004E491D">
        <w:rPr>
          <w:spacing w:val="-13"/>
          <w:sz w:val="28"/>
          <w:szCs w:val="28"/>
        </w:rPr>
        <w:t xml:space="preserve"> </w:t>
      </w:r>
      <w:r w:rsidRPr="004E491D">
        <w:rPr>
          <w:sz w:val="28"/>
          <w:szCs w:val="28"/>
        </w:rPr>
        <w:t>образование,</w:t>
      </w:r>
      <w:r w:rsidRPr="004E491D">
        <w:rPr>
          <w:spacing w:val="-12"/>
          <w:sz w:val="28"/>
          <w:szCs w:val="28"/>
        </w:rPr>
        <w:t xml:space="preserve"> </w:t>
      </w:r>
      <w:r w:rsidRPr="004E491D">
        <w:rPr>
          <w:sz w:val="28"/>
          <w:szCs w:val="28"/>
        </w:rPr>
        <w:t>2016.</w:t>
      </w:r>
      <w:r w:rsidRPr="004E491D">
        <w:rPr>
          <w:spacing w:val="-13"/>
          <w:sz w:val="28"/>
          <w:szCs w:val="28"/>
        </w:rPr>
        <w:t xml:space="preserve"> </w:t>
      </w:r>
      <w:r w:rsidRPr="004E491D">
        <w:rPr>
          <w:sz w:val="28"/>
          <w:szCs w:val="28"/>
        </w:rPr>
        <w:t>№</w:t>
      </w:r>
      <w:r w:rsidRPr="004E491D">
        <w:rPr>
          <w:spacing w:val="-12"/>
          <w:sz w:val="28"/>
          <w:szCs w:val="28"/>
        </w:rPr>
        <w:t xml:space="preserve"> </w:t>
      </w:r>
      <w:r w:rsidRPr="004E491D">
        <w:rPr>
          <w:sz w:val="28"/>
          <w:szCs w:val="28"/>
        </w:rPr>
        <w:t>3.</w:t>
      </w:r>
      <w:r w:rsidRPr="004E491D">
        <w:rPr>
          <w:spacing w:val="-13"/>
          <w:sz w:val="28"/>
          <w:szCs w:val="28"/>
        </w:rPr>
        <w:t xml:space="preserve"> </w:t>
      </w:r>
    </w:p>
    <w:p w:rsidR="00A43927" w:rsidRPr="00E56545" w:rsidRDefault="004E491D" w:rsidP="007616C4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sectPr w:rsidR="00A43927" w:rsidRPr="00E56545" w:rsidSect="004E491D">
      <w:footerReference w:type="default" r:id="rId7"/>
      <w:pgSz w:w="9530" w:h="13610"/>
      <w:pgMar w:top="600" w:right="599" w:bottom="680" w:left="1134" w:header="0" w:footer="4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9F1" w:rsidRDefault="000209F1">
      <w:r>
        <w:separator/>
      </w:r>
    </w:p>
  </w:endnote>
  <w:endnote w:type="continuationSeparator" w:id="0">
    <w:p w:rsidR="000209F1" w:rsidRDefault="0002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927" w:rsidRDefault="00866616">
    <w:pPr>
      <w:pStyle w:val="a3"/>
      <w:spacing w:line="14" w:lineRule="auto"/>
      <w:ind w:left="0"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3007741</wp:posOffset>
              </wp:positionH>
              <wp:positionV relativeFrom="page">
                <wp:posOffset>8186870</wp:posOffset>
              </wp:positionV>
              <wp:extent cx="19304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3927" w:rsidRDefault="00866616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601233">
                            <w:rPr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6.85pt;margin-top:644.65pt;width:15.2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" filled="f" stroked="f">
              <v:path arrowok="t"/>
              <v:textbox inset="0,0,0,0">
                <w:txbxContent>
                  <w:p w:rsidR="00A43927" w:rsidRDefault="00866616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601233">
                      <w:rPr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9F1" w:rsidRDefault="000209F1">
      <w:r>
        <w:separator/>
      </w:r>
    </w:p>
  </w:footnote>
  <w:footnote w:type="continuationSeparator" w:id="0">
    <w:p w:rsidR="000209F1" w:rsidRDefault="0002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D8763E"/>
    <w:multiLevelType w:val="hybridMultilevel"/>
    <w:tmpl w:val="2E38A3FA"/>
    <w:lvl w:ilvl="0" w:tplc="3DD45D88">
      <w:start w:val="1"/>
      <w:numFmt w:val="decimal"/>
      <w:lvlText w:val="%1."/>
      <w:lvlJc w:val="left"/>
      <w:pPr>
        <w:ind w:left="3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E8C6574">
      <w:numFmt w:val="bullet"/>
      <w:lvlText w:val="•"/>
      <w:lvlJc w:val="left"/>
      <w:pPr>
        <w:ind w:left="1116" w:hanging="284"/>
      </w:pPr>
      <w:rPr>
        <w:rFonts w:hint="default"/>
        <w:lang w:val="ru-RU" w:eastAsia="en-US" w:bidi="ar-SA"/>
      </w:rPr>
    </w:lvl>
    <w:lvl w:ilvl="2" w:tplc="789ECFAA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3" w:tplc="322C491A">
      <w:numFmt w:val="bullet"/>
      <w:lvlText w:val="•"/>
      <w:lvlJc w:val="left"/>
      <w:pPr>
        <w:ind w:left="2670" w:hanging="284"/>
      </w:pPr>
      <w:rPr>
        <w:rFonts w:hint="default"/>
        <w:lang w:val="ru-RU" w:eastAsia="en-US" w:bidi="ar-SA"/>
      </w:rPr>
    </w:lvl>
    <w:lvl w:ilvl="4" w:tplc="EC2CFA7A">
      <w:numFmt w:val="bullet"/>
      <w:lvlText w:val="•"/>
      <w:lvlJc w:val="left"/>
      <w:pPr>
        <w:ind w:left="3447" w:hanging="284"/>
      </w:pPr>
      <w:rPr>
        <w:rFonts w:hint="default"/>
        <w:lang w:val="ru-RU" w:eastAsia="en-US" w:bidi="ar-SA"/>
      </w:rPr>
    </w:lvl>
    <w:lvl w:ilvl="5" w:tplc="D2D262B4">
      <w:numFmt w:val="bullet"/>
      <w:lvlText w:val="•"/>
      <w:lvlJc w:val="left"/>
      <w:pPr>
        <w:ind w:left="4224" w:hanging="284"/>
      </w:pPr>
      <w:rPr>
        <w:rFonts w:hint="default"/>
        <w:lang w:val="ru-RU" w:eastAsia="en-US" w:bidi="ar-SA"/>
      </w:rPr>
    </w:lvl>
    <w:lvl w:ilvl="6" w:tplc="FA1A6E0C">
      <w:numFmt w:val="bullet"/>
      <w:lvlText w:val="•"/>
      <w:lvlJc w:val="left"/>
      <w:pPr>
        <w:ind w:left="5001" w:hanging="284"/>
      </w:pPr>
      <w:rPr>
        <w:rFonts w:hint="default"/>
        <w:lang w:val="ru-RU" w:eastAsia="en-US" w:bidi="ar-SA"/>
      </w:rPr>
    </w:lvl>
    <w:lvl w:ilvl="7" w:tplc="2E7EF270">
      <w:numFmt w:val="bullet"/>
      <w:lvlText w:val="•"/>
      <w:lvlJc w:val="left"/>
      <w:pPr>
        <w:ind w:left="5778" w:hanging="284"/>
      </w:pPr>
      <w:rPr>
        <w:rFonts w:hint="default"/>
        <w:lang w:val="ru-RU" w:eastAsia="en-US" w:bidi="ar-SA"/>
      </w:rPr>
    </w:lvl>
    <w:lvl w:ilvl="8" w:tplc="60365F12">
      <w:numFmt w:val="bullet"/>
      <w:lvlText w:val="•"/>
      <w:lvlJc w:val="left"/>
      <w:pPr>
        <w:ind w:left="6555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3927"/>
    <w:rsid w:val="000209F1"/>
    <w:rsid w:val="00103340"/>
    <w:rsid w:val="0017289B"/>
    <w:rsid w:val="004E491D"/>
    <w:rsid w:val="005C42E9"/>
    <w:rsid w:val="00601233"/>
    <w:rsid w:val="007616C4"/>
    <w:rsid w:val="007C4843"/>
    <w:rsid w:val="00866616"/>
    <w:rsid w:val="00A43927"/>
    <w:rsid w:val="00BD3A06"/>
    <w:rsid w:val="00BF7695"/>
    <w:rsid w:val="00D377A2"/>
    <w:rsid w:val="00DB624B"/>
    <w:rsid w:val="00E5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3BE3F-A319-487C-87F7-EF81133A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" w:firstLine="283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0"/>
      <w:ind w:left="4" w:right="5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40" w:right="112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4E4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Наука и образование сегодня</vt:lpstr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Наука и образование сегодня</dc:title>
  <dc:creator>user</dc:creator>
  <cp:lastModifiedBy>Деркач Н.В.</cp:lastModifiedBy>
  <cp:revision>8</cp:revision>
  <dcterms:created xsi:type="dcterms:W3CDTF">2025-03-26T12:42:00Z</dcterms:created>
  <dcterms:modified xsi:type="dcterms:W3CDTF">2025-03-27T08:27:00Z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ÿþM</vt:lpwstr>
  </property>
  <property fmtid="{D5CDD505-2E9C-101B-9397-08002B2CF9AE}" pid="4" name="ICNAppName">
    <vt:lpwstr>Foxit Advanced PDF Editor</vt:lpwstr>
  </property>
  <property fmtid="{D5CDD505-2E9C-101B-9397-08002B2CF9AE}" pid="5" name="ICNAppPlatform">
    <vt:lpwstr>Windows</vt:lpwstr>
  </property>
  <property fmtid="{D5CDD505-2E9C-101B-9397-08002B2CF9AE}" pid="6" name="ICNAppVersion">
    <vt:lpwstr>3.10</vt:lpwstr>
  </property>
  <property fmtid="{D5CDD505-2E9C-101B-9397-08002B2CF9AE}" pid="7" name="LastSaved">
    <vt:filetime>2025-03-26T00:00:00Z</vt:filetime>
  </property>
  <property fmtid="{D5CDD505-2E9C-101B-9397-08002B2CF9AE}" pid="8" name="Producer">
    <vt:lpwstr>Microsoft® Office Word 2007; modified using iText® 5.5.9 ©2000-2015 iText Group NV (AGPL-version)</vt:lpwstr>
  </property>
</Properties>
</file>