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D1F" w:rsidRDefault="00336D1F" w:rsidP="00336D1F">
      <w:pPr>
        <w:spacing w:line="360" w:lineRule="auto"/>
        <w:jc w:val="both"/>
        <w:rPr>
          <w:b/>
          <w:sz w:val="28"/>
          <w:szCs w:val="28"/>
        </w:rPr>
      </w:pPr>
    </w:p>
    <w:p w:rsidR="00522830" w:rsidRPr="000D2AE8" w:rsidRDefault="000D2AE8" w:rsidP="00522830">
      <w:pPr>
        <w:spacing w:line="360" w:lineRule="auto"/>
        <w:jc w:val="center"/>
        <w:rPr>
          <w:b/>
          <w:sz w:val="28"/>
          <w:szCs w:val="28"/>
        </w:rPr>
      </w:pPr>
      <w:r w:rsidRPr="000D2AE8">
        <w:rPr>
          <w:b/>
          <w:sz w:val="28"/>
          <w:szCs w:val="28"/>
        </w:rPr>
        <w:t xml:space="preserve">ЛИЧНОСТНО ОРИЕНТИРОВАННЫЙ ТРЕНИНГ КАК ФАКТОР ФОРМИРОВАНИЯ ПОЗИТИВНОЙ ПСИХОЛОГИЧЕСКОЙ АТМОСФЕРЫ В СТУДЕНЧЕСКОЙ ГРУППЕ ПРОФЕССИОНАЛЬНОГО КОЛЛЕДЖА </w:t>
      </w:r>
      <w:r w:rsidR="00522830" w:rsidRPr="000D2AE8">
        <w:rPr>
          <w:b/>
          <w:sz w:val="28"/>
          <w:szCs w:val="28"/>
        </w:rPr>
        <w:br/>
      </w:r>
    </w:p>
    <w:p w:rsidR="00522830" w:rsidRDefault="00522830" w:rsidP="00522830">
      <w:pPr>
        <w:spacing w:line="360" w:lineRule="auto"/>
        <w:jc w:val="center"/>
        <w:rPr>
          <w:sz w:val="28"/>
          <w:szCs w:val="28"/>
        </w:rPr>
      </w:pPr>
    </w:p>
    <w:p w:rsidR="00522830" w:rsidRPr="00522830" w:rsidRDefault="00336D1F" w:rsidP="00522830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17289B">
        <w:rPr>
          <w:sz w:val="28"/>
          <w:szCs w:val="28"/>
        </w:rPr>
        <w:t xml:space="preserve"> статье анализируются вопросы </w:t>
      </w:r>
      <w:r w:rsidR="00522830" w:rsidRPr="00522830">
        <w:rPr>
          <w:sz w:val="28"/>
          <w:szCs w:val="28"/>
        </w:rPr>
        <w:t>формирования позитивной психологической атмосферы в студенческой группе</w:t>
      </w:r>
      <w:r w:rsidR="0070001A">
        <w:rPr>
          <w:sz w:val="28"/>
          <w:szCs w:val="28"/>
        </w:rPr>
        <w:t>,</w:t>
      </w:r>
      <w:r w:rsidR="00522830" w:rsidRPr="00522830">
        <w:rPr>
          <w:sz w:val="28"/>
          <w:szCs w:val="28"/>
        </w:rPr>
        <w:t xml:space="preserve"> </w:t>
      </w:r>
      <w:r w:rsidR="00522830">
        <w:rPr>
          <w:sz w:val="28"/>
          <w:szCs w:val="28"/>
        </w:rPr>
        <w:t xml:space="preserve">методы и </w:t>
      </w:r>
      <w:r w:rsidR="00522830" w:rsidRPr="00522830">
        <w:rPr>
          <w:sz w:val="28"/>
          <w:szCs w:val="28"/>
        </w:rPr>
        <w:t>способы ее коррекции</w:t>
      </w:r>
      <w:r w:rsidR="000D2AE8">
        <w:rPr>
          <w:sz w:val="28"/>
          <w:szCs w:val="28"/>
        </w:rPr>
        <w:t xml:space="preserve">, рассматривается применение личностно - ориентированного тренинга как фактора </w:t>
      </w:r>
      <w:r w:rsidR="0070001A">
        <w:rPr>
          <w:sz w:val="28"/>
          <w:szCs w:val="28"/>
        </w:rPr>
        <w:t xml:space="preserve">успешного </w:t>
      </w:r>
      <w:r w:rsidR="0070001A" w:rsidRPr="0070001A">
        <w:rPr>
          <w:sz w:val="28"/>
          <w:szCs w:val="28"/>
        </w:rPr>
        <w:t xml:space="preserve">формирования </w:t>
      </w:r>
      <w:r w:rsidR="00DB53C5">
        <w:rPr>
          <w:sz w:val="28"/>
          <w:szCs w:val="28"/>
        </w:rPr>
        <w:t>сплоченности студентов</w:t>
      </w:r>
      <w:r w:rsidR="0070001A" w:rsidRPr="0070001A">
        <w:rPr>
          <w:sz w:val="28"/>
          <w:szCs w:val="28"/>
        </w:rPr>
        <w:t xml:space="preserve"> </w:t>
      </w:r>
      <w:bookmarkStart w:id="0" w:name="_GoBack"/>
      <w:bookmarkEnd w:id="0"/>
      <w:r w:rsidR="0070001A" w:rsidRPr="0070001A">
        <w:rPr>
          <w:sz w:val="28"/>
          <w:szCs w:val="28"/>
        </w:rPr>
        <w:t>профессионального колледжа</w:t>
      </w:r>
    </w:p>
    <w:p w:rsidR="00336D1F" w:rsidRPr="0017289B" w:rsidRDefault="00336D1F" w:rsidP="00336D1F">
      <w:pPr>
        <w:spacing w:line="360" w:lineRule="auto"/>
        <w:jc w:val="both"/>
        <w:rPr>
          <w:sz w:val="28"/>
          <w:szCs w:val="28"/>
        </w:rPr>
      </w:pPr>
    </w:p>
    <w:p w:rsidR="00336D1F" w:rsidRPr="00314899" w:rsidRDefault="00336D1F" w:rsidP="00336D1F">
      <w:pPr>
        <w:spacing w:line="360" w:lineRule="auto"/>
        <w:jc w:val="right"/>
        <w:rPr>
          <w:b/>
          <w:sz w:val="28"/>
          <w:szCs w:val="28"/>
          <w:lang w:eastAsia="ru-RU"/>
        </w:rPr>
      </w:pPr>
      <w:r w:rsidRPr="00314899">
        <w:rPr>
          <w:b/>
          <w:bCs/>
          <w:sz w:val="28"/>
          <w:szCs w:val="28"/>
          <w:shd w:val="clear" w:color="auto" w:fill="FFFFFF"/>
          <w:lang w:eastAsia="ru-RU"/>
        </w:rPr>
        <w:t>Деркач Наталья Васильевна</w:t>
      </w:r>
    </w:p>
    <w:p w:rsidR="00336D1F" w:rsidRPr="00DB624B" w:rsidRDefault="00336D1F" w:rsidP="00336D1F">
      <w:pPr>
        <w:spacing w:line="360" w:lineRule="auto"/>
        <w:jc w:val="right"/>
        <w:rPr>
          <w:bCs/>
          <w:sz w:val="28"/>
          <w:szCs w:val="28"/>
          <w:shd w:val="clear" w:color="auto" w:fill="FFFFFF"/>
          <w:lang w:eastAsia="ru-RU"/>
        </w:rPr>
      </w:pPr>
      <w:r w:rsidRPr="00DB624B">
        <w:rPr>
          <w:sz w:val="28"/>
          <w:szCs w:val="28"/>
          <w:lang w:eastAsia="ru-RU"/>
        </w:rPr>
        <w:t xml:space="preserve">методист </w:t>
      </w:r>
    </w:p>
    <w:p w:rsidR="00336D1F" w:rsidRDefault="00336D1F" w:rsidP="00336D1F">
      <w:pPr>
        <w:tabs>
          <w:tab w:val="left" w:pos="0"/>
        </w:tabs>
        <w:spacing w:line="360" w:lineRule="auto"/>
        <w:jc w:val="right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 w:rsidRPr="00DB624B">
        <w:rPr>
          <w:bCs/>
          <w:sz w:val="28"/>
          <w:szCs w:val="28"/>
          <w:shd w:val="clear" w:color="auto" w:fill="FFFFFF"/>
          <w:lang w:eastAsia="ru-RU"/>
        </w:rPr>
        <w:t>Центра маркетинга образовательной деятельности</w:t>
      </w:r>
      <w:r w:rsidRPr="00DB624B">
        <w:rPr>
          <w:sz w:val="28"/>
          <w:szCs w:val="28"/>
          <w:lang w:eastAsia="ru-RU"/>
        </w:rPr>
        <w:br/>
        <w:t> </w:t>
      </w:r>
      <w:r>
        <w:rPr>
          <w:sz w:val="28"/>
          <w:szCs w:val="28"/>
          <w:shd w:val="clear" w:color="auto" w:fill="FFFFFF"/>
        </w:rPr>
        <w:t>Областного государственного автономного образовательного учреждения</w:t>
      </w:r>
      <w:r w:rsidRPr="007C4843">
        <w:rPr>
          <w:sz w:val="28"/>
          <w:szCs w:val="28"/>
          <w:shd w:val="clear" w:color="auto" w:fill="FFFFFF"/>
        </w:rPr>
        <w:t xml:space="preserve"> дополнительного профессионального образования «Белгородский институт развития образования» </w:t>
      </w:r>
      <w:r>
        <w:rPr>
          <w:sz w:val="28"/>
          <w:szCs w:val="28"/>
          <w:shd w:val="clear" w:color="auto" w:fill="FFFFFF"/>
        </w:rPr>
        <w:br/>
      </w:r>
      <w:r w:rsidRPr="007C4843">
        <w:rPr>
          <w:sz w:val="28"/>
          <w:szCs w:val="28"/>
          <w:shd w:val="clear" w:color="auto" w:fill="FFFFFF"/>
        </w:rPr>
        <w:t>(ОГАОУ ДПО «БелИРО»)</w:t>
      </w:r>
    </w:p>
    <w:p w:rsidR="00336D1F" w:rsidRPr="00DB624B" w:rsidRDefault="00336D1F" w:rsidP="00336D1F">
      <w:pPr>
        <w:tabs>
          <w:tab w:val="left" w:pos="0"/>
        </w:tabs>
        <w:spacing w:line="36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город Белгород РФ</w:t>
      </w:r>
    </w:p>
    <w:p w:rsidR="00522830" w:rsidRDefault="00522830"/>
    <w:p w:rsidR="00522830" w:rsidRDefault="00522830"/>
    <w:p w:rsidR="00522830" w:rsidRDefault="00522830"/>
    <w:p w:rsidR="00522830" w:rsidRDefault="001F1C7A" w:rsidP="0052283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>Психологическая атмосфера группы является качественной стороной межличностных отношений</w:t>
      </w:r>
      <w:r w:rsidR="00522830">
        <w:rPr>
          <w:sz w:val="28"/>
          <w:szCs w:val="28"/>
        </w:rPr>
        <w:t xml:space="preserve"> студентов профессионального колледжа</w:t>
      </w:r>
      <w:r w:rsidR="00522830" w:rsidRPr="00522830">
        <w:rPr>
          <w:sz w:val="28"/>
          <w:szCs w:val="28"/>
        </w:rPr>
        <w:t xml:space="preserve">, </w:t>
      </w:r>
      <w:r w:rsidRPr="00522830">
        <w:rPr>
          <w:sz w:val="28"/>
          <w:szCs w:val="28"/>
        </w:rPr>
        <w:t xml:space="preserve">проявляющихся в виде совокупности </w:t>
      </w:r>
      <w:r w:rsidR="00522830" w:rsidRPr="00522830">
        <w:rPr>
          <w:sz w:val="28"/>
          <w:szCs w:val="28"/>
        </w:rPr>
        <w:t>психологических условий,</w:t>
      </w:r>
      <w:r w:rsidRPr="00522830">
        <w:rPr>
          <w:sz w:val="28"/>
          <w:szCs w:val="28"/>
        </w:rPr>
        <w:t xml:space="preserve"> способствующих или препятствующих продуктивной совместной деятельности и всестороннему развитию личности в группе, и оказывает значимое воздействие на каждого участника группы. </w:t>
      </w:r>
    </w:p>
    <w:p w:rsidR="00522830" w:rsidRDefault="001F1C7A" w:rsidP="0052283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 xml:space="preserve">Социально-психологический климат - это преобладающий в группе </w:t>
      </w:r>
      <w:r w:rsidRPr="00522830">
        <w:rPr>
          <w:sz w:val="28"/>
          <w:szCs w:val="28"/>
        </w:rPr>
        <w:lastRenderedPageBreak/>
        <w:t xml:space="preserve">устойчивый эмоциональный настрой, в котором соединяются настроения </w:t>
      </w:r>
      <w:r w:rsidR="00522830">
        <w:rPr>
          <w:sz w:val="28"/>
          <w:szCs w:val="28"/>
        </w:rPr>
        <w:t>обучающихся</w:t>
      </w:r>
      <w:r w:rsidRPr="00522830">
        <w:rPr>
          <w:sz w:val="28"/>
          <w:szCs w:val="28"/>
        </w:rPr>
        <w:t xml:space="preserve">, их душевные переживания, отношения друг к другу, к </w:t>
      </w:r>
      <w:r w:rsidR="00522830">
        <w:rPr>
          <w:sz w:val="28"/>
          <w:szCs w:val="28"/>
        </w:rPr>
        <w:t>учебе и</w:t>
      </w:r>
      <w:r w:rsidRPr="00522830">
        <w:rPr>
          <w:sz w:val="28"/>
          <w:szCs w:val="28"/>
        </w:rPr>
        <w:t xml:space="preserve"> окружающим событиям. С его помощью можно определить эмоциональный настрой и самочувствие не только определенной группы, но и человека, включенного в данную группу</w:t>
      </w:r>
      <w:r w:rsidR="00522830">
        <w:rPr>
          <w:sz w:val="28"/>
          <w:szCs w:val="28"/>
        </w:rPr>
        <w:t>, проанализировать</w:t>
      </w:r>
      <w:r w:rsidRPr="00522830">
        <w:rPr>
          <w:sz w:val="28"/>
          <w:szCs w:val="28"/>
        </w:rPr>
        <w:t xml:space="preserve"> лучшие или худшие качества личности данного человека. </w:t>
      </w:r>
    </w:p>
    <w:p w:rsidR="00522830" w:rsidRDefault="001F1C7A" w:rsidP="0052283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 xml:space="preserve">Социально-психологическая сторона психологического климата проявляется в интегральных особенностях психологии группы, значимых для сохранения целостности и функционирования последней как относительно самостоятельного объединения людей. Именно с этой стороны раскрывают «микроклимат» такие его показатели, как единство, согласие, удовлетворенность, дружба, сплоченность и другие особенности, характеризующие состояние межличностных отношений в группе, степень взаимной близости ее членов, сходство их мнений, оценок и установок, отношение к учебе и деятельности. </w:t>
      </w:r>
    </w:p>
    <w:p w:rsidR="00CD7CF0" w:rsidRDefault="000D2AE8" w:rsidP="00522830">
      <w:pPr>
        <w:spacing w:line="360" w:lineRule="auto"/>
        <w:ind w:firstLine="708"/>
        <w:jc w:val="both"/>
        <w:rPr>
          <w:sz w:val="28"/>
          <w:szCs w:val="28"/>
        </w:rPr>
      </w:pPr>
      <w:r w:rsidRPr="000D2AE8">
        <w:rPr>
          <w:sz w:val="28"/>
          <w:szCs w:val="28"/>
        </w:rPr>
        <w:t>Психологический климат также влияет на общую удовлетворенность студентов от учебы. Когда студенты чувствуют себя частью дружного сообщества, они более склонны к положительным эмоциям по отношению к своему обучен</w:t>
      </w:r>
      <w:r>
        <w:rPr>
          <w:sz w:val="28"/>
          <w:szCs w:val="28"/>
        </w:rPr>
        <w:t>ию и учебному заведению в целом</w:t>
      </w:r>
      <w:r w:rsidRPr="000D2AE8">
        <w:rPr>
          <w:sz w:val="28"/>
          <w:szCs w:val="28"/>
        </w:rPr>
        <w:t xml:space="preserve"> [3].</w:t>
      </w:r>
      <w:r w:rsidRPr="000D2AE8">
        <w:rPr>
          <w:color w:val="333333"/>
          <w:sz w:val="28"/>
          <w:szCs w:val="28"/>
        </w:rPr>
        <w:t xml:space="preserve"> В</w:t>
      </w:r>
      <w:r w:rsidR="001F1C7A" w:rsidRPr="000D2AE8">
        <w:rPr>
          <w:sz w:val="28"/>
          <w:szCs w:val="28"/>
        </w:rPr>
        <w:t xml:space="preserve"> период </w:t>
      </w:r>
      <w:r w:rsidR="00522830" w:rsidRPr="000D2AE8">
        <w:rPr>
          <w:sz w:val="28"/>
          <w:szCs w:val="28"/>
        </w:rPr>
        <w:t>студенчества</w:t>
      </w:r>
      <w:r w:rsidR="00522830">
        <w:rPr>
          <w:sz w:val="28"/>
          <w:szCs w:val="28"/>
        </w:rPr>
        <w:t xml:space="preserve"> </w:t>
      </w:r>
      <w:r w:rsidR="001F1C7A" w:rsidRPr="00522830">
        <w:rPr>
          <w:sz w:val="28"/>
          <w:szCs w:val="28"/>
        </w:rPr>
        <w:t>и отличительными психологическими особенностями являются беспокойство, тревога, раздражение, агрессивность, повышенная застенчивость. Для</w:t>
      </w:r>
      <w:r w:rsidR="00522830">
        <w:rPr>
          <w:sz w:val="28"/>
          <w:szCs w:val="28"/>
        </w:rPr>
        <w:t xml:space="preserve"> </w:t>
      </w:r>
      <w:r w:rsidR="00CD7CF0">
        <w:rPr>
          <w:sz w:val="28"/>
          <w:szCs w:val="28"/>
        </w:rPr>
        <w:t>юношей и девушек студенческого возраста - 16-18 лет</w:t>
      </w:r>
      <w:r w:rsidR="001F1C7A" w:rsidRPr="00522830">
        <w:rPr>
          <w:sz w:val="28"/>
          <w:szCs w:val="28"/>
        </w:rPr>
        <w:t xml:space="preserve"> характерно: внутреннее противоречие, неопределенность уровня притязаний, появление чувства своей идентичности, индивидуальности, самоопределения, непохожести на других. Это период метаний, противоречивых </w:t>
      </w:r>
      <w:r w:rsidR="00CD7CF0" w:rsidRPr="00522830">
        <w:rPr>
          <w:sz w:val="28"/>
          <w:szCs w:val="28"/>
        </w:rPr>
        <w:t>чувств</w:t>
      </w:r>
      <w:r w:rsidR="00CD7CF0">
        <w:rPr>
          <w:sz w:val="28"/>
          <w:szCs w:val="28"/>
        </w:rPr>
        <w:t>, поэтому</w:t>
      </w:r>
      <w:r w:rsidR="001F1C7A" w:rsidRPr="00522830">
        <w:rPr>
          <w:sz w:val="28"/>
          <w:szCs w:val="28"/>
        </w:rPr>
        <w:t xml:space="preserve"> </w:t>
      </w:r>
      <w:r w:rsidR="00CD7CF0">
        <w:rPr>
          <w:sz w:val="28"/>
          <w:szCs w:val="28"/>
        </w:rPr>
        <w:t>по возможности нужно</w:t>
      </w:r>
      <w:r w:rsidR="001F1C7A" w:rsidRPr="00522830">
        <w:rPr>
          <w:sz w:val="28"/>
          <w:szCs w:val="28"/>
        </w:rPr>
        <w:t xml:space="preserve"> комплектовать группы с учетом психологической совместимости, для создания наиболее благоприятного социально-психологического климата в них</w:t>
      </w:r>
      <w:r w:rsidR="00CD7CF0">
        <w:rPr>
          <w:sz w:val="28"/>
          <w:szCs w:val="28"/>
        </w:rPr>
        <w:t>.</w:t>
      </w:r>
    </w:p>
    <w:p w:rsidR="00CD7CF0" w:rsidRDefault="001F1C7A" w:rsidP="00CD7CF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 xml:space="preserve"> Социально-психологический климат зависит от стиля руководства. В </w:t>
      </w:r>
      <w:r w:rsidR="00CD7CF0">
        <w:rPr>
          <w:sz w:val="28"/>
          <w:szCs w:val="28"/>
        </w:rPr>
        <w:t>работе</w:t>
      </w:r>
      <w:r w:rsidRPr="00522830">
        <w:rPr>
          <w:sz w:val="28"/>
          <w:szCs w:val="28"/>
        </w:rPr>
        <w:t xml:space="preserve"> по его улучшению и оптимизации преподавателям </w:t>
      </w:r>
      <w:r w:rsidR="00CD7CF0">
        <w:rPr>
          <w:sz w:val="28"/>
          <w:szCs w:val="28"/>
        </w:rPr>
        <w:t xml:space="preserve">и классным </w:t>
      </w:r>
      <w:r w:rsidR="00CD7CF0">
        <w:rPr>
          <w:sz w:val="28"/>
          <w:szCs w:val="28"/>
        </w:rPr>
        <w:lastRenderedPageBreak/>
        <w:t xml:space="preserve">руководителям </w:t>
      </w:r>
      <w:r w:rsidRPr="00522830">
        <w:rPr>
          <w:sz w:val="28"/>
          <w:szCs w:val="28"/>
        </w:rPr>
        <w:t>следует опираться на наиболее активных, сознательных и авторитетных членов группы. Характер социально-психологического климата в целом зав</w:t>
      </w:r>
      <w:r w:rsidR="00CD7CF0">
        <w:rPr>
          <w:sz w:val="28"/>
          <w:szCs w:val="28"/>
        </w:rPr>
        <w:t>исит от уровня развития группы и</w:t>
      </w:r>
      <w:r w:rsidRPr="00522830">
        <w:rPr>
          <w:sz w:val="28"/>
          <w:szCs w:val="28"/>
        </w:rPr>
        <w:t xml:space="preserve"> сплоченности коллектива. </w:t>
      </w:r>
    </w:p>
    <w:p w:rsidR="00CD7CF0" w:rsidRDefault="001F1C7A" w:rsidP="00CD7CF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>В</w:t>
      </w:r>
      <w:r w:rsidR="00CD7CF0">
        <w:rPr>
          <w:sz w:val="28"/>
          <w:szCs w:val="28"/>
        </w:rPr>
        <w:t xml:space="preserve"> формировании позитивной психологической атмосферы в группе студентов большую помощь оказывает проведение личностно ориентированного</w:t>
      </w:r>
      <w:r w:rsidRPr="00522830">
        <w:rPr>
          <w:sz w:val="28"/>
          <w:szCs w:val="28"/>
        </w:rPr>
        <w:t xml:space="preserve"> тренинг</w:t>
      </w:r>
      <w:r w:rsidR="00CD7CF0">
        <w:rPr>
          <w:sz w:val="28"/>
          <w:szCs w:val="28"/>
        </w:rPr>
        <w:t>а корпоративности, направленного</w:t>
      </w:r>
      <w:r w:rsidRPr="00522830">
        <w:rPr>
          <w:sz w:val="28"/>
          <w:szCs w:val="28"/>
        </w:rPr>
        <w:t xml:space="preserve"> на повышение групповой сплоченности; формирование взаимопонимания и межличностной привлекательности членов группы; развитие совместимости, углубление процессов самораскрытия; развитие умений и навыков самоанализа, преодоления психологических барьеров, мешающих полноценному самовыражению; улучшение эмоционального. </w:t>
      </w:r>
    </w:p>
    <w:p w:rsidR="00CD7CF0" w:rsidRDefault="001F1C7A" w:rsidP="00CD7CF0">
      <w:pPr>
        <w:spacing w:line="360" w:lineRule="auto"/>
        <w:ind w:firstLine="708"/>
        <w:jc w:val="both"/>
        <w:rPr>
          <w:sz w:val="28"/>
          <w:szCs w:val="28"/>
        </w:rPr>
      </w:pPr>
      <w:r w:rsidRPr="00522830">
        <w:rPr>
          <w:sz w:val="28"/>
          <w:szCs w:val="28"/>
        </w:rPr>
        <w:t>Личностно ориентированный тренинг является активным обучением и психологическим воздействием, осуществляемым в процессе интенсивного группового взаимодействия и направлен на повышение компетентности в сфере общения. Сплоченность характеризует единство группы, групповую и индивидуальную защиту коллектива в целом и каждою его члена в частности; взаимопомощь</w:t>
      </w:r>
      <w:r w:rsidR="00CD7CF0">
        <w:rPr>
          <w:sz w:val="28"/>
          <w:szCs w:val="28"/>
        </w:rPr>
        <w:t>,</w:t>
      </w:r>
      <w:r w:rsidRPr="00522830">
        <w:rPr>
          <w:sz w:val="28"/>
          <w:szCs w:val="28"/>
        </w:rPr>
        <w:t xml:space="preserve"> обеспечивающую единство участников группы; выражается в эмоциональной притягательности членов группы, в единстве ценностей и целей участников групповою общения. </w:t>
      </w:r>
    </w:p>
    <w:p w:rsidR="001F1C7A" w:rsidRDefault="00CD7CF0" w:rsidP="00CD7CF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тренинг на сплочение группы</w:t>
      </w:r>
      <w:r w:rsidR="001F1C7A" w:rsidRPr="00522830">
        <w:rPr>
          <w:sz w:val="28"/>
          <w:szCs w:val="28"/>
        </w:rPr>
        <w:t xml:space="preserve"> позволяют формальную структуру, задаваемую извне превратить в общность с благоприятной психологической атмосферой.</w:t>
      </w:r>
    </w:p>
    <w:p w:rsidR="00CD7CF0" w:rsidRDefault="00CD7CF0" w:rsidP="00CD7CF0">
      <w:pPr>
        <w:spacing w:line="360" w:lineRule="auto"/>
        <w:ind w:firstLine="708"/>
        <w:jc w:val="both"/>
        <w:rPr>
          <w:sz w:val="28"/>
          <w:szCs w:val="28"/>
        </w:rPr>
      </w:pPr>
    </w:p>
    <w:p w:rsidR="00CD7CF0" w:rsidRDefault="00CD7CF0" w:rsidP="00CD7CF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CD7CF0">
        <w:rPr>
          <w:b/>
          <w:sz w:val="28"/>
          <w:szCs w:val="28"/>
        </w:rPr>
        <w:t>Список литературы</w:t>
      </w:r>
    </w:p>
    <w:p w:rsidR="000D2AE8" w:rsidRPr="000D2AE8" w:rsidRDefault="00B377B3" w:rsidP="000D2A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2AE8">
        <w:rPr>
          <w:sz w:val="28"/>
          <w:szCs w:val="28"/>
        </w:rPr>
        <w:t xml:space="preserve">Андреева Г. М. Социальная психология. </w:t>
      </w:r>
      <w:r w:rsidR="000D2AE8" w:rsidRPr="000D2AE8">
        <w:rPr>
          <w:sz w:val="28"/>
          <w:szCs w:val="28"/>
        </w:rPr>
        <w:t>-</w:t>
      </w:r>
      <w:r w:rsidRPr="000D2AE8">
        <w:rPr>
          <w:sz w:val="28"/>
          <w:szCs w:val="28"/>
        </w:rPr>
        <w:t xml:space="preserve"> М.: Аспект Пресс, Учеб. для </w:t>
      </w:r>
      <w:proofErr w:type="spellStart"/>
      <w:r w:rsidRPr="000D2AE8">
        <w:rPr>
          <w:sz w:val="28"/>
          <w:szCs w:val="28"/>
        </w:rPr>
        <w:t>высш</w:t>
      </w:r>
      <w:proofErr w:type="spellEnd"/>
      <w:r w:rsidRPr="000D2AE8">
        <w:rPr>
          <w:sz w:val="28"/>
          <w:szCs w:val="28"/>
        </w:rPr>
        <w:t xml:space="preserve">. </w:t>
      </w:r>
      <w:proofErr w:type="spellStart"/>
      <w:r w:rsidRPr="000D2AE8">
        <w:rPr>
          <w:sz w:val="28"/>
          <w:szCs w:val="28"/>
        </w:rPr>
        <w:t>шк</w:t>
      </w:r>
      <w:proofErr w:type="spellEnd"/>
      <w:r w:rsidRPr="000D2AE8">
        <w:rPr>
          <w:sz w:val="28"/>
          <w:szCs w:val="28"/>
        </w:rPr>
        <w:t xml:space="preserve">. </w:t>
      </w:r>
      <w:r w:rsidR="000D2AE8" w:rsidRPr="000D2AE8">
        <w:rPr>
          <w:sz w:val="28"/>
          <w:szCs w:val="28"/>
        </w:rPr>
        <w:t>-</w:t>
      </w:r>
      <w:r w:rsidRPr="000D2AE8">
        <w:rPr>
          <w:sz w:val="28"/>
          <w:szCs w:val="28"/>
        </w:rPr>
        <w:t xml:space="preserve"> М.: Аспект-Пресс, 1999. </w:t>
      </w:r>
    </w:p>
    <w:p w:rsidR="000D2AE8" w:rsidRPr="000D2AE8" w:rsidRDefault="00B377B3" w:rsidP="000D2AE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D2AE8">
        <w:rPr>
          <w:sz w:val="28"/>
          <w:szCs w:val="28"/>
        </w:rPr>
        <w:t xml:space="preserve">Аникеева Н. П. Психологический климат в коллективе. </w:t>
      </w:r>
      <w:r w:rsidR="000D2AE8" w:rsidRPr="000D2AE8">
        <w:rPr>
          <w:sz w:val="28"/>
          <w:szCs w:val="28"/>
        </w:rPr>
        <w:t>-</w:t>
      </w:r>
      <w:r w:rsidRPr="000D2AE8">
        <w:rPr>
          <w:sz w:val="28"/>
          <w:szCs w:val="28"/>
        </w:rPr>
        <w:t xml:space="preserve"> М.: Просвещение,1989. </w:t>
      </w:r>
      <w:r w:rsidRPr="000D2AE8">
        <w:rPr>
          <w:sz w:val="28"/>
          <w:szCs w:val="28"/>
        </w:rPr>
        <w:br/>
      </w:r>
      <w:r w:rsidR="000D2AE8" w:rsidRPr="000D2AE8">
        <w:rPr>
          <w:sz w:val="28"/>
          <w:szCs w:val="28"/>
        </w:rPr>
        <w:t xml:space="preserve">         3. Хабарова А. С. Факторы формирующие социально-психологический климат организации // Актуальные проблемы гуманитарных и естественных </w:t>
      </w:r>
      <w:r w:rsidR="000D2AE8" w:rsidRPr="000D2AE8">
        <w:rPr>
          <w:sz w:val="28"/>
          <w:szCs w:val="28"/>
        </w:rPr>
        <w:lastRenderedPageBreak/>
        <w:t xml:space="preserve">наук. 2018. № 2. </w:t>
      </w:r>
    </w:p>
    <w:p w:rsidR="000D2AE8" w:rsidRPr="000D2AE8" w:rsidRDefault="000D2AE8" w:rsidP="000D2AE8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D2AE8">
        <w:rPr>
          <w:sz w:val="28"/>
          <w:szCs w:val="28"/>
        </w:rPr>
        <w:t>Петрова Т. Ю., Арсенова М. А. Проблема влияния социально-психологического климата в педагогическом коллективе на организацию образовательного процесса. Череповец: Череповецкий государственный университет</w:t>
      </w:r>
      <w:r>
        <w:rPr>
          <w:sz w:val="28"/>
          <w:szCs w:val="28"/>
        </w:rPr>
        <w:t>,2013</w:t>
      </w:r>
      <w:r w:rsidRPr="000D2AE8">
        <w:rPr>
          <w:sz w:val="28"/>
          <w:szCs w:val="28"/>
        </w:rPr>
        <w:t>.</w:t>
      </w:r>
      <w:r w:rsidRPr="000D2AE8">
        <w:rPr>
          <w:sz w:val="28"/>
          <w:szCs w:val="28"/>
        </w:rPr>
        <w:br/>
      </w:r>
      <w:r w:rsidRPr="000D2AE8">
        <w:rPr>
          <w:sz w:val="28"/>
          <w:szCs w:val="28"/>
        </w:rPr>
        <w:br/>
      </w:r>
    </w:p>
    <w:sectPr w:rsidR="000D2AE8" w:rsidRPr="000D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28A1"/>
    <w:multiLevelType w:val="hybridMultilevel"/>
    <w:tmpl w:val="6BD8B6B0"/>
    <w:lvl w:ilvl="0" w:tplc="BCDCD3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F37A61"/>
    <w:multiLevelType w:val="hybridMultilevel"/>
    <w:tmpl w:val="C7BAD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B4"/>
    <w:rsid w:val="000D2AE8"/>
    <w:rsid w:val="001F1C7A"/>
    <w:rsid w:val="00314FB4"/>
    <w:rsid w:val="00336D1F"/>
    <w:rsid w:val="00522830"/>
    <w:rsid w:val="0070001A"/>
    <w:rsid w:val="00B377B3"/>
    <w:rsid w:val="00C972F6"/>
    <w:rsid w:val="00CD7CF0"/>
    <w:rsid w:val="00D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9FA2C-C419-4244-AE94-3507BA6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6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Н.В.</dc:creator>
  <cp:keywords/>
  <dc:description/>
  <cp:lastModifiedBy>Деркач Н.В.</cp:lastModifiedBy>
  <cp:revision>7</cp:revision>
  <dcterms:created xsi:type="dcterms:W3CDTF">2025-03-27T07:43:00Z</dcterms:created>
  <dcterms:modified xsi:type="dcterms:W3CDTF">2025-03-27T08:22:00Z</dcterms:modified>
</cp:coreProperties>
</file>