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71"/>
        <w:ind w:left="2015" w:right="1451" w:hanging="2"/>
      </w:pP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ниц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па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ь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ное</w:t>
      </w:r>
      <w:r>
        <w:rPr>
          <w:rFonts w:cs="Times New Roman" w:hAnsi="Times New Roman" w:eastAsia="Times New Roman" w:ascii="Times New Roman"/>
          <w:b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б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ю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ж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ет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ое</w:t>
      </w:r>
      <w:r>
        <w:rPr>
          <w:rFonts w:cs="Times New Roman" w:hAnsi="Times New Roman" w:eastAsia="Times New Roman" w:ascii="Times New Roman"/>
          <w:b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учре</w:t>
      </w:r>
      <w:r>
        <w:rPr>
          <w:rFonts w:cs="Times New Roman" w:hAnsi="Times New Roman" w:eastAsia="Times New Roman" w:ascii="Times New Roman"/>
          <w:b/>
          <w:spacing w:val="-1"/>
          <w:w w:val="99"/>
          <w:sz w:val="26"/>
          <w:szCs w:val="26"/>
        </w:rPr>
        <w:t>ж</w:t>
      </w:r>
      <w:r>
        <w:rPr>
          <w:rFonts w:cs="Times New Roman" w:hAnsi="Times New Roman" w:eastAsia="Times New Roman" w:ascii="Times New Roman"/>
          <w:b/>
          <w:spacing w:val="1"/>
          <w:w w:val="99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ен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опо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нит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ь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ного</w:t>
      </w:r>
      <w:r>
        <w:rPr>
          <w:rFonts w:cs="Times New Roman" w:hAnsi="Times New Roman" w:eastAsia="Times New Roman" w:ascii="Times New Roman"/>
          <w:b/>
          <w:spacing w:val="-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обра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-1"/>
          <w:w w:val="99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ния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1" w:lineRule="exact" w:line="300"/>
        <w:ind w:left="2092" w:right="1529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«Детс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ая</w:t>
      </w:r>
      <w:r>
        <w:rPr>
          <w:rFonts w:cs="Times New Roman" w:hAnsi="Times New Roman" w:eastAsia="Times New Roman" w:ascii="Times New Roman"/>
          <w:b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ш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ко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иск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сств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Все</w:t>
      </w:r>
      <w:r>
        <w:rPr>
          <w:rFonts w:cs="Times New Roman" w:hAnsi="Times New Roman" w:eastAsia="Times New Roman" w:ascii="Times New Roman"/>
          <w:b/>
          <w:spacing w:val="-1"/>
          <w:w w:val="99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1"/>
          <w:w w:val="99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-1"/>
          <w:w w:val="99"/>
          <w:sz w:val="26"/>
          <w:szCs w:val="26"/>
        </w:rPr>
        <w:t>ж</w:t>
      </w:r>
      <w:r>
        <w:rPr>
          <w:rFonts w:cs="Times New Roman" w:hAnsi="Times New Roman" w:eastAsia="Times New Roman" w:ascii="Times New Roman"/>
          <w:b/>
          <w:spacing w:val="3"/>
          <w:w w:val="99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ко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г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района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по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оро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а»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80"/>
        <w:ind w:left="2051" w:right="1488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стр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кт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рное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по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ра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ение</w:t>
      </w:r>
      <w:r>
        <w:rPr>
          <w:rFonts w:cs="Times New Roman" w:hAnsi="Times New Roman" w:eastAsia="Times New Roman" w:ascii="Times New Roman"/>
          <w:b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«Д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бро</w:t>
      </w:r>
      <w:r>
        <w:rPr>
          <w:rFonts w:cs="Times New Roman" w:hAnsi="Times New Roman" w:eastAsia="Times New Roman" w:ascii="Times New Roman"/>
          <w:b/>
          <w:spacing w:val="-1"/>
          <w:w w:val="99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ое»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2203"/>
      </w:pPr>
      <w:r>
        <w:rPr>
          <w:rFonts w:cs="Times New Roman" w:hAnsi="Times New Roman" w:eastAsia="Times New Roman" w:ascii="Times New Roman"/>
          <w:b/>
          <w:spacing w:val="-13"/>
          <w:w w:val="98"/>
          <w:sz w:val="32"/>
          <w:szCs w:val="32"/>
        </w:rPr>
        <w:t>М</w:t>
      </w:r>
      <w:r>
        <w:rPr>
          <w:rFonts w:cs="Times New Roman" w:hAnsi="Times New Roman" w:eastAsia="Times New Roman" w:ascii="Times New Roman"/>
          <w:b/>
          <w:spacing w:val="-16"/>
          <w:w w:val="98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-16"/>
          <w:w w:val="98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-15"/>
          <w:w w:val="98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-17"/>
          <w:w w:val="98"/>
          <w:sz w:val="32"/>
          <w:szCs w:val="32"/>
        </w:rPr>
        <w:t>Д</w:t>
      </w:r>
      <w:r>
        <w:rPr>
          <w:rFonts w:cs="Times New Roman" w:hAnsi="Times New Roman" w:eastAsia="Times New Roman" w:ascii="Times New Roman"/>
          <w:b/>
          <w:spacing w:val="-15"/>
          <w:w w:val="98"/>
          <w:sz w:val="32"/>
          <w:szCs w:val="32"/>
        </w:rPr>
        <w:t>И</w:t>
      </w:r>
      <w:r>
        <w:rPr>
          <w:rFonts w:cs="Times New Roman" w:hAnsi="Times New Roman" w:eastAsia="Times New Roman" w:ascii="Times New Roman"/>
          <w:b/>
          <w:spacing w:val="-16"/>
          <w:w w:val="98"/>
          <w:sz w:val="32"/>
          <w:szCs w:val="32"/>
        </w:rPr>
        <w:t>Ч</w:t>
      </w:r>
      <w:r>
        <w:rPr>
          <w:rFonts w:cs="Times New Roman" w:hAnsi="Times New Roman" w:eastAsia="Times New Roman" w:ascii="Times New Roman"/>
          <w:b/>
          <w:spacing w:val="-19"/>
          <w:w w:val="98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-14"/>
          <w:w w:val="98"/>
          <w:sz w:val="32"/>
          <w:szCs w:val="32"/>
        </w:rPr>
        <w:t>С</w:t>
      </w:r>
      <w:r>
        <w:rPr>
          <w:rFonts w:cs="Times New Roman" w:hAnsi="Times New Roman" w:eastAsia="Times New Roman" w:ascii="Times New Roman"/>
          <w:b/>
          <w:spacing w:val="-17"/>
          <w:w w:val="98"/>
          <w:sz w:val="32"/>
          <w:szCs w:val="32"/>
        </w:rPr>
        <w:t>К</w:t>
      </w:r>
      <w:r>
        <w:rPr>
          <w:rFonts w:cs="Times New Roman" w:hAnsi="Times New Roman" w:eastAsia="Times New Roman" w:ascii="Times New Roman"/>
          <w:b/>
          <w:spacing w:val="-16"/>
          <w:w w:val="98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98"/>
          <w:sz w:val="32"/>
          <w:szCs w:val="32"/>
        </w:rPr>
        <w:t>Я</w:t>
      </w:r>
      <w:r>
        <w:rPr>
          <w:rFonts w:cs="Times New Roman" w:hAnsi="Times New Roman" w:eastAsia="Times New Roman" w:ascii="Times New Roman"/>
          <w:b/>
          <w:spacing w:val="-11"/>
          <w:w w:val="9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3"/>
          <w:w w:val="100"/>
          <w:sz w:val="32"/>
          <w:szCs w:val="32"/>
        </w:rPr>
        <w:t>Р</w:t>
      </w:r>
      <w:r>
        <w:rPr>
          <w:rFonts w:cs="Times New Roman" w:hAnsi="Times New Roman" w:eastAsia="Times New Roman" w:ascii="Times New Roman"/>
          <w:b/>
          <w:spacing w:val="-16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-17"/>
          <w:w w:val="100"/>
          <w:sz w:val="32"/>
          <w:szCs w:val="32"/>
        </w:rPr>
        <w:t>Б</w:t>
      </w:r>
      <w:r>
        <w:rPr>
          <w:rFonts w:cs="Times New Roman" w:hAnsi="Times New Roman" w:eastAsia="Times New Roman" w:ascii="Times New Roman"/>
          <w:b/>
          <w:spacing w:val="-15"/>
          <w:w w:val="100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-16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auto" w:line="478"/>
        <w:ind w:left="2604" w:right="1213" w:hanging="742"/>
      </w:pP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х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н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и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-1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и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г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ры</w:t>
      </w:r>
      <w:r>
        <w:rPr>
          <w:rFonts w:cs="Times New Roman" w:hAnsi="Times New Roman" w:eastAsia="Times New Roman" w:ascii="Times New Roman"/>
          <w:b/>
          <w:spacing w:val="-1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-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г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и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ре</w:t>
      </w:r>
      <w:r>
        <w:rPr>
          <w:rFonts w:cs="Times New Roman" w:hAnsi="Times New Roman" w:eastAsia="Times New Roman" w:ascii="Times New Roman"/>
          <w:b/>
          <w:spacing w:val="-1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«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y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»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ф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р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п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и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н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н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я</w:t>
      </w:r>
      <w:r>
        <w:rPr>
          <w:rFonts w:cs="Times New Roman" w:hAnsi="Times New Roman" w:eastAsia="Times New Roman" w:ascii="Times New Roman"/>
          <w:b/>
          <w:spacing w:val="-2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х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н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и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к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ind w:left="2426" w:right="1518"/>
      </w:pP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П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п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д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в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е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ь</w:t>
      </w:r>
      <w:r>
        <w:rPr>
          <w:rFonts w:cs="Times New Roman" w:hAnsi="Times New Roman" w:eastAsia="Times New Roman" w:ascii="Times New Roman"/>
          <w:b/>
          <w:spacing w:val="-2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Ш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у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с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т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л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в</w:t>
      </w:r>
      <w:r>
        <w:rPr>
          <w:rFonts w:cs="Times New Roman" w:hAnsi="Times New Roman" w:eastAsia="Times New Roman" w:ascii="Times New Roman"/>
          <w:b/>
          <w:spacing w:val="-2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32"/>
          <w:szCs w:val="32"/>
        </w:rPr>
        <w:t>М</w:t>
      </w:r>
      <w:r>
        <w:rPr>
          <w:rFonts w:cs="Times New Roman" w:hAnsi="Times New Roman" w:eastAsia="Times New Roman" w:ascii="Times New Roman"/>
          <w:b/>
          <w:spacing w:val="-3"/>
          <w:w w:val="99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99"/>
          <w:sz w:val="32"/>
          <w:szCs w:val="32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ind w:left="3725" w:right="2799"/>
      </w:pPr>
      <w:r>
        <w:rPr>
          <w:rFonts w:cs="Times New Roman" w:hAnsi="Times New Roman" w:eastAsia="Times New Roman" w:ascii="Times New Roman"/>
          <w:b/>
          <w:spacing w:val="-14"/>
          <w:w w:val="100"/>
          <w:sz w:val="32"/>
          <w:szCs w:val="32"/>
        </w:rPr>
        <w:t>п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-5"/>
          <w:w w:val="100"/>
          <w:sz w:val="32"/>
          <w:szCs w:val="32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b/>
          <w:spacing w:val="-1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32"/>
          <w:szCs w:val="32"/>
        </w:rPr>
        <w:t>Д</w:t>
      </w:r>
      <w:r>
        <w:rPr>
          <w:rFonts w:cs="Times New Roman" w:hAnsi="Times New Roman" w:eastAsia="Times New Roman" w:ascii="Times New Roman"/>
          <w:b/>
          <w:spacing w:val="-3"/>
          <w:w w:val="99"/>
          <w:sz w:val="32"/>
          <w:szCs w:val="32"/>
        </w:rPr>
        <w:t>у</w:t>
      </w:r>
      <w:r>
        <w:rPr>
          <w:rFonts w:cs="Times New Roman" w:hAnsi="Times New Roman" w:eastAsia="Times New Roman" w:ascii="Times New Roman"/>
          <w:b/>
          <w:spacing w:val="1"/>
          <w:w w:val="99"/>
          <w:sz w:val="32"/>
          <w:szCs w:val="32"/>
        </w:rPr>
        <w:t>б</w:t>
      </w:r>
      <w:r>
        <w:rPr>
          <w:rFonts w:cs="Times New Roman" w:hAnsi="Times New Roman" w:eastAsia="Times New Roman" w:ascii="Times New Roman"/>
          <w:b/>
          <w:spacing w:val="-19"/>
          <w:w w:val="99"/>
          <w:sz w:val="32"/>
          <w:szCs w:val="32"/>
        </w:rPr>
        <w:t>р</w:t>
      </w:r>
      <w:r>
        <w:rPr>
          <w:rFonts w:cs="Times New Roman" w:hAnsi="Times New Roman" w:eastAsia="Times New Roman" w:ascii="Times New Roman"/>
          <w:b/>
          <w:spacing w:val="-1"/>
          <w:w w:val="99"/>
          <w:sz w:val="32"/>
          <w:szCs w:val="32"/>
        </w:rPr>
        <w:t>о</w:t>
      </w:r>
      <w:r>
        <w:rPr>
          <w:rFonts w:cs="Times New Roman" w:hAnsi="Times New Roman" w:eastAsia="Times New Roman" w:ascii="Times New Roman"/>
          <w:b/>
          <w:spacing w:val="-23"/>
          <w:w w:val="99"/>
          <w:sz w:val="32"/>
          <w:szCs w:val="32"/>
        </w:rPr>
        <w:t>в</w:t>
      </w:r>
      <w:r>
        <w:rPr>
          <w:rFonts w:cs="Times New Roman" w:hAnsi="Times New Roman" w:eastAsia="Times New Roman" w:ascii="Times New Roman"/>
          <w:b/>
          <w:spacing w:val="-30"/>
          <w:w w:val="99"/>
          <w:sz w:val="32"/>
          <w:szCs w:val="32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4159" w:right="3246"/>
        <w:sectPr>
          <w:pgSz w:w="11920" w:h="16840"/>
          <w:pgMar w:top="76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b/>
          <w:spacing w:val="-9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b/>
          <w:spacing w:val="4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4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120" w:right="140" w:firstLine="708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а…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акже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акая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ами.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6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емами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ы,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140" w:firstLine="708"/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ась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фес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гах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7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ает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кам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71" w:firstLine="708"/>
        <w:sectPr>
          <w:pgNumType w:start="1"/>
          <w:pgMar w:footer="757" w:header="0" w:top="1000" w:bottom="280" w:left="960" w:right="660"/>
          <w:foot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IX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ки.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IX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ел</w:t>
      </w:r>
      <w:r>
        <w:rPr>
          <w:rFonts w:cs="Times New Roman" w:hAnsi="Times New Roman" w:eastAsia="Times New Roman" w:ascii="Times New Roman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</w:t>
      </w:r>
      <w:r>
        <w:rPr>
          <w:rFonts w:cs="Times New Roman" w:hAnsi="Times New Roman" w:eastAsia="Times New Roman" w:ascii="Times New Roman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ах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ффе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щь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ер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ает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его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ев,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США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мми</w:t>
      </w:r>
      <w:r>
        <w:rPr>
          <w:rFonts w:cs="Times New Roman" w:hAnsi="Times New Roman" w:eastAsia="Times New Roman" w:ascii="Times New Roman"/>
          <w:spacing w:val="3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ер,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120" w:right="61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сей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мми</w:t>
      </w:r>
      <w:r>
        <w:rPr>
          <w:rFonts w:cs="Times New Roman" w:hAnsi="Times New Roman" w:eastAsia="Times New Roman" w:ascii="Times New Roman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ер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ем.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мми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ески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сей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ами.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сем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гах,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ффе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шая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!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ках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ека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!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ы,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как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сь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59" w:firstLine="91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?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СССР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еще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кеа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ко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ач</w:t>
      </w:r>
      <w:r>
        <w:rPr>
          <w:rFonts w:cs="Times New Roman" w:hAnsi="Times New Roman" w:eastAsia="Times New Roman" w:ascii="Times New Roman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еге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60"/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».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асс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e.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а»,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6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м»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arr,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еще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ет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щее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62" w:firstLine="708"/>
        <w:sectPr>
          <w:pgMar w:header="0" w:footer="757" w:top="1000" w:bottom="280" w:left="960" w:right="74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120" w:right="62" w:firstLine="708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6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ец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ека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20"/>
      </w:pP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ен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pict>
          <v:shape type="#_x0000_t75" style="width:450pt;height:126.72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120" w:right="874" w:firstLine="708"/>
      </w:pP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ен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i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нен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на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че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ун</w:t>
      </w:r>
      <w:r>
        <w:rPr>
          <w:rFonts w:cs="Times New Roman" w:hAnsi="Times New Roman" w:eastAsia="Times New Roman" w:ascii="Times New Roman"/>
          <w:i/>
          <w:spacing w:val="-4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  <w:sectPr>
          <w:pgMar w:header="0" w:footer="757" w:top="1000" w:bottom="280" w:left="960" w:right="740"/>
          <w:pgSz w:w="11920" w:h="16840"/>
        </w:sectPr>
      </w:pPr>
      <w:r>
        <w:pict>
          <v:shape type="#_x0000_t75" style="width:450pt;height:57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pict>
          <v:shape type="#_x0000_t75" style="width:450pt;height:57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120"/>
      </w:pP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ен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pict>
          <v:shape type="#_x0000_t75" style="width:450pt;height:126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20" w:right="64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шь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аёт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?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Все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гамм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60" w:firstLine="708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ет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ъ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ет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ет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его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го.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20" w:right="61" w:firstLine="708"/>
        <w:sectPr>
          <w:pgMar w:header="1113" w:footer="757" w:top="1380" w:bottom="280" w:left="960" w:right="740"/>
          <w:headerReference w:type="default" r:id="rId7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pict>
          <v:shape type="#_x0000_t75" style="width:495pt;height:692.4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09"/>
        <w:sectPr>
          <w:pgMar w:header="1113" w:footer="0" w:top="1380" w:bottom="280" w:left="960" w:right="740"/>
          <w:headerReference w:type="default" r:id="rId10"/>
          <w:footerReference w:type="default" r:id="rId11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pict>
          <v:shape type="#_x0000_t75" style="width:494.4pt;height:699.36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</w:p>
    <w:sectPr>
      <w:pgMar w:header="1113" w:footer="0" w:top="1380" w:bottom="280" w:left="960" w:right="740"/>
      <w:headerReference w:type="default" r:id="rId13"/>
      <w:footerReference w:type="default" r:id="rId14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44.85pt;margin-top:793.094pt;width:10pt;height:14pt;mso-position-horizontal-relative:page;mso-position-vertical-relative:page;z-index:-2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pt;margin-top:54.6443pt;width:92.9077pt;height:16.05pt;mso-position-horizontal-relative:page;mso-position-vertical-relative:page;z-index:-2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8"/>
                    <w:szCs w:val="28"/>
                  </w:rPr>
                  <w:jc w:val="left"/>
                  <w:spacing w:lineRule="exact" w:line="300"/>
                  <w:ind w:left="20" w:right="-42"/>
                </w:pP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8"/>
                    <w:szCs w:val="28"/>
                  </w:rPr>
                  <w:t>У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8"/>
                    <w:szCs w:val="28"/>
                  </w:rPr>
                  <w:t>п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8"/>
                    <w:szCs w:val="2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8"/>
                    <w:szCs w:val="2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8"/>
                    <w:szCs w:val="28"/>
                  </w:rPr>
                  <w:t>ж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2"/>
                    <w:w w:val="100"/>
                    <w:sz w:val="28"/>
                    <w:szCs w:val="2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8"/>
                    <w:szCs w:val="28"/>
                  </w:rPr>
                  <w:t>ен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8"/>
                    <w:szCs w:val="28"/>
                  </w:rPr>
                  <w:t>и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8"/>
                    <w:szCs w:val="28"/>
                  </w:rPr>
                  <w:t>е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8"/>
                    <w:szCs w:val="28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8"/>
                    <w:szCs w:val="28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pt;margin-top:54.6443pt;width:89.5465pt;height:16.05pt;mso-position-horizontal-relative:page;mso-position-vertical-relative:page;z-index:-2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8"/>
                    <w:szCs w:val="28"/>
                  </w:rPr>
                  <w:jc w:val="left"/>
                  <w:spacing w:lineRule="exact" w:line="300"/>
                  <w:ind w:left="20" w:right="-4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Л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Е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В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Я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РУКА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pt;margin-top:54.6443pt;width:99.4965pt;height:16.05pt;mso-position-horizontal-relative:page;mso-position-vertical-relative:page;z-index:-2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8"/>
                    <w:szCs w:val="28"/>
                  </w:rPr>
                  <w:jc w:val="left"/>
                  <w:spacing w:lineRule="exact" w:line="300"/>
                  <w:ind w:left="20" w:right="-4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П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В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Я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  <w:t>РУКА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jpg"/><Relationship Id="rId6" Type="http://schemas.openxmlformats.org/officeDocument/2006/relationships/image" Target="media\image2.png"/><Relationship Id="rId7" Type="http://schemas.openxmlformats.org/officeDocument/2006/relationships/header" Target="header1.xml"/><Relationship Id="rId8" Type="http://schemas.openxmlformats.org/officeDocument/2006/relationships/image" Target="media\image3.png"/><Relationship Id="rId9" Type="http://schemas.openxmlformats.org/officeDocument/2006/relationships/image" Target="media\image4.jp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\image5.jp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\image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