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12491" w14:textId="77777777" w:rsidR="006A5DE2" w:rsidRPr="001D2E52" w:rsidRDefault="005B658D" w:rsidP="004110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E52">
        <w:rPr>
          <w:rFonts w:ascii="Times New Roman" w:hAnsi="Times New Roman" w:cs="Times New Roman"/>
          <w:sz w:val="24"/>
          <w:szCs w:val="24"/>
        </w:rPr>
        <w:t>Южанина А.Л.,</w:t>
      </w:r>
    </w:p>
    <w:p w14:paraId="7E949421" w14:textId="77777777" w:rsidR="005B658D" w:rsidRPr="001D2E52" w:rsidRDefault="005B658D" w:rsidP="004110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E52">
        <w:rPr>
          <w:rFonts w:ascii="Times New Roman" w:hAnsi="Times New Roman" w:cs="Times New Roman"/>
          <w:sz w:val="24"/>
          <w:szCs w:val="24"/>
        </w:rPr>
        <w:t>старший воспитатель,</w:t>
      </w:r>
    </w:p>
    <w:p w14:paraId="2503C4CE" w14:textId="77777777" w:rsidR="00411071" w:rsidRPr="001D2E52" w:rsidRDefault="005B658D" w:rsidP="004110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E52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Pr="001D2E52">
        <w:rPr>
          <w:rFonts w:ascii="Times New Roman" w:hAnsi="Times New Roman" w:cs="Times New Roman"/>
          <w:sz w:val="24"/>
          <w:szCs w:val="24"/>
        </w:rPr>
        <w:t>Криулинский</w:t>
      </w:r>
      <w:proofErr w:type="spellEnd"/>
      <w:r w:rsidRPr="001D2E52">
        <w:rPr>
          <w:rFonts w:ascii="Times New Roman" w:hAnsi="Times New Roman" w:cs="Times New Roman"/>
          <w:sz w:val="24"/>
          <w:szCs w:val="24"/>
        </w:rPr>
        <w:t xml:space="preserve"> детский сад №3»</w:t>
      </w:r>
    </w:p>
    <w:p w14:paraId="1CA1CE68" w14:textId="77777777" w:rsidR="005B658D" w:rsidRPr="001D2E52" w:rsidRDefault="005B658D" w:rsidP="004110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E52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1D2E52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1D2E52"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1D2E52">
        <w:rPr>
          <w:sz w:val="24"/>
          <w:szCs w:val="24"/>
        </w:rPr>
        <w:t xml:space="preserve"> </w:t>
      </w:r>
    </w:p>
    <w:p w14:paraId="06782EC5" w14:textId="77777777" w:rsidR="005B658D" w:rsidRPr="001D2E52" w:rsidRDefault="005B658D" w:rsidP="005B658D">
      <w:pPr>
        <w:pStyle w:val="a3"/>
        <w:spacing w:before="150" w:beforeAutospacing="0" w:after="0" w:afterAutospacing="0"/>
        <w:textAlignment w:val="top"/>
      </w:pPr>
    </w:p>
    <w:p w14:paraId="4BA6FDE1" w14:textId="77777777" w:rsidR="00F57FC3" w:rsidRPr="001D2E52" w:rsidRDefault="001E6A22" w:rsidP="00F57FC3">
      <w:pPr>
        <w:pStyle w:val="a3"/>
        <w:spacing w:before="150" w:beforeAutospacing="0" w:after="0" w:afterAutospacing="0"/>
        <w:jc w:val="center"/>
        <w:textAlignment w:val="top"/>
        <w:rPr>
          <w:b/>
        </w:rPr>
      </w:pPr>
      <w:r w:rsidRPr="001D2E52">
        <w:rPr>
          <w:b/>
        </w:rPr>
        <w:t xml:space="preserve">Роль воспитателя дошкольного образовательного учреждения в духовно-нравственном воспитании </w:t>
      </w:r>
      <w:r w:rsidR="00061BFD" w:rsidRPr="001D2E52">
        <w:rPr>
          <w:b/>
        </w:rPr>
        <w:t xml:space="preserve">дошкольников </w:t>
      </w:r>
    </w:p>
    <w:p w14:paraId="6066710F" w14:textId="77777777" w:rsidR="00061BFD" w:rsidRPr="001D2E52" w:rsidRDefault="00061BFD" w:rsidP="00061B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0C41DC" w14:textId="77777777" w:rsidR="001B7551" w:rsidRPr="001D2E52" w:rsidRDefault="00061BFD" w:rsidP="001B7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hAnsi="Times New Roman" w:cs="Times New Roman"/>
          <w:sz w:val="24"/>
          <w:szCs w:val="24"/>
        </w:rPr>
        <w:t xml:space="preserve">В настоящее время особую роль приобретают проблемы формирования духовного, нравственного и физического здоровья подрастающего поколения, воспитания нового типа граждан – истинных патриотов, самостоятельно мыслящих, активно действующих, обладающих интеллектуальным потенциалом и нравственными принципами. </w:t>
      </w: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многих показателей нравственного и духовного здоровья личности происходит в настоящее время, начиная с дошкольного возраста. </w:t>
      </w:r>
    </w:p>
    <w:p w14:paraId="524786F6" w14:textId="77777777" w:rsidR="001B7551" w:rsidRPr="001D2E52" w:rsidRDefault="00571DF2" w:rsidP="001B7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работников в сфере дошкольного образования основным тезисом должны быть слова великого педагога Антона Семеновича Макаренко: «…Воспитывает всё: люди, вещи, явления, но прежде всего и дольше всего – люди. Из них на первом месте – родители и педагоги». </w:t>
      </w:r>
    </w:p>
    <w:p w14:paraId="1D1176BE" w14:textId="77777777" w:rsidR="001B7551" w:rsidRPr="001D2E52" w:rsidRDefault="00061BFD" w:rsidP="001B7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</w:t>
      </w: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образовательной деятельности педагогического коллектива дошкольного образовательного учреждения является сохранение духовно – нравственного здоровья детей, приобщение их к нравственным и духовным ценностям православной культуры. Исходя из поставленной цели, педагоги решают следующие </w:t>
      </w:r>
      <w:r w:rsidRPr="001D2E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14:paraId="420515AA" w14:textId="77777777" w:rsidR="001B7551" w:rsidRPr="001D2E52" w:rsidRDefault="001B7551" w:rsidP="001B7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1BFD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нравственным нормам христианской морали, учить различать добро и зло, любить добро, быть в состоянии творить добро;</w:t>
      </w:r>
    </w:p>
    <w:p w14:paraId="581CEEE7" w14:textId="77777777" w:rsidR="001B7551" w:rsidRPr="001D2E52" w:rsidRDefault="001B7551" w:rsidP="001B7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1BFD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восприятия детьми целостной картины мира;</w:t>
      </w:r>
    </w:p>
    <w:p w14:paraId="6905ED15" w14:textId="77777777" w:rsidR="001B7551" w:rsidRPr="001D2E52" w:rsidRDefault="001B7551" w:rsidP="001B7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1BFD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чувства любви к Родине на основе изучения национальных культурных традиций;</w:t>
      </w:r>
    </w:p>
    <w:p w14:paraId="23651E50" w14:textId="77777777" w:rsidR="001B7551" w:rsidRPr="001D2E52" w:rsidRDefault="001B7551" w:rsidP="001B7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1BFD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воспринимать и анализировать литературные произведения, учить выражать чувства, обогащать словарный запас;</w:t>
      </w:r>
    </w:p>
    <w:p w14:paraId="7948BB2D" w14:textId="77777777" w:rsidR="00061BFD" w:rsidRPr="001D2E52" w:rsidRDefault="001B7551" w:rsidP="001B7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1BFD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 семью на духовно – нравственное воспитание детей.</w:t>
      </w:r>
    </w:p>
    <w:p w14:paraId="76419E90" w14:textId="77777777" w:rsidR="001B7551" w:rsidRPr="001D2E52" w:rsidRDefault="00061BFD" w:rsidP="001B75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сегодня процессы воспитания и образования, стоит признать ведущую роль педагога в формировании целостного мировоззрения подрастающего поколения.</w:t>
      </w:r>
    </w:p>
    <w:p w14:paraId="4E6CE5D6" w14:textId="77777777" w:rsidR="00EB1586" w:rsidRPr="001D2E52" w:rsidRDefault="0052057B" w:rsidP="001B75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спланирован с учетом уровня нравственного, духовного и социального развития детей через тематические занятия, проектную деятельность, исследовательскую работу, беседы, чтение литературы, рассматривание иллюстраций, прослушивание аудиозаписей. </w:t>
      </w:r>
    </w:p>
    <w:p w14:paraId="42BA0F65" w14:textId="77777777" w:rsidR="00061BFD" w:rsidRPr="001D2E52" w:rsidRDefault="0052057B" w:rsidP="00EB15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Беседуя с детьми на темы: «Ваши добрые поступки», «Чем можно порадовать маму», «Что такое дружба?», «Что такое подвиг?», «Добро и зло» и другие, воспитатели побуждают их думать и говорить. Задавая им вопросы, дают ребятам высказаться. Это позволяет педагогам понять, о чём дети думают, что знают из личного опыта.</w:t>
      </w:r>
      <w:r w:rsidR="00EB1586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BFD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организованная педагогами форма работы учит детей видеть в себе движения к добру и злу и различать их, воспитывать желание делать выбор в пользу хорошего, следовать за добрыми влечениями сердца и совести, формировать христианское отношение к ближним.</w:t>
      </w:r>
    </w:p>
    <w:p w14:paraId="76ED688F" w14:textId="77777777" w:rsidR="0007563C" w:rsidRPr="001D2E52" w:rsidRDefault="00061BFD" w:rsidP="00EB15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восприятия детьми целостной картины окружающего мира используются:</w:t>
      </w:r>
      <w:r w:rsidR="00EB1586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 </w:t>
      </w:r>
      <w:r w:rsidR="00BB2149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музей г. </w:t>
      </w:r>
      <w:proofErr w:type="spellStart"/>
      <w:r w:rsidR="00BB2149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Красноуфиска</w:t>
      </w:r>
      <w:proofErr w:type="spellEnd"/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темы «</w:t>
      </w:r>
      <w:r w:rsidR="00BB2149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Многонациональный Урал</w:t>
      </w: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BB2149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изба»;</w:t>
      </w:r>
      <w:r w:rsidR="00EB1586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в районную библиотеку, где педагог совместно с библиотекарем знакомит детей с такими темами, как «</w:t>
      </w:r>
      <w:r w:rsidR="00BB2149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малая родина</w:t>
      </w: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BB2149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лож, да в ней намек, добрым молодцам урок</w:t>
      </w: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1586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B2149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театрализованная деятельность. Для детей были постановки: «Каша из топора», </w:t>
      </w:r>
      <w:r w:rsidR="00586094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лес</w:t>
      </w:r>
      <w:r w:rsidR="0007563C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полянке», «</w:t>
      </w:r>
      <w:proofErr w:type="spellStart"/>
      <w:r w:rsidR="0007563C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="0007563C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избушка».</w:t>
      </w:r>
    </w:p>
    <w:p w14:paraId="0CD1321C" w14:textId="77777777" w:rsidR="00586094" w:rsidRPr="001D2E52" w:rsidRDefault="00586094" w:rsidP="00EB15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Литературный материал незаменим в духовно-нравственном воспитании ребёнка , поскольку детям легче оценивать поведение и поступки других, чем свои собственные. Уже с младшего возраста, читая народные сказки, у детей прививаем любовь к своим корням, к своим истокам. Ребята создают свои рисунки по мотивам сказок, рассказов, организуем выставки работ.</w:t>
      </w:r>
    </w:p>
    <w:p w14:paraId="507C0EE6" w14:textId="77777777" w:rsidR="00EB1586" w:rsidRPr="001D2E52" w:rsidRDefault="00586094" w:rsidP="00EB1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1586" w:rsidRPr="001D2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D2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Традицией стало возложение цветов к </w:t>
      </w:r>
      <w:r w:rsidR="00EB1586" w:rsidRPr="001D2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мемориалу,</w:t>
      </w:r>
      <w:r w:rsidRPr="001D2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разучивание стихов, посвященных Дню Великой Победы к 9 мая, проведение утренников и мероприятий на патриотическую тему.</w:t>
      </w:r>
    </w:p>
    <w:p w14:paraId="42546645" w14:textId="77777777" w:rsidR="00F319F0" w:rsidRPr="001D2E52" w:rsidRDefault="00F319F0" w:rsidP="00075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место занимает формирование бережного и уважительного отношения детей к женщинам, к матери. Возрождение традиции празднования православных праздников </w:t>
      </w:r>
      <w:r w:rsidR="0007563C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согласия родителей «Покров Пресвятой Богородицы», «Рождество Христово», «Пасха», </w:t>
      </w:r>
      <w:r w:rsidRPr="001D2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пониманию роли женщины в мире, дает возможность проявить и закрепить достойное отношение к женщинам на более глубоком основании. А проведение праздников «8 Марта» и «День Матери» закрепляют эти качества.</w:t>
      </w:r>
      <w:r w:rsidR="0007563C" w:rsidRPr="001D2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AE4414E" w14:textId="77777777" w:rsidR="0007563C" w:rsidRPr="001D2E52" w:rsidRDefault="00F319F0" w:rsidP="00075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труда в систему воспитания делает возможным целостное развитие личности ребенка. Формирование доброго разумного отношения к природе, предусматривает не столько накопление знаний о природе, сколько воспитание любви к ней. Умение глядеть на мир с любовью свидетельствует о позитивном развитии духовно-нравственной и социокультурной сферы ребенка.</w:t>
      </w:r>
    </w:p>
    <w:p w14:paraId="61AA17D0" w14:textId="77777777" w:rsidR="00061BFD" w:rsidRPr="001D2E52" w:rsidRDefault="00061BFD" w:rsidP="00F66F13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Решающая роль в формировании личности ребёнка принадлежит семье, которая выполняет важные социальные функции, передавая язык, нравы, обычаи и традиции, духовные ценности. Педагогами используются активные формы работы с родителями:</w:t>
      </w:r>
      <w:r w:rsidR="0007563C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отцов,  темы: «</w:t>
      </w: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– высокая должность», «Родители как образец для под</w:t>
      </w:r>
      <w:r w:rsidR="00F66F13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ражания нравственных ценностей»; </w:t>
      </w: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родителями и детьми проведение детских выставок «Руки папы, руки мамы и мои ручонки», «</w:t>
      </w:r>
      <w:r w:rsidR="00F66F13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с бабушкой рядышком</w:t>
      </w: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«Вместе творим чудеса».</w:t>
      </w:r>
    </w:p>
    <w:p w14:paraId="55607588" w14:textId="77777777" w:rsidR="00F66F13" w:rsidRPr="001D2E52" w:rsidRDefault="00061BFD" w:rsidP="00F66F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Целенаправленная работа педагогов по созданию атмосферы общности интересов родителей и детей, эмоциональная </w:t>
      </w:r>
      <w:proofErr w:type="spellStart"/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взаимоподдержка</w:t>
      </w:r>
      <w:proofErr w:type="spellEnd"/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объединяют работу педагогического и родител</w:t>
      </w:r>
      <w:r w:rsidR="00F66F13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коллективов по духовно -</w:t>
      </w: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нравственному воспитанию детей.</w:t>
      </w:r>
    </w:p>
    <w:p w14:paraId="7089BC9E" w14:textId="77777777" w:rsidR="00061BFD" w:rsidRPr="001D2E52" w:rsidRDefault="00061BFD" w:rsidP="00F66F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поиск и творческий подход в работ</w:t>
      </w:r>
      <w:r w:rsidR="00F66F13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е с воспитанниками по духовно-</w:t>
      </w: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нравственному воспитанию позволяют педагогам добиться следующих результатов:</w:t>
      </w:r>
    </w:p>
    <w:p w14:paraId="6F15EDE9" w14:textId="77777777" w:rsidR="00F66F13" w:rsidRPr="001D2E52" w:rsidRDefault="00F66F13" w:rsidP="00F6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1BFD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ребёнком добродетели, направленность и открытость его к добру;</w:t>
      </w:r>
    </w:p>
    <w:p w14:paraId="3754EEDE" w14:textId="77777777" w:rsidR="00061BFD" w:rsidRPr="001D2E52" w:rsidRDefault="00F66F13" w:rsidP="00F6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1BFD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отношения дошкольника к окружающему миру, к другим людям и самому себе;</w:t>
      </w:r>
    </w:p>
    <w:p w14:paraId="505C91CA" w14:textId="77777777" w:rsidR="00061BFD" w:rsidRPr="001D2E52" w:rsidRDefault="00F66F13" w:rsidP="00F6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1BFD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и готовность проявлять сострадание;</w:t>
      </w:r>
    </w:p>
    <w:p w14:paraId="0A51D5BE" w14:textId="77777777" w:rsidR="00061BFD" w:rsidRPr="001D2E52" w:rsidRDefault="00F66F13" w:rsidP="00F6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1BFD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патриотизма;</w:t>
      </w:r>
    </w:p>
    <w:p w14:paraId="008187F5" w14:textId="77777777" w:rsidR="00061BFD" w:rsidRPr="001D2E52" w:rsidRDefault="00F66F13" w:rsidP="00F6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1BFD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наблюдений, дошкольники применяют полученные знания в своих сюжетно - ролевых играх;</w:t>
      </w:r>
    </w:p>
    <w:p w14:paraId="044982BF" w14:textId="77777777" w:rsidR="00061BFD" w:rsidRPr="001D2E52" w:rsidRDefault="00F66F13" w:rsidP="00F6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1BFD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деятельное отношение к труду и ответственность за свои дела и поступки;</w:t>
      </w:r>
    </w:p>
    <w:p w14:paraId="13298A78" w14:textId="77777777" w:rsidR="00061BFD" w:rsidRPr="001D2E52" w:rsidRDefault="00F66F13" w:rsidP="00F6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1BFD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опыту православной культуры, к традициям семейного уклада, понимания своего места в семье;</w:t>
      </w:r>
    </w:p>
    <w:p w14:paraId="3BB1DB98" w14:textId="77777777" w:rsidR="00411071" w:rsidRPr="001D2E52" w:rsidRDefault="00F66F13" w:rsidP="00411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1BFD"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содержания семейной традиционной культуры способствует полноценной организации семейной жизнедеятельности, взаимопониманию членов семьи, вводит в мир социальных отношений, субъектом и объектом которых они являются.</w:t>
      </w:r>
    </w:p>
    <w:p w14:paraId="3142210E" w14:textId="77777777" w:rsidR="0052057B" w:rsidRPr="001D2E52" w:rsidRDefault="00061BFD" w:rsidP="004110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построенная работа в дошкольном учреждении по духовно – нравственному воспитанию заключается в усвоении ребёнком вечных ценностей: милосердия, сострадания, правдолюбия, стремление к добру и неприятию зла.</w:t>
      </w:r>
      <w:r w:rsidR="0052057B" w:rsidRPr="001D2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Естественно, что воспитание зависит и от личного примера воспитателя, его поведения, отношения к воспитанникам, мировоззрения, деловых качеств, авторитета. Сила положительного воздействия педагога будет возрастать тогда, когда воспитанники убедятся, что между его</w:t>
      </w:r>
      <w:r w:rsidR="00411071" w:rsidRPr="001D2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словом и делом нет расхождений</w:t>
      </w:r>
      <w:r w:rsidR="0052057B" w:rsidRPr="001D2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FAE309" w14:textId="77777777" w:rsidR="00061BFD" w:rsidRPr="001D2E52" w:rsidRDefault="00061BFD" w:rsidP="00F66F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4BF03" w14:textId="77777777" w:rsidR="00061BFD" w:rsidRPr="001D2E52" w:rsidRDefault="00061BFD" w:rsidP="00061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3980C1C3" w14:textId="77777777" w:rsidR="00061BFD" w:rsidRPr="001D2E52" w:rsidRDefault="00061BFD" w:rsidP="00061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используемой литературы:</w:t>
      </w:r>
    </w:p>
    <w:p w14:paraId="1B96305B" w14:textId="77777777" w:rsidR="00061BFD" w:rsidRPr="001D2E52" w:rsidRDefault="00061BFD" w:rsidP="00061B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воспитание № 5, 2015 г. Издательский дом «Воспитание дошкольника».</w:t>
      </w:r>
    </w:p>
    <w:p w14:paraId="6BC9D6B7" w14:textId="77777777" w:rsidR="00061BFD" w:rsidRPr="001D2E52" w:rsidRDefault="00061BFD" w:rsidP="00061B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энциклопедический словарь /</w:t>
      </w:r>
      <w:proofErr w:type="spellStart"/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Под.ред.Б.М.Бим</w:t>
      </w:r>
      <w:proofErr w:type="spellEnd"/>
      <w:r w:rsidRPr="001D2E52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-Бада - М., 2003 г.</w:t>
      </w:r>
    </w:p>
    <w:p w14:paraId="393F2B82" w14:textId="77777777" w:rsidR="00657DCB" w:rsidRPr="001D2E52" w:rsidRDefault="00657DCB" w:rsidP="00F57FC3">
      <w:pPr>
        <w:pStyle w:val="a3"/>
        <w:spacing w:before="150" w:beforeAutospacing="0" w:after="0" w:afterAutospacing="0"/>
        <w:jc w:val="center"/>
        <w:textAlignment w:val="top"/>
        <w:rPr>
          <w:b/>
        </w:rPr>
      </w:pPr>
    </w:p>
    <w:p w14:paraId="4774EBF9" w14:textId="77777777" w:rsidR="005B658D" w:rsidRPr="005B658D" w:rsidRDefault="005B658D" w:rsidP="005B65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658D" w:rsidRPr="005B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00A36"/>
    <w:multiLevelType w:val="multilevel"/>
    <w:tmpl w:val="B7EC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E15EB"/>
    <w:multiLevelType w:val="multilevel"/>
    <w:tmpl w:val="3E82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52881"/>
    <w:multiLevelType w:val="multilevel"/>
    <w:tmpl w:val="352A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865FD1"/>
    <w:multiLevelType w:val="multilevel"/>
    <w:tmpl w:val="46AC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379AE"/>
    <w:multiLevelType w:val="multilevel"/>
    <w:tmpl w:val="B25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156EF1"/>
    <w:multiLevelType w:val="multilevel"/>
    <w:tmpl w:val="DD0E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10504"/>
    <w:multiLevelType w:val="multilevel"/>
    <w:tmpl w:val="47D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52462"/>
    <w:multiLevelType w:val="multilevel"/>
    <w:tmpl w:val="195A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E40D39"/>
    <w:multiLevelType w:val="multilevel"/>
    <w:tmpl w:val="F7A0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2A72BF"/>
    <w:multiLevelType w:val="multilevel"/>
    <w:tmpl w:val="9F7A9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397"/>
    <w:rsid w:val="00061BFD"/>
    <w:rsid w:val="0007563C"/>
    <w:rsid w:val="000D606E"/>
    <w:rsid w:val="001B7551"/>
    <w:rsid w:val="001D2E52"/>
    <w:rsid w:val="001E6A22"/>
    <w:rsid w:val="00411071"/>
    <w:rsid w:val="00417115"/>
    <w:rsid w:val="0052057B"/>
    <w:rsid w:val="00571DF2"/>
    <w:rsid w:val="00586094"/>
    <w:rsid w:val="005B658D"/>
    <w:rsid w:val="00657DCB"/>
    <w:rsid w:val="006A5DE2"/>
    <w:rsid w:val="008C0397"/>
    <w:rsid w:val="00BB2149"/>
    <w:rsid w:val="00EB1586"/>
    <w:rsid w:val="00F319F0"/>
    <w:rsid w:val="00F57FC3"/>
    <w:rsid w:val="00F6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0F08"/>
  <w15:docId w15:val="{931F6988-FDDC-40C6-A516-A67503D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1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B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61BFD"/>
    <w:rPr>
      <w:b/>
      <w:bCs/>
    </w:rPr>
  </w:style>
  <w:style w:type="paragraph" w:styleId="a5">
    <w:name w:val="List Paragraph"/>
    <w:basedOn w:val="a"/>
    <w:uiPriority w:val="34"/>
    <w:qFormat/>
    <w:rsid w:val="0052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50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536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7</cp:revision>
  <dcterms:created xsi:type="dcterms:W3CDTF">2020-10-28T07:36:00Z</dcterms:created>
  <dcterms:modified xsi:type="dcterms:W3CDTF">2022-04-26T08:22:00Z</dcterms:modified>
</cp:coreProperties>
</file>