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A1" w:rsidRDefault="005B04A1" w:rsidP="005B3923">
      <w:pPr>
        <w:pStyle w:val="a3"/>
        <w:ind w:left="-567"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</w:t>
      </w:r>
      <w:r w:rsidRPr="005B04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Символ личностной трагедии Сергея Есенина</w:t>
      </w:r>
    </w:p>
    <w:p w:rsidR="005B04A1" w:rsidRPr="005B04A1" w:rsidRDefault="005B04A1" w:rsidP="005B3923">
      <w:pPr>
        <w:pStyle w:val="a3"/>
        <w:ind w:left="-567"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B3923" w:rsidRPr="00E53612" w:rsidRDefault="005B3923" w:rsidP="00E53612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53612">
        <w:rPr>
          <w:rFonts w:ascii="Times New Roman" w:hAnsi="Times New Roman" w:cs="Times New Roman"/>
          <w:sz w:val="24"/>
          <w:szCs w:val="24"/>
        </w:rPr>
        <w:t>В 1913 году в письме к Марии Бальзамовой юный</w:t>
      </w:r>
      <w:r w:rsidRPr="00E536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bookmarkStart w:id="0" w:name="YANDEX_15"/>
      <w:bookmarkEnd w:id="0"/>
      <w:r w:rsidRPr="00E536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Есенин </w:t>
      </w:r>
      <w:r w:rsidRPr="00E53612">
        <w:rPr>
          <w:rFonts w:ascii="Times New Roman" w:hAnsi="Times New Roman" w:cs="Times New Roman"/>
          <w:sz w:val="24"/>
          <w:szCs w:val="24"/>
        </w:rPr>
        <w:t>размышлял о жизни: «Есть</w:t>
      </w:r>
      <w:bookmarkStart w:id="1" w:name="YANDEX_16"/>
      <w:bookmarkEnd w:id="1"/>
      <w:r w:rsidRPr="00E53612">
        <w:rPr>
          <w:rFonts w:ascii="Times New Roman" w:hAnsi="Times New Roman" w:cs="Times New Roman"/>
          <w:sz w:val="24"/>
          <w:szCs w:val="24"/>
        </w:rPr>
        <w:t xml:space="preserve">, которые с тоскою </w:t>
      </w:r>
      <w:proofErr w:type="gramStart"/>
      <w:r w:rsidRPr="00E53612">
        <w:rPr>
          <w:rFonts w:ascii="Times New Roman" w:hAnsi="Times New Roman" w:cs="Times New Roman"/>
          <w:sz w:val="24"/>
          <w:szCs w:val="24"/>
        </w:rPr>
        <w:t>проходят</w:t>
      </w:r>
      <w:proofErr w:type="gramEnd"/>
      <w:r w:rsidRPr="00E53612">
        <w:rPr>
          <w:rFonts w:ascii="Times New Roman" w:hAnsi="Times New Roman" w:cs="Times New Roman"/>
          <w:sz w:val="24"/>
          <w:szCs w:val="24"/>
        </w:rPr>
        <w:t xml:space="preserve"> свой жизненный путь…Дух их тоскует и рвётся к какому-то неведомому миру», но «жизнь идёт не по тому направлению, и</w:t>
      </w:r>
      <w:r w:rsidRPr="00E536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bookmarkStart w:id="2" w:name="YANDEX_17"/>
      <w:bookmarkEnd w:id="2"/>
      <w:r w:rsidRPr="00E536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люди</w:t>
      </w:r>
      <w:r w:rsidRPr="00E53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612">
        <w:rPr>
          <w:rFonts w:ascii="Times New Roman" w:hAnsi="Times New Roman" w:cs="Times New Roman"/>
          <w:sz w:val="24"/>
          <w:szCs w:val="24"/>
        </w:rPr>
        <w:t>влекомые</w:t>
      </w:r>
      <w:proofErr w:type="spellEnd"/>
      <w:r w:rsidRPr="00E53612">
        <w:rPr>
          <w:rFonts w:ascii="Times New Roman" w:hAnsi="Times New Roman" w:cs="Times New Roman"/>
          <w:sz w:val="24"/>
          <w:szCs w:val="24"/>
        </w:rPr>
        <w:t xml:space="preserve"> её шумным потоком, не в силах сопротивляться ей… Я не могу так жить, рассудок мой туманится…» 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 w:firstLine="567"/>
        <w:rPr>
          <w:color w:val="333333"/>
        </w:rPr>
      </w:pPr>
      <w:r w:rsidRPr="00091EE9">
        <w:rPr>
          <w:color w:val="333333"/>
        </w:rPr>
        <w:t xml:space="preserve">Образ “черного человека” - один из самых загадочных образов русской и мировой литературы. Более всего известна одна легенда, связанная с именем австрийского композитора Вольфганга Моцарта. Она гласит, будто незадолго до смерти к Моцарту явился человек, весь в </w:t>
      </w:r>
      <w:proofErr w:type="gramStart"/>
      <w:r w:rsidRPr="00091EE9">
        <w:rPr>
          <w:color w:val="333333"/>
        </w:rPr>
        <w:t>черном</w:t>
      </w:r>
      <w:proofErr w:type="gramEnd"/>
      <w:r w:rsidRPr="00091EE9">
        <w:rPr>
          <w:color w:val="333333"/>
        </w:rPr>
        <w:t>, и заказал реквием. Реквием – это музыкальное произведение, исполняемое в храмах во время заупокойной службы. Композитор с увлечением принялся за сочинение музыки, но черный человек за своим заказом так больше и не пришел. И великого композитора посетила мысль, что реквием он писал для самого себя.</w:t>
      </w:r>
    </w:p>
    <w:p w:rsidR="005B3923" w:rsidRPr="00091EE9" w:rsidRDefault="005B3923" w:rsidP="005B3923">
      <w:pPr>
        <w:pStyle w:val="a4"/>
        <w:ind w:left="-567" w:firstLine="283"/>
      </w:pPr>
      <w:r w:rsidRPr="00091EE9">
        <w:t>“Черный человек” - одно из самых загадочных, неоднозначно воспринимаемых и понимаемых произведений Есенина. Работать поэт начал в 1922 году, и в основном она была написана заграницей, в феврале 1923 года был закончен первый вариант поэмы. Окончательно поэма завершена в ноябре 1925 года, за 1,5 месяца до смерти поэта</w:t>
      </w:r>
      <w:proofErr w:type="gramStart"/>
      <w:r w:rsidRPr="00091EE9">
        <w:t xml:space="preserve">.. </w:t>
      </w:r>
      <w:proofErr w:type="gramEnd"/>
      <w:r w:rsidRPr="00091EE9">
        <w:t xml:space="preserve">Эта жуткая лирическая исповедь требовала от него колоссального напряжения и самонаблюдения. </w:t>
      </w:r>
      <w:r w:rsidRPr="00091EE9">
        <w:rPr>
          <w:rStyle w:val="a5"/>
          <w:b w:val="0"/>
        </w:rPr>
        <w:t>История создания</w:t>
      </w:r>
      <w:r w:rsidRPr="00091EE9">
        <w:rPr>
          <w:rStyle w:val="apple-converted-space"/>
          <w:b/>
        </w:rPr>
        <w:t> </w:t>
      </w:r>
      <w:r w:rsidRPr="00091EE9">
        <w:t>поэмы «Чёрный человек» многое говорит о произведении. По свидетельству некоторых современников, первоначальный вариант был длиннее и отличался ещё большим трагизмом. Супруга поэта Софья Толстая-Есенина говорила о том, как он читал поэму сразу после написания: «Казалось, разорвётся сердце». Неизвестно, что побудило</w:t>
      </w:r>
      <w:r w:rsidRPr="00091EE9">
        <w:rPr>
          <w:rStyle w:val="apple-converted-space"/>
        </w:rPr>
        <w:t> </w:t>
      </w:r>
      <w:hyperlink r:id="rId5" w:history="1">
        <w:r w:rsidRPr="00091EE9">
          <w:rPr>
            <w:rStyle w:val="a6"/>
            <w:color w:val="auto"/>
            <w:u w:val="none"/>
          </w:rPr>
          <w:t>Есенина</w:t>
        </w:r>
      </w:hyperlink>
      <w:r w:rsidRPr="00091EE9">
        <w:rPr>
          <w:rStyle w:val="apple-converted-space"/>
        </w:rPr>
        <w:t> </w:t>
      </w:r>
      <w:r w:rsidRPr="00091EE9">
        <w:t>уничтожить черновые наброски и оставить сокращённый вариант, однако и он поражает своей депрессивной силой.</w:t>
      </w:r>
    </w:p>
    <w:p w:rsidR="005B3923" w:rsidRPr="00091EE9" w:rsidRDefault="005B3923" w:rsidP="005B3923">
      <w:pPr>
        <w:pStyle w:val="a4"/>
        <w:ind w:left="-567" w:firstLine="283"/>
      </w:pPr>
      <w:r w:rsidRPr="00091EE9">
        <w:t>Первое прочтение оставляет почти болезненное впечатление: попытки воспалённого сознания проанализировать себя, раздвоение личности, алкогольный бред. Но работа над поэмой длилась долго, «Чёрный человек» — это не поток мыслей, хлынувших в одночасье на бумагу. Замысел возник ещё во время зарубежных поездок Есенина, где он, до исступления любивший родную землю, не мог не чувствовать себя чужим и ненужным. И чёрная меланхолия, к тем дням всё чаще одолевавшая поэта, усиливала это ощущение и дарила страшное вдохновение.</w:t>
      </w:r>
    </w:p>
    <w:p w:rsidR="005B3923" w:rsidRPr="00091EE9" w:rsidRDefault="005B3923" w:rsidP="005B3923">
      <w:pPr>
        <w:pStyle w:val="a4"/>
        <w:ind w:left="-567" w:firstLine="283"/>
      </w:pPr>
      <w:r w:rsidRPr="00091EE9">
        <w:t>Год завершения поэмы — 1925 — это последний год жизни Есенина. Такого искреннего, пугающего своей мрачностью самоанализа не найти в русской поэзии, и только предчувствие окончания жизненного пути способно подарить произведению столь депрессивные краски.</w:t>
      </w:r>
    </w:p>
    <w:p w:rsidR="005B3923" w:rsidRPr="00091EE9" w:rsidRDefault="005B3923" w:rsidP="005B3923">
      <w:pPr>
        <w:pStyle w:val="a4"/>
        <w:ind w:left="-567" w:firstLine="283"/>
      </w:pPr>
      <w:r w:rsidRPr="00091EE9">
        <w:t>В начале поэмы стоит обращение:</w:t>
      </w:r>
      <w:r w:rsidRPr="00091EE9">
        <w:rPr>
          <w:rStyle w:val="apple-converted-space"/>
        </w:rPr>
        <w:t> </w:t>
      </w:r>
      <w:r w:rsidRPr="00091EE9">
        <w:rPr>
          <w:rStyle w:val="a7"/>
        </w:rPr>
        <w:t>«Друг мой, друг мой»</w:t>
      </w:r>
      <w:r w:rsidRPr="00091EE9">
        <w:t>, такое же, как в его последнем стихотворении, созданном перед смертью. И читатель сразу, ещё во вступлении, оказывается вовлечённым в действие поэмы, будто на самом деле слушая исповедь друга. Герой поэмы не щадит себя и с первых строк признаётся, что причиной душевной болезни, прихода</w:t>
      </w:r>
      <w:r w:rsidRPr="00091EE9">
        <w:rPr>
          <w:rStyle w:val="apple-converted-space"/>
        </w:rPr>
        <w:t> </w:t>
      </w:r>
      <w:r w:rsidRPr="00091EE9">
        <w:rPr>
          <w:rStyle w:val="a7"/>
        </w:rPr>
        <w:t>«чёрного человека»</w:t>
      </w:r>
      <w:r w:rsidRPr="00091EE9">
        <w:rPr>
          <w:rStyle w:val="apple-converted-space"/>
        </w:rPr>
        <w:t> </w:t>
      </w:r>
      <w:r w:rsidRPr="00091EE9">
        <w:t xml:space="preserve">может быть алкоголь, а дальше говорит и о собственной распущенности, и о самообмане. И это не картинное покаяние, а простое признание, которое заставляет искренне жалеть такого человека. В цилиндре и с тростью перед большим зеркалом с непередаваемой нечеловеческой усмешкой, разговаривал он со своим двойником-отражением или </w:t>
      </w:r>
      <w:proofErr w:type="gramStart"/>
      <w:r w:rsidRPr="00091EE9">
        <w:t>молча</w:t>
      </w:r>
      <w:proofErr w:type="gramEnd"/>
      <w:r w:rsidRPr="00091EE9">
        <w:t xml:space="preserve"> наблюдал за собой и как бы прислушивался к самому себе. А мы помним, что в ночь на 28 декабря 1925 года в ленинградской гостинице “</w:t>
      </w:r>
      <w:proofErr w:type="spellStart"/>
      <w:r w:rsidRPr="00091EE9">
        <w:t>Англетер</w:t>
      </w:r>
      <w:proofErr w:type="spellEnd"/>
      <w:r w:rsidRPr="00091EE9">
        <w:t>” Есенин покончил жизнь самоубийством. Может, потому, что мы знаем роковые обстоятельства его смерти, эта поэма воспринимается сейчас, как своеобразный реквием поэта.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0" w:afterAutospacing="0"/>
        <w:ind w:left="-567"/>
      </w:pPr>
      <w:r w:rsidRPr="00091EE9">
        <w:lastRenderedPageBreak/>
        <w:t>Мне день и ночь покоя не дает</w:t>
      </w:r>
      <w:r w:rsidRPr="00091EE9">
        <w:br/>
        <w:t>Мой черный человек. За мною всюду</w:t>
      </w:r>
      <w:proofErr w:type="gramStart"/>
      <w:r w:rsidRPr="00091EE9">
        <w:br/>
        <w:t>К</w:t>
      </w:r>
      <w:proofErr w:type="gramEnd"/>
      <w:r w:rsidRPr="00091EE9">
        <w:t>ак тень он гонится. Вот и теперь</w:t>
      </w:r>
      <w:r w:rsidRPr="00091EE9">
        <w:br/>
        <w:t>Мне кажется, он с нами сам – третей</w:t>
      </w:r>
      <w:proofErr w:type="gramStart"/>
      <w:r w:rsidRPr="00091EE9">
        <w:br/>
        <w:t>С</w:t>
      </w:r>
      <w:proofErr w:type="gramEnd"/>
      <w:r w:rsidRPr="00091EE9">
        <w:t>идит.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 w:firstLine="567"/>
      </w:pPr>
      <w:r w:rsidRPr="00091EE9">
        <w:t>“Кто это был? И что ему во мне?”-  вопрошает Моца</w:t>
      </w:r>
      <w:proofErr w:type="gramStart"/>
      <w:r w:rsidRPr="00091EE9">
        <w:t>рт  в тр</w:t>
      </w:r>
      <w:proofErr w:type="gramEnd"/>
      <w:r w:rsidRPr="00091EE9">
        <w:t>агедии Пушкина. Зададимся и мы этим вопросом.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 w:firstLine="567"/>
      </w:pPr>
      <w:r w:rsidRPr="00091EE9">
        <w:t>Особый интерес вызывает форма поэмы. “Черный человек” написан в виде обращения (письма) к другу, которому герой (сам поэт?) сразу же сообщает: “Я очень и очень болен” и, в частности, жалуется на бессонницу, виновником которой считает некоего Черного человека: Черный человек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>Спать, не дает мне всю ночь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 Заметим, что в той же форме письма к другу воспроизведены два монолога Черного человека, обращенные к герою поэмы. При всей похожести этих монологов они существенно разнятся между собой. Первый — почти панегирик некоему поэту (“хоть с небольшой, / Но ухватистой силою”), авантюристу (“Но самой высокой</w:t>
      </w:r>
      <w:proofErr w:type="gramStart"/>
      <w:r w:rsidRPr="00091EE9">
        <w:t xml:space="preserve"> / И</w:t>
      </w:r>
      <w:proofErr w:type="gramEnd"/>
      <w:r w:rsidRPr="00091EE9">
        <w:t xml:space="preserve"> лучшей марки”), второй содержит обличающее введение к такому панегирику и обличение относится к собеседнику: 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Я не видел, чтоб кто-нибудь 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Из </w:t>
      </w:r>
      <w:proofErr w:type="spellStart"/>
      <w:r w:rsidRPr="00091EE9">
        <w:t>подлецов</w:t>
      </w:r>
      <w:proofErr w:type="spellEnd"/>
      <w:r w:rsidRPr="00091EE9">
        <w:t xml:space="preserve"> 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Так ненужной глупо 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>Страдал бессонницей</w:t>
      </w:r>
      <w:proofErr w:type="gramStart"/>
      <w:r w:rsidRPr="00091EE9">
        <w:t>..</w:t>
      </w:r>
      <w:proofErr w:type="gramEnd"/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И ты будешь читать 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 Свою </w:t>
      </w:r>
      <w:proofErr w:type="gramStart"/>
      <w:r w:rsidRPr="00091EE9">
        <w:t>дохлую</w:t>
      </w:r>
      <w:proofErr w:type="gramEnd"/>
      <w:r w:rsidRPr="00091EE9">
        <w:t xml:space="preserve"> томную лирику?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Напрашивается вопрос:  отчего же такой разнобой монологов? От обнаруживающего с самого начала разного понимания жизненных ценностей героя и Черного человека. Обратим внимание на оценочный эпитет героя: 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Черный человек 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Водит пальцем по </w:t>
      </w:r>
      <w:proofErr w:type="spellStart"/>
      <w:proofErr w:type="gramStart"/>
      <w:r w:rsidRPr="00091EE9">
        <w:t>мерзкой-книге</w:t>
      </w:r>
      <w:proofErr w:type="spellEnd"/>
      <w:proofErr w:type="gramEnd"/>
      <w:r w:rsidRPr="00091EE9">
        <w:t>...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 и на отношение к той же книге Черного человека: 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В книге много прекраснейших 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>Мыслей и планов</w:t>
      </w: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/>
      </w:pPr>
      <w:r w:rsidRPr="00091EE9">
        <w:t xml:space="preserve"> А ведь речь, как выясняется, идет о книге жизни, прожитой неким поэтом, которого герой поэмы называет “скандальным” и беседовать о нем с Черным человеком решительно отказывается.</w:t>
      </w:r>
    </w:p>
    <w:p w:rsidR="00D24C9E" w:rsidRPr="00091EE9" w:rsidRDefault="00D24C9E" w:rsidP="00D24C9E">
      <w:pPr>
        <w:pStyle w:val="a4"/>
        <w:spacing w:before="0" w:beforeAutospacing="0" w:after="0" w:afterAutospacing="0" w:line="331" w:lineRule="atLeast"/>
        <w:ind w:left="-567" w:firstLine="567"/>
        <w:jc w:val="both"/>
        <w:textAlignment w:val="baseline"/>
      </w:pPr>
      <w:r w:rsidRPr="00091EE9">
        <w:t xml:space="preserve">Однако в литературном произведении важно не только, что написано, но и как. Тема </w:t>
      </w:r>
      <w:proofErr w:type="spellStart"/>
      <w:r w:rsidRPr="00091EE9">
        <w:t>двойничества</w:t>
      </w:r>
      <w:proofErr w:type="spellEnd"/>
      <w:r w:rsidRPr="00091EE9">
        <w:t xml:space="preserve"> выражена на композиционном уровне. Перед нами два образа – чистая душа и черный человек, а перетекание монолога лирического героя в диалог с двойником – поэтическое выражение подсознательного. В исповедальной книге, читаемой «прескверным гостем», открываются противоречия мятущегося духа лирического героя. Соотношение монологической и диалогической речи выявляется в ритмико-интонационном строе поэмы.</w:t>
      </w:r>
    </w:p>
    <w:p w:rsidR="00D24C9E" w:rsidRPr="00091EE9" w:rsidRDefault="00D24C9E" w:rsidP="00D24C9E">
      <w:pPr>
        <w:pStyle w:val="a4"/>
        <w:spacing w:before="0" w:beforeAutospacing="0" w:after="0" w:afterAutospacing="0" w:line="331" w:lineRule="atLeast"/>
        <w:ind w:left="-567" w:firstLine="567"/>
        <w:jc w:val="both"/>
        <w:textAlignment w:val="baseline"/>
      </w:pPr>
      <w:r w:rsidRPr="00091EE9">
        <w:t>Жесткий ритм дактиля усиливает мрачные интонации монолога черного человека, а взволнованный хорей способствует выражению диалогической формы мысли и повествования. Метафора разбитого зеркала прочитывается как</w:t>
      </w:r>
      <w:r w:rsidRPr="00091EE9">
        <w:rPr>
          <w:rStyle w:val="apple-converted-space"/>
        </w:rPr>
        <w:t> </w:t>
      </w:r>
      <w:hyperlink r:id="rId6" w:tooltip="Все для школы: темы сочинений, разработки уроков" w:history="1">
        <w:r w:rsidRPr="00091EE9">
          <w:rPr>
            <w:rStyle w:val="a6"/>
            <w:color w:val="auto"/>
            <w:u w:val="none"/>
          </w:rPr>
          <w:t>аллегория</w:t>
        </w:r>
      </w:hyperlink>
      <w:r w:rsidRPr="00091EE9">
        <w:t xml:space="preserve"> погубленной жизни. Здесь выражена </w:t>
      </w:r>
      <w:r w:rsidRPr="00091EE9">
        <w:lastRenderedPageBreak/>
        <w:t>и пронзительная тоска по уходящей молодости, и осознание своей ненужности, и ощущение пошлости жизни.</w:t>
      </w:r>
    </w:p>
    <w:p w:rsidR="00F00251" w:rsidRPr="00091EE9" w:rsidRDefault="00F00251" w:rsidP="00F00251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Итак, поэма открывается тягостным признанием:</w:t>
      </w:r>
    </w:p>
    <w:p w:rsidR="00F00251" w:rsidRPr="00091EE9" w:rsidRDefault="00F00251" w:rsidP="00F00251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Друг мой, друг мой,</w:t>
      </w:r>
      <w:r w:rsidRPr="00091EE9">
        <w:rPr>
          <w:rFonts w:ascii="Times New Roman" w:hAnsi="Times New Roman" w:cs="Times New Roman"/>
          <w:sz w:val="24"/>
          <w:szCs w:val="24"/>
        </w:rPr>
        <w:br/>
      </w:r>
      <w:r w:rsidR="009A594A" w:rsidRPr="00091E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1EE9">
        <w:rPr>
          <w:rFonts w:ascii="Times New Roman" w:hAnsi="Times New Roman" w:cs="Times New Roman"/>
          <w:sz w:val="24"/>
          <w:szCs w:val="24"/>
        </w:rPr>
        <w:t>Я очень и очень болен…</w:t>
      </w:r>
    </w:p>
    <w:p w:rsidR="00F00251" w:rsidRPr="00091EE9" w:rsidRDefault="00F00251" w:rsidP="009A594A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Эти же строки повторяются и в середине поэмы, деля её пополам.</w:t>
      </w:r>
      <w:r w:rsidR="009A594A" w:rsidRPr="00091EE9">
        <w:rPr>
          <w:rFonts w:ascii="Times New Roman" w:hAnsi="Times New Roman" w:cs="Times New Roman"/>
          <w:sz w:val="24"/>
          <w:szCs w:val="24"/>
        </w:rPr>
        <w:t xml:space="preserve"> </w:t>
      </w:r>
      <w:r w:rsidRPr="00091EE9">
        <w:rPr>
          <w:rFonts w:ascii="Times New Roman" w:hAnsi="Times New Roman" w:cs="Times New Roman"/>
          <w:sz w:val="24"/>
          <w:szCs w:val="24"/>
        </w:rPr>
        <w:t>Что представляет собой поэма?</w:t>
      </w:r>
      <w:r w:rsidR="009A594A" w:rsidRPr="00091EE9">
        <w:rPr>
          <w:rFonts w:ascii="Times New Roman" w:hAnsi="Times New Roman" w:cs="Times New Roman"/>
          <w:sz w:val="24"/>
          <w:szCs w:val="24"/>
        </w:rPr>
        <w:t xml:space="preserve"> Она </w:t>
      </w:r>
      <w:r w:rsidRPr="00091EE9">
        <w:rPr>
          <w:rFonts w:ascii="Times New Roman" w:hAnsi="Times New Roman" w:cs="Times New Roman"/>
          <w:sz w:val="24"/>
          <w:szCs w:val="24"/>
        </w:rPr>
        <w:t xml:space="preserve"> построена как диалог Чёрного человека с лирическим героем. Как оказывается, это беспощадный разговор с самим собой, откровенный до «</w:t>
      </w:r>
      <w:proofErr w:type="spellStart"/>
      <w:r w:rsidRPr="00091EE9">
        <w:rPr>
          <w:rFonts w:ascii="Times New Roman" w:hAnsi="Times New Roman" w:cs="Times New Roman"/>
          <w:sz w:val="24"/>
          <w:szCs w:val="24"/>
        </w:rPr>
        <w:t>блевоты</w:t>
      </w:r>
      <w:proofErr w:type="spellEnd"/>
      <w:r w:rsidRPr="00091EE9">
        <w:rPr>
          <w:rFonts w:ascii="Times New Roman" w:hAnsi="Times New Roman" w:cs="Times New Roman"/>
          <w:sz w:val="24"/>
          <w:szCs w:val="24"/>
        </w:rPr>
        <w:t>», исповедь перед самим собой.</w:t>
      </w:r>
      <w:r w:rsidR="009A594A" w:rsidRPr="00091EE9">
        <w:rPr>
          <w:rFonts w:ascii="Times New Roman" w:hAnsi="Times New Roman" w:cs="Times New Roman"/>
          <w:sz w:val="24"/>
          <w:szCs w:val="24"/>
        </w:rPr>
        <w:t xml:space="preserve"> </w:t>
      </w:r>
      <w:r w:rsidRPr="00091EE9">
        <w:rPr>
          <w:rFonts w:ascii="Times New Roman" w:hAnsi="Times New Roman" w:cs="Times New Roman"/>
          <w:sz w:val="24"/>
          <w:szCs w:val="24"/>
        </w:rPr>
        <w:t>О чём же этот разговор?</w:t>
      </w:r>
      <w:r w:rsidR="009A594A" w:rsidRPr="00091EE9">
        <w:rPr>
          <w:rFonts w:ascii="Times New Roman" w:hAnsi="Times New Roman" w:cs="Times New Roman"/>
          <w:sz w:val="24"/>
          <w:szCs w:val="24"/>
        </w:rPr>
        <w:t xml:space="preserve"> </w:t>
      </w:r>
      <w:r w:rsidRPr="00091EE9">
        <w:rPr>
          <w:rFonts w:ascii="Times New Roman" w:hAnsi="Times New Roman" w:cs="Times New Roman"/>
          <w:sz w:val="24"/>
          <w:szCs w:val="24"/>
        </w:rPr>
        <w:t>«Прескверный гость» посетил поэта. Он явился прочитать «мерзкую книгу» его постыдных деяний, отнять у него последнюю надежду на спасение.</w:t>
      </w:r>
      <w:r w:rsidR="009A594A" w:rsidRPr="00091EE9">
        <w:rPr>
          <w:rFonts w:ascii="Times New Roman" w:hAnsi="Times New Roman" w:cs="Times New Roman"/>
          <w:sz w:val="24"/>
          <w:szCs w:val="24"/>
        </w:rPr>
        <w:t xml:space="preserve"> </w:t>
      </w:r>
      <w:r w:rsidRPr="00091EE9">
        <w:rPr>
          <w:rFonts w:ascii="Times New Roman" w:hAnsi="Times New Roman" w:cs="Times New Roman"/>
          <w:sz w:val="24"/>
          <w:szCs w:val="24"/>
        </w:rPr>
        <w:t>Таким образом, герой С.Есенина пытается осмыслить собственную жизнь в контексте исторического времени.</w:t>
      </w:r>
    </w:p>
    <w:p w:rsidR="00091EE9" w:rsidRPr="00091EE9" w:rsidRDefault="00091EE9" w:rsidP="00091EE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 xml:space="preserve">Обратим внимание на язык поэмы "Черный человек": </w:t>
      </w:r>
      <w:proofErr w:type="spellStart"/>
      <w:r w:rsidRPr="00091EE9">
        <w:rPr>
          <w:rFonts w:ascii="Times New Roman" w:hAnsi="Times New Roman" w:cs="Times New Roman"/>
          <w:sz w:val="24"/>
          <w:szCs w:val="24"/>
        </w:rPr>
        <w:t>речеведение</w:t>
      </w:r>
      <w:proofErr w:type="spellEnd"/>
      <w:r w:rsidRPr="00091EE9">
        <w:rPr>
          <w:rFonts w:ascii="Times New Roman" w:hAnsi="Times New Roman" w:cs="Times New Roman"/>
          <w:sz w:val="24"/>
          <w:szCs w:val="24"/>
        </w:rPr>
        <w:t xml:space="preserve">, жест, темп и интонацию - именно они формируют мир поэмы, ее эмоциональную окраску. Поэма почти лишена на грамматическом уровне действия: глаголов, в сравнении с именами и местоимениями, относительно мало – поэма номинативна. Здесь представлена картина. </w:t>
      </w:r>
      <w:proofErr w:type="gramStart"/>
      <w:r w:rsidRPr="00091EE9">
        <w:rPr>
          <w:rFonts w:ascii="Times New Roman" w:hAnsi="Times New Roman" w:cs="Times New Roman"/>
          <w:sz w:val="24"/>
          <w:szCs w:val="24"/>
        </w:rPr>
        <w:t>Действие поэмы развёрнуто в настоящем времени: «свистит», «садится», «водит», «читает, «бормочет», «произносят» и т. д. Чёрный человек – это скорее прошлое.</w:t>
      </w:r>
      <w:proofErr w:type="gramEnd"/>
      <w:r w:rsidRPr="00091EE9">
        <w:rPr>
          <w:rFonts w:ascii="Times New Roman" w:hAnsi="Times New Roman" w:cs="Times New Roman"/>
          <w:sz w:val="24"/>
          <w:szCs w:val="24"/>
        </w:rPr>
        <w:t xml:space="preserve"> В его речи наиболее часто встречается употребление глаголов в прошедшем времени:  «</w:t>
      </w:r>
      <w:proofErr w:type="spellStart"/>
      <w:r w:rsidRPr="00091EE9">
        <w:rPr>
          <w:rFonts w:ascii="Times New Roman" w:hAnsi="Times New Roman" w:cs="Times New Roman"/>
          <w:sz w:val="24"/>
          <w:szCs w:val="24"/>
        </w:rPr>
        <w:t>прживал</w:t>
      </w:r>
      <w:proofErr w:type="spellEnd"/>
      <w:r w:rsidRPr="00091EE9">
        <w:rPr>
          <w:rFonts w:ascii="Times New Roman" w:hAnsi="Times New Roman" w:cs="Times New Roman"/>
          <w:sz w:val="24"/>
          <w:szCs w:val="24"/>
        </w:rPr>
        <w:t>», «громил», «называл» и т. д.  Неважно, какой ты сейчас или будешь потом, вот в прошлом ты…</w:t>
      </w:r>
    </w:p>
    <w:p w:rsidR="00091EE9" w:rsidRPr="00091EE9" w:rsidRDefault="00091EE9" w:rsidP="009A594A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Поэт сразу вводит нас в ситуацию и держит в ней, достигая известной долей статичности эффекта нагнетания ощущений. Употребляемые глаголы служат введению новой порции информации, которая передается не постепенно, а целыми массивами, действие поэмы развернуто только в настоящем времени и принадлежит лирическому герою. В этом времени он обращается к другу, говорит о черном человеке. Сам черный человек - скорее прошлое, чем настоящее. В его речи наиболее часто встречается употребление глаголов в прошедшем времени, направленных, правда, в сторону лирического героя. Черный человек стремится повернуть вспять время лирического героя, стремится противопоставить себя современности. В этом смысле правомерно утверждение того, что для Есенина черный - пережиток прошлого.</w:t>
      </w:r>
    </w:p>
    <w:p w:rsidR="00787637" w:rsidRPr="00091EE9" w:rsidRDefault="009A594A" w:rsidP="0078763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Чёрный человек стремится повернуть вспять время лирического героя, стремится противопоставить себя современности.</w:t>
      </w:r>
      <w:r w:rsidR="00787637" w:rsidRPr="00091EE9">
        <w:rPr>
          <w:rFonts w:ascii="Times New Roman" w:hAnsi="Times New Roman" w:cs="Times New Roman"/>
          <w:sz w:val="24"/>
          <w:szCs w:val="24"/>
        </w:rPr>
        <w:t xml:space="preserve"> Словарь Г.Дьяченко даёт следующие значения прилагательного «чёрный»: противоположный белому, нечистый; название дьявола; нечистая сила – сила мрака, холода и всего враждебному человеку.</w:t>
      </w:r>
    </w:p>
    <w:p w:rsidR="009B2539" w:rsidRPr="00091EE9" w:rsidRDefault="00D8252E" w:rsidP="0078763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В поэме часто встречаются антонимы чёрный и белый. Борьба двух тем: «</w:t>
      </w:r>
      <w:proofErr w:type="gramStart"/>
      <w:r w:rsidRPr="00091EE9">
        <w:rPr>
          <w:rFonts w:ascii="Times New Roman" w:hAnsi="Times New Roman" w:cs="Times New Roman"/>
          <w:sz w:val="24"/>
          <w:szCs w:val="24"/>
        </w:rPr>
        <w:t>чёрной</w:t>
      </w:r>
      <w:proofErr w:type="gramEnd"/>
      <w:r w:rsidRPr="00091EE9">
        <w:rPr>
          <w:rFonts w:ascii="Times New Roman" w:hAnsi="Times New Roman" w:cs="Times New Roman"/>
          <w:sz w:val="24"/>
          <w:szCs w:val="24"/>
        </w:rPr>
        <w:t xml:space="preserve"> и</w:t>
      </w:r>
      <w:r w:rsidR="009B2539" w:rsidRPr="00091EE9">
        <w:rPr>
          <w:rFonts w:ascii="Times New Roman" w:hAnsi="Times New Roman" w:cs="Times New Roman"/>
          <w:sz w:val="24"/>
          <w:szCs w:val="24"/>
        </w:rPr>
        <w:t xml:space="preserve"> белой»: Страна </w:t>
      </w:r>
      <w:proofErr w:type="gramStart"/>
      <w:r w:rsidR="009B2539" w:rsidRPr="00091EE9">
        <w:rPr>
          <w:rFonts w:ascii="Times New Roman" w:hAnsi="Times New Roman" w:cs="Times New Roman"/>
          <w:sz w:val="24"/>
          <w:szCs w:val="24"/>
        </w:rPr>
        <w:t>отвратительных</w:t>
      </w:r>
      <w:proofErr w:type="gramEnd"/>
      <w:r w:rsidR="009B2539" w:rsidRPr="00091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539" w:rsidRPr="00091EE9" w:rsidRDefault="009B2539" w:rsidP="009B2539">
      <w:pPr>
        <w:ind w:left="-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Громил и шарлатанов</w:t>
      </w:r>
    </w:p>
    <w:p w:rsidR="00686E60" w:rsidRPr="00091EE9" w:rsidRDefault="009B2539" w:rsidP="002A372B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 xml:space="preserve"> Н</w:t>
      </w:r>
      <w:r w:rsidR="00D8252E" w:rsidRPr="00091EE9">
        <w:rPr>
          <w:rFonts w:ascii="Times New Roman" w:hAnsi="Times New Roman" w:cs="Times New Roman"/>
          <w:sz w:val="24"/>
          <w:szCs w:val="24"/>
        </w:rPr>
        <w:t>о «в декабре в той стране снег до дьявола чист»; когда «грустно», надо казаться «улыбчивым»; книга жизни «мерзкая», но в ней «прекраснейшие мысли и планы»; глаза Чёрного человека и мальчика-ребёнка. У Чёрного человека покрываются «</w:t>
      </w:r>
      <w:proofErr w:type="spellStart"/>
      <w:r w:rsidR="00D8252E" w:rsidRPr="00091EE9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="00D8252E" w:rsidRPr="0009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52E" w:rsidRPr="00091EE9">
        <w:rPr>
          <w:rFonts w:ascii="Times New Roman" w:hAnsi="Times New Roman" w:cs="Times New Roman"/>
          <w:sz w:val="24"/>
          <w:szCs w:val="24"/>
        </w:rPr>
        <w:t>блевотой</w:t>
      </w:r>
      <w:proofErr w:type="spellEnd"/>
      <w:r w:rsidR="00D8252E" w:rsidRPr="00091EE9">
        <w:rPr>
          <w:rFonts w:ascii="Times New Roman" w:hAnsi="Times New Roman" w:cs="Times New Roman"/>
          <w:sz w:val="24"/>
          <w:szCs w:val="24"/>
        </w:rPr>
        <w:t xml:space="preserve">», то есть они мертвы. Это антитеза живым глазам мальчика-ребёнка. Образ ребёнка – олицетворение божественного начала, образ «гостя» - демонического. Юность героя светла до сияния («жил мальчик в простой крестьянской семье, желтоволосый, с </w:t>
      </w:r>
      <w:proofErr w:type="spellStart"/>
      <w:r w:rsidR="00D8252E" w:rsidRPr="00091EE9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 w:rsidR="00D8252E" w:rsidRPr="00091EE9">
        <w:rPr>
          <w:rFonts w:ascii="Times New Roman" w:hAnsi="Times New Roman" w:cs="Times New Roman"/>
          <w:sz w:val="24"/>
          <w:szCs w:val="24"/>
        </w:rPr>
        <w:t xml:space="preserve"> глазами» - не лицо, а лик!) А финал тёмен – скандальный поэт.</w:t>
      </w:r>
      <w:r w:rsidR="002A372B" w:rsidRPr="00091EE9">
        <w:rPr>
          <w:rFonts w:ascii="Times New Roman" w:hAnsi="Times New Roman" w:cs="Times New Roman"/>
          <w:sz w:val="24"/>
          <w:szCs w:val="24"/>
        </w:rPr>
        <w:t xml:space="preserve"> Палитра поэмы "Черный человек" чрезвычайно многоцветна. Однако, на первый взгляд, может показаться обратное: </w:t>
      </w:r>
      <w:r w:rsidR="002A372B" w:rsidRPr="00091EE9">
        <w:rPr>
          <w:rFonts w:ascii="Times New Roman" w:hAnsi="Times New Roman" w:cs="Times New Roman"/>
          <w:sz w:val="24"/>
          <w:szCs w:val="24"/>
        </w:rPr>
        <w:lastRenderedPageBreak/>
        <w:t xml:space="preserve">преобладание черно-белых тонов с редким вкраплением </w:t>
      </w:r>
      <w:proofErr w:type="spellStart"/>
      <w:r w:rsidR="002A372B" w:rsidRPr="00091EE9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="002A372B" w:rsidRPr="00091EE9">
        <w:rPr>
          <w:rFonts w:ascii="Times New Roman" w:hAnsi="Times New Roman" w:cs="Times New Roman"/>
          <w:sz w:val="24"/>
          <w:szCs w:val="24"/>
        </w:rPr>
        <w:t xml:space="preserve"> и желтого. Что же позволяет говорить о значимости эпизодически упоминаемых цветов? Их эстетическая ценность. Именно сквозь цветовую гамму желтого, точнее золотого, и </w:t>
      </w:r>
      <w:proofErr w:type="spellStart"/>
      <w:r w:rsidR="002A372B" w:rsidRPr="00091EE9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="002A372B" w:rsidRPr="00091EE9">
        <w:rPr>
          <w:rFonts w:ascii="Times New Roman" w:hAnsi="Times New Roman" w:cs="Times New Roman"/>
          <w:sz w:val="24"/>
          <w:szCs w:val="24"/>
        </w:rPr>
        <w:t xml:space="preserve"> в их соотношении с </w:t>
      </w:r>
      <w:proofErr w:type="spellStart"/>
      <w:r w:rsidR="002A372B" w:rsidRPr="00091EE9">
        <w:rPr>
          <w:rFonts w:ascii="Times New Roman" w:hAnsi="Times New Roman" w:cs="Times New Roman"/>
          <w:sz w:val="24"/>
          <w:szCs w:val="24"/>
        </w:rPr>
        <w:t>балладностью</w:t>
      </w:r>
      <w:proofErr w:type="spellEnd"/>
      <w:r w:rsidR="002A372B" w:rsidRPr="00091EE9">
        <w:rPr>
          <w:rFonts w:ascii="Times New Roman" w:hAnsi="Times New Roman" w:cs="Times New Roman"/>
          <w:sz w:val="24"/>
          <w:szCs w:val="24"/>
        </w:rPr>
        <w:t xml:space="preserve"> черно-белой гаммы вырисовывается истинная расстановка акцентов цветовой символики в поэме. Поэма с достаточной четкостью отражает преобладание того или иного оттенка цвета в определенный период творчества С. Есенина. Молодому поэту его жизнь представляется рассветом мира, сказочного в своей красоте. </w:t>
      </w:r>
      <w:proofErr w:type="spellStart"/>
      <w:r w:rsidR="002A372B" w:rsidRPr="00091EE9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="002A372B" w:rsidRPr="00091EE9">
        <w:rPr>
          <w:rFonts w:ascii="Times New Roman" w:hAnsi="Times New Roman" w:cs="Times New Roman"/>
          <w:sz w:val="24"/>
          <w:szCs w:val="24"/>
        </w:rPr>
        <w:t xml:space="preserve"> цветом залито все вокруг: "О Русь - малиновое поле и синь, упавшая в реку", "В прозрачном холоде заголубели долы" и др. Вторым значимым цветом является желтый, золотой, причем акцент делается именно на золото: "Где златятся рогожи в ряд", "Луна над крышей, как злат бугор", и даже цвет юности у Есенина золотой: "зелень золотистая" и т.д. Это исконные цвета С. Есенина. Просто </w:t>
      </w:r>
      <w:proofErr w:type="gramStart"/>
      <w:r w:rsidR="002A372B" w:rsidRPr="00091EE9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="002A372B" w:rsidRPr="00091EE9">
        <w:rPr>
          <w:rFonts w:ascii="Times New Roman" w:hAnsi="Times New Roman" w:cs="Times New Roman"/>
          <w:sz w:val="24"/>
          <w:szCs w:val="24"/>
        </w:rPr>
        <w:t xml:space="preserve"> появится значительно позже. И может быть фактическое обозначение в речи черного человека цвета волос мальчика как "желтые" говорит о чуждости этого образа черному человеку. Это классический яркий блеск иконы, который традиционно используется поэтом в различных вариациях для прорисовки различных образов. Поэт рисует не только чистые цвета, но и полутона, оттенки. </w:t>
      </w:r>
      <w:proofErr w:type="gramStart"/>
      <w:r w:rsidR="002A372B" w:rsidRPr="00091EE9">
        <w:rPr>
          <w:rFonts w:ascii="Times New Roman" w:hAnsi="Times New Roman" w:cs="Times New Roman"/>
          <w:sz w:val="24"/>
          <w:szCs w:val="24"/>
        </w:rPr>
        <w:t>Так, "с помощью синего, который, в зависимости от тональности основного желтого, то голубеет, то лиловеет, Есенин не только повышает активность цвета, но и разводит, когда это нужно, слишком близкие желтые:</w:t>
      </w:r>
      <w:proofErr w:type="gramEnd"/>
      <w:r w:rsidR="002A372B" w:rsidRPr="00091EE9">
        <w:rPr>
          <w:rFonts w:ascii="Times New Roman" w:hAnsi="Times New Roman" w:cs="Times New Roman"/>
          <w:sz w:val="24"/>
          <w:szCs w:val="24"/>
        </w:rPr>
        <w:t xml:space="preserve"> "Чистит месяц в соломенной крыше // </w:t>
      </w:r>
      <w:proofErr w:type="spellStart"/>
      <w:r w:rsidR="002A372B" w:rsidRPr="00091EE9">
        <w:rPr>
          <w:rFonts w:ascii="Times New Roman" w:hAnsi="Times New Roman" w:cs="Times New Roman"/>
          <w:sz w:val="24"/>
          <w:szCs w:val="24"/>
        </w:rPr>
        <w:t>Обоймленные</w:t>
      </w:r>
      <w:proofErr w:type="spellEnd"/>
      <w:r w:rsidR="002A372B" w:rsidRPr="00091EE9">
        <w:rPr>
          <w:rFonts w:ascii="Times New Roman" w:hAnsi="Times New Roman" w:cs="Times New Roman"/>
          <w:sz w:val="24"/>
          <w:szCs w:val="24"/>
        </w:rPr>
        <w:t xml:space="preserve"> синью рога". Чтобы месяц, запутавшийся в желтой соломе, яркой на фоне лунной и притом весенней ночи, не погас, Есенин обнимает яркой синевой - по сравнению с которой ночь кажется тьмой - его молодые рожки».</w:t>
      </w:r>
      <w:r w:rsidR="002A372B" w:rsidRPr="00091E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="00686E60" w:rsidRPr="00091EE9">
        <w:rPr>
          <w:rFonts w:ascii="Times New Roman" w:hAnsi="Times New Roman" w:cs="Times New Roman"/>
          <w:sz w:val="24"/>
          <w:szCs w:val="24"/>
        </w:rPr>
        <w:t>В поэме Есенин использует «темную лексику»: «мерзкий», «гнусавый», «прохвост», «забулдыга», «шарлатаны», «дьявол».</w:t>
      </w:r>
      <w:proofErr w:type="gramEnd"/>
      <w:r w:rsidR="00686E60" w:rsidRPr="00091EE9">
        <w:rPr>
          <w:rFonts w:ascii="Times New Roman" w:hAnsi="Times New Roman" w:cs="Times New Roman"/>
          <w:sz w:val="24"/>
          <w:szCs w:val="24"/>
        </w:rPr>
        <w:t xml:space="preserve"> Очевидно, это делается для того, чтобы показать состояние лирического героя. Только иногда мы можем увидеть «немного светлых» слов: «прекраснейший», «чистый», «изящный».</w:t>
      </w:r>
    </w:p>
    <w:p w:rsidR="002A372B" w:rsidRPr="00091EE9" w:rsidRDefault="002A372B" w:rsidP="002A372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Цвет поэмы напрямую соотносится с ее содержанием</w:t>
      </w:r>
      <w:r w:rsidRPr="00091EE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91EE9">
        <w:rPr>
          <w:rFonts w:ascii="Times New Roman" w:hAnsi="Times New Roman" w:cs="Times New Roman"/>
          <w:sz w:val="24"/>
          <w:szCs w:val="24"/>
        </w:rPr>
        <w:t>Преобладающий</w:t>
      </w:r>
      <w:proofErr w:type="gramEnd"/>
      <w:r w:rsidRPr="00091EE9">
        <w:rPr>
          <w:rFonts w:ascii="Times New Roman" w:hAnsi="Times New Roman" w:cs="Times New Roman"/>
          <w:sz w:val="24"/>
          <w:szCs w:val="24"/>
        </w:rPr>
        <w:t xml:space="preserve"> черный сочетается с мрачным содержанием поэмы. Он  соответствует мрачному настроению автора, мы видим его тягостные думы. Поэма мрачная, жуткая, цвет черный. Он навевает мрак, мистику, безумство. Темный цвет – отражает чувства поэта. Но мы видим и </w:t>
      </w:r>
      <w:proofErr w:type="spellStart"/>
      <w:r w:rsidRPr="00091EE9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091EE9">
        <w:rPr>
          <w:rFonts w:ascii="Times New Roman" w:hAnsi="Times New Roman" w:cs="Times New Roman"/>
          <w:sz w:val="24"/>
          <w:szCs w:val="24"/>
        </w:rPr>
        <w:t xml:space="preserve">  цвет глаз. </w:t>
      </w:r>
      <w:proofErr w:type="spellStart"/>
      <w:r w:rsidRPr="00091EE9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091E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91EE9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091EE9">
        <w:rPr>
          <w:rFonts w:ascii="Times New Roman" w:hAnsi="Times New Roman" w:cs="Times New Roman"/>
          <w:sz w:val="24"/>
          <w:szCs w:val="24"/>
        </w:rPr>
        <w:t xml:space="preserve"> – детство Есенина.</w:t>
      </w:r>
    </w:p>
    <w:p w:rsidR="009B2539" w:rsidRPr="00091EE9" w:rsidRDefault="009B2539" w:rsidP="002A372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Непрекращающееся созвучие шипящих (</w:t>
      </w:r>
      <w:proofErr w:type="gramStart"/>
      <w:r w:rsidRPr="00091EE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91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EE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091EE9">
        <w:rPr>
          <w:rFonts w:ascii="Times New Roman" w:hAnsi="Times New Roman" w:cs="Times New Roman"/>
          <w:sz w:val="24"/>
          <w:szCs w:val="24"/>
        </w:rPr>
        <w:t>, ш: «черный», «человек», «невмочь», «машет» и т.д.) предает эффект шепота, при том злого и идущего не из уст лирического героя, а из-за его спины.</w:t>
      </w:r>
    </w:p>
    <w:p w:rsidR="00787637" w:rsidRPr="00091EE9" w:rsidRDefault="00686E60" w:rsidP="002A372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Противопоставления довольно часты в поэме: «Чёрный – белый», «Страна отвратительных/ Громил и шарлатанов» - «в декабре в той стране снег до дьявола чист» Книга жизни «мерзкая» - в ней «прекраснейшие мысли и планы». Легко угадывается облик лирического героя: «Глаза Чёрного человека – глаза желтоволосого мальчика». Мы можем наблюдать постоянную борьбу двух тем: света и тьмы. Проблема выбора человека. Свет и тьма разведены в поэме не тольк</w:t>
      </w:r>
      <w:r w:rsidR="00787637" w:rsidRPr="00091EE9">
        <w:rPr>
          <w:rFonts w:ascii="Times New Roman" w:hAnsi="Times New Roman" w:cs="Times New Roman"/>
          <w:sz w:val="24"/>
          <w:szCs w:val="24"/>
        </w:rPr>
        <w:t>о эмоционально, но и ритмически: 1, 11, 12, 13 строфы – анапест</w:t>
      </w:r>
    </w:p>
    <w:p w:rsidR="00787637" w:rsidRPr="00091EE9" w:rsidRDefault="00787637" w:rsidP="002A372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Речь Чёрного человека – ударник - (акцентный стих) – форма тонического стихосложения, стих, в котором урегулировано только число ударений в стихе, а число безударных между ударениями свободно колеблется (обычно 0-4 слога). Самые употребительные размеры 4- и 3-ударный:</w:t>
      </w:r>
    </w:p>
    <w:p w:rsidR="00787637" w:rsidRPr="00091EE9" w:rsidRDefault="00787637" w:rsidP="002A372B">
      <w:pPr>
        <w:pStyle w:val="HTML"/>
        <w:shd w:val="clear" w:color="auto" w:fill="FFFFFF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91EE9">
        <w:rPr>
          <w:rFonts w:ascii="Times New Roman" w:hAnsi="Times New Roman" w:cs="Times New Roman"/>
          <w:color w:val="000000"/>
          <w:sz w:val="24"/>
          <w:szCs w:val="24"/>
        </w:rPr>
        <w:t>Не знаю, не помню,</w:t>
      </w:r>
    </w:p>
    <w:p w:rsidR="00787637" w:rsidRPr="00091EE9" w:rsidRDefault="00787637" w:rsidP="002A372B">
      <w:pPr>
        <w:pStyle w:val="HTML"/>
        <w:shd w:val="clear" w:color="auto" w:fill="FFFFFF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91EE9">
        <w:rPr>
          <w:rFonts w:ascii="Times New Roman" w:hAnsi="Times New Roman" w:cs="Times New Roman"/>
          <w:color w:val="000000"/>
          <w:sz w:val="24"/>
          <w:szCs w:val="24"/>
        </w:rPr>
        <w:t>В одном селе,</w:t>
      </w:r>
    </w:p>
    <w:p w:rsidR="00787637" w:rsidRPr="00091EE9" w:rsidRDefault="00787637" w:rsidP="002A372B">
      <w:pPr>
        <w:pStyle w:val="HTML"/>
        <w:shd w:val="clear" w:color="auto" w:fill="FFFFFF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91EE9">
        <w:rPr>
          <w:rFonts w:ascii="Times New Roman" w:hAnsi="Times New Roman" w:cs="Times New Roman"/>
          <w:color w:val="000000"/>
          <w:sz w:val="24"/>
          <w:szCs w:val="24"/>
        </w:rPr>
        <w:t>Может, в Калуге,</w:t>
      </w:r>
    </w:p>
    <w:p w:rsidR="00787637" w:rsidRPr="00091EE9" w:rsidRDefault="00787637" w:rsidP="002A372B">
      <w:pPr>
        <w:pStyle w:val="HTML"/>
        <w:shd w:val="clear" w:color="auto" w:fill="FFFFFF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91EE9">
        <w:rPr>
          <w:rFonts w:ascii="Times New Roman" w:hAnsi="Times New Roman" w:cs="Times New Roman"/>
          <w:color w:val="000000"/>
          <w:sz w:val="24"/>
          <w:szCs w:val="24"/>
        </w:rPr>
        <w:t>А может, в Рязани,</w:t>
      </w:r>
    </w:p>
    <w:p w:rsidR="00787637" w:rsidRPr="00091EE9" w:rsidRDefault="00787637" w:rsidP="002A372B">
      <w:pPr>
        <w:pStyle w:val="HTML"/>
        <w:shd w:val="clear" w:color="auto" w:fill="FFFFFF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91EE9">
        <w:rPr>
          <w:rFonts w:ascii="Times New Roman" w:hAnsi="Times New Roman" w:cs="Times New Roman"/>
          <w:color w:val="000000"/>
          <w:sz w:val="24"/>
          <w:szCs w:val="24"/>
        </w:rPr>
        <w:t>Жил мальчик</w:t>
      </w:r>
    </w:p>
    <w:p w:rsidR="00787637" w:rsidRPr="00091EE9" w:rsidRDefault="00787637" w:rsidP="002A372B">
      <w:pPr>
        <w:pStyle w:val="HTML"/>
        <w:shd w:val="clear" w:color="auto" w:fill="FFFFFF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91E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простой крестьянской семье,</w:t>
      </w:r>
    </w:p>
    <w:p w:rsidR="00787637" w:rsidRPr="00091EE9" w:rsidRDefault="00787637" w:rsidP="002A372B">
      <w:pPr>
        <w:pStyle w:val="HTML"/>
        <w:shd w:val="clear" w:color="auto" w:fill="FFFFFF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91EE9">
        <w:rPr>
          <w:rFonts w:ascii="Times New Roman" w:hAnsi="Times New Roman" w:cs="Times New Roman"/>
          <w:color w:val="000000"/>
          <w:sz w:val="24"/>
          <w:szCs w:val="24"/>
        </w:rPr>
        <w:t>Желтоволосый,</w:t>
      </w:r>
    </w:p>
    <w:p w:rsidR="00787637" w:rsidRPr="00091EE9" w:rsidRDefault="00787637" w:rsidP="002A372B">
      <w:pPr>
        <w:pStyle w:val="HTML"/>
        <w:shd w:val="clear" w:color="auto" w:fill="FFFFFF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91EE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091EE9">
        <w:rPr>
          <w:rFonts w:ascii="Times New Roman" w:hAnsi="Times New Roman" w:cs="Times New Roman"/>
          <w:color w:val="000000"/>
          <w:sz w:val="24"/>
          <w:szCs w:val="24"/>
        </w:rPr>
        <w:t>голубыми</w:t>
      </w:r>
      <w:proofErr w:type="spellEnd"/>
      <w:r w:rsidRPr="00091EE9">
        <w:rPr>
          <w:rFonts w:ascii="Times New Roman" w:hAnsi="Times New Roman" w:cs="Times New Roman"/>
          <w:color w:val="000000"/>
          <w:sz w:val="24"/>
          <w:szCs w:val="24"/>
        </w:rPr>
        <w:t xml:space="preserve"> глазами...</w:t>
      </w:r>
    </w:p>
    <w:p w:rsidR="00787637" w:rsidRPr="00091EE9" w:rsidRDefault="00787637" w:rsidP="002A372B">
      <w:pPr>
        <w:pStyle w:val="HTML"/>
        <w:shd w:val="clear" w:color="auto" w:fill="FFFFFF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91EE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87637" w:rsidRPr="00091EE9" w:rsidRDefault="00787637" w:rsidP="002A372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На протяжении всей поэмы ритмический лад нарушается.</w:t>
      </w:r>
    </w:p>
    <w:p w:rsidR="00686E60" w:rsidRPr="00091EE9" w:rsidRDefault="009B2539" w:rsidP="002A372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Постоянное использование черного цвета в данной поэме, играет роль кисти, которой художник рисует отнюдь невеселую картину своего существования, оно омрачает обстановку вокруг героя. Однако эта «слишком ранняя усталость» все же преодолевается: в финале поэмы ночь сменяется утром – спасительной порой отрезвления от кошмаров тьмы. Но какая картина предстает перед нами: последствия «войны» поэта со своим «черным человеком». Эта война с «прескверным гостем» помогает поэту проникнуть в глубины души и с болью совать в нее темные наслоения. Возможно, надеется лирический герой, эта победа  приведет к очищению.</w:t>
      </w:r>
      <w:r w:rsidR="00686E60" w:rsidRPr="00091EE9">
        <w:rPr>
          <w:rFonts w:ascii="Times New Roman" w:hAnsi="Times New Roman" w:cs="Times New Roman"/>
          <w:sz w:val="24"/>
          <w:szCs w:val="24"/>
        </w:rPr>
        <w:t xml:space="preserve"> У каждого человека есть как белая сторона, так и черная. Между этими сторонами постоянно ведется война. В современной литературе,  или мультипликационных сериалах часто встречаются персонажи белой и черной стороны героя, чаще всего это ангел и бес, соответственно. Если же предположить, что Лирический герой это ангел, а Черный человек – бес, то мы видим, что конфликт между ними обостряется.</w:t>
      </w:r>
    </w:p>
    <w:p w:rsidR="00686E60" w:rsidRPr="00091EE9" w:rsidRDefault="00686E60" w:rsidP="002A372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 xml:space="preserve">Тема черного человека - тема болезненной души, раздвоенной личности – традиционна для русской классической литературы. Она получила свое воплощение в «Двойнике» Достоевского, «Черном монахе» Чехова. </w:t>
      </w:r>
      <w:proofErr w:type="gramStart"/>
      <w:r w:rsidRPr="00091EE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91EE9">
        <w:rPr>
          <w:rFonts w:ascii="Times New Roman" w:hAnsi="Times New Roman" w:cs="Times New Roman"/>
          <w:sz w:val="24"/>
          <w:szCs w:val="24"/>
        </w:rPr>
        <w:t xml:space="preserve"> ни одно из произведений, где встречается подобный образ, не несет такого тяжкого груза одиночества, как «Черный человек» Есенина.    Отсюда следует, что «Черный человек» - это двойник поэта, он вобрал в себя все то, что сам поэт считает в себе отрицательным и мерзким. В поэме отсутствует значение времени, поэтому мы можем утверждать, что для Есенина черный человек - пережиток прошлого.</w:t>
      </w:r>
    </w:p>
    <w:p w:rsidR="00091EE9" w:rsidRPr="00091EE9" w:rsidRDefault="002A372B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 xml:space="preserve">Начало и конец последней строфы отмечен многоточиями. Точка в судьбе поэта будет поставлена через 1,5 месяца. </w:t>
      </w:r>
      <w:r w:rsidR="00091EE9" w:rsidRPr="00091EE9">
        <w:rPr>
          <w:rFonts w:ascii="Times New Roman" w:hAnsi="Times New Roman" w:cs="Times New Roman"/>
          <w:sz w:val="24"/>
          <w:szCs w:val="24"/>
        </w:rPr>
        <w:t xml:space="preserve">Данная поэма стала последней в жизни Сергея Александровича Есенина. Она дала понять, что в последние годы его жизни жизненная мелодия поэзии С.Есенина сильно изменилась. </w:t>
      </w:r>
      <w:proofErr w:type="gramStart"/>
      <w:r w:rsidR="00091EE9" w:rsidRPr="00091EE9">
        <w:rPr>
          <w:rFonts w:ascii="Times New Roman" w:hAnsi="Times New Roman" w:cs="Times New Roman"/>
          <w:sz w:val="24"/>
          <w:szCs w:val="24"/>
        </w:rPr>
        <w:t>Двойник</w:t>
      </w:r>
      <w:proofErr w:type="gramEnd"/>
      <w:r w:rsidR="00091EE9" w:rsidRPr="00091EE9">
        <w:rPr>
          <w:rFonts w:ascii="Times New Roman" w:hAnsi="Times New Roman" w:cs="Times New Roman"/>
          <w:sz w:val="24"/>
          <w:szCs w:val="24"/>
        </w:rPr>
        <w:t xml:space="preserve"> мучавший его всю жизнь, так или иначе проявлявшийся во многих его произведения, предстал перед нами именно в данной поэме.</w:t>
      </w:r>
    </w:p>
    <w:p w:rsid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 xml:space="preserve">Поэма «Черный человек» остается одним из самых загадочных, неоднозначно воспринимаемых и понимаемых произведений не только в творчестве  Есенина, но и во всей отечественной литературе.  </w:t>
      </w:r>
    </w:p>
    <w:p w:rsid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EE9" w:rsidRDefault="00091EE9" w:rsidP="00091E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EE9">
        <w:rPr>
          <w:rFonts w:ascii="Times New Roman" w:hAnsi="Times New Roman" w:cs="Times New Roman"/>
          <w:sz w:val="24"/>
          <w:szCs w:val="24"/>
        </w:rPr>
        <w:t>Енишерлов</w:t>
      </w:r>
      <w:proofErr w:type="spellEnd"/>
      <w:r w:rsidRPr="00091EE9">
        <w:rPr>
          <w:rFonts w:ascii="Times New Roman" w:hAnsi="Times New Roman" w:cs="Times New Roman"/>
          <w:sz w:val="24"/>
          <w:szCs w:val="24"/>
        </w:rPr>
        <w:t xml:space="preserve"> В. Его самородная стихия: к 90-летию со дня рождения Сергея Есенина. Сов. Россия. 1985г.</w:t>
      </w:r>
    </w:p>
    <w:p w:rsidR="00091EE9" w:rsidRPr="00091EE9" w:rsidRDefault="00091EE9" w:rsidP="00091E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Есенин С.А. Стихи и поэмы. Советская Россия. 1990</w:t>
      </w:r>
    </w:p>
    <w:p w:rsidR="00091EE9" w:rsidRPr="00091EE9" w:rsidRDefault="00091EE9" w:rsidP="00091E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EE9">
        <w:rPr>
          <w:rFonts w:ascii="Times New Roman" w:hAnsi="Times New Roman" w:cs="Times New Roman"/>
          <w:sz w:val="24"/>
          <w:szCs w:val="24"/>
        </w:rPr>
        <w:t>Коржан</w:t>
      </w:r>
      <w:proofErr w:type="spellEnd"/>
      <w:r w:rsidRPr="00091EE9">
        <w:rPr>
          <w:rFonts w:ascii="Times New Roman" w:hAnsi="Times New Roman" w:cs="Times New Roman"/>
          <w:sz w:val="24"/>
          <w:szCs w:val="24"/>
        </w:rPr>
        <w:t xml:space="preserve"> В.В. Есенин и народная поэзия. Л. 1969г.</w:t>
      </w:r>
    </w:p>
    <w:p w:rsidR="00091EE9" w:rsidRDefault="00091EE9" w:rsidP="00091E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EE9">
        <w:rPr>
          <w:rFonts w:ascii="Times New Roman" w:hAnsi="Times New Roman" w:cs="Times New Roman"/>
          <w:sz w:val="24"/>
          <w:szCs w:val="24"/>
        </w:rPr>
        <w:t>Коржан</w:t>
      </w:r>
      <w:proofErr w:type="spellEnd"/>
      <w:r w:rsidRPr="00091EE9">
        <w:rPr>
          <w:rFonts w:ascii="Times New Roman" w:hAnsi="Times New Roman" w:cs="Times New Roman"/>
          <w:sz w:val="24"/>
          <w:szCs w:val="24"/>
        </w:rPr>
        <w:t xml:space="preserve"> В.В. К вопросу об изучении </w:t>
      </w:r>
      <w:proofErr w:type="spellStart"/>
      <w:r w:rsidRPr="00091EE9">
        <w:rPr>
          <w:rFonts w:ascii="Times New Roman" w:hAnsi="Times New Roman" w:cs="Times New Roman"/>
          <w:sz w:val="24"/>
          <w:szCs w:val="24"/>
        </w:rPr>
        <w:t>фольклоризма</w:t>
      </w:r>
      <w:proofErr w:type="spellEnd"/>
      <w:r w:rsidRPr="00091EE9">
        <w:rPr>
          <w:rFonts w:ascii="Times New Roman" w:hAnsi="Times New Roman" w:cs="Times New Roman"/>
          <w:sz w:val="24"/>
          <w:szCs w:val="24"/>
        </w:rPr>
        <w:t xml:space="preserve"> Есенина. Русская литература. 1965г.</w:t>
      </w:r>
    </w:p>
    <w:p w:rsidR="00091EE9" w:rsidRPr="00091EE9" w:rsidRDefault="00091EE9" w:rsidP="00091E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Лосев А.Ф. Миф. Число. Сущность. М. 1994г.</w:t>
      </w:r>
    </w:p>
    <w:p w:rsidR="00091EE9" w:rsidRPr="00091EE9" w:rsidRDefault="00091EE9" w:rsidP="00091E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Померанцева Э.В. Мифологические персонажи в русском фольклоре. М.1975г.</w:t>
      </w:r>
    </w:p>
    <w:p w:rsidR="00091EE9" w:rsidRPr="00091EE9" w:rsidRDefault="00091EE9" w:rsidP="00091E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>Славянская мифология: Энциклопедический словарь. М.1995 г.</w:t>
      </w:r>
    </w:p>
    <w:p w:rsidR="00091EE9" w:rsidRPr="00BB01EF" w:rsidRDefault="00091EE9" w:rsidP="00091E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E9">
        <w:rPr>
          <w:rFonts w:ascii="Times New Roman" w:hAnsi="Times New Roman" w:cs="Times New Roman"/>
          <w:sz w:val="24"/>
          <w:szCs w:val="24"/>
        </w:rPr>
        <w:t xml:space="preserve">  </w:t>
      </w:r>
      <w:r w:rsidRPr="00091E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Словарь</w:t>
      </w:r>
      <w:r w:rsidRPr="00091E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1E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Литературоведческих</w:t>
      </w:r>
      <w:r w:rsidRPr="00091E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1E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Терминов</w:t>
      </w:r>
      <w:r w:rsidRPr="00091EE9">
        <w:rPr>
          <w:rFonts w:ascii="Times New Roman" w:hAnsi="Times New Roman" w:cs="Times New Roman"/>
          <w:sz w:val="24"/>
          <w:szCs w:val="24"/>
          <w:shd w:val="clear" w:color="auto" w:fill="FFFFFF"/>
        </w:rPr>
        <w:t>. Автор-составитель © С.П.</w:t>
      </w:r>
      <w:r w:rsidRPr="00091E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91EE9">
        <w:rPr>
          <w:rFonts w:ascii="Times New Roman" w:hAnsi="Times New Roman" w:cs="Times New Roman"/>
          <w:sz w:val="24"/>
          <w:szCs w:val="24"/>
          <w:shd w:val="clear" w:color="auto" w:fill="FFFFFF"/>
        </w:rPr>
        <w:t>Белокурова</w:t>
      </w:r>
      <w:proofErr w:type="spellEnd"/>
      <w:r w:rsidRPr="00091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2005 г. Электронная версия © А.А. </w:t>
      </w:r>
      <w:proofErr w:type="spellStart"/>
      <w:r w:rsidRPr="00091EE9">
        <w:rPr>
          <w:rFonts w:ascii="Times New Roman" w:hAnsi="Times New Roman" w:cs="Times New Roman"/>
          <w:sz w:val="24"/>
          <w:szCs w:val="24"/>
          <w:shd w:val="clear" w:color="auto" w:fill="FFFFFF"/>
        </w:rPr>
        <w:t>Белокуров</w:t>
      </w:r>
      <w:proofErr w:type="spellEnd"/>
      <w:r w:rsidRPr="00091E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1EE9" w:rsidRPr="00BB01EF" w:rsidRDefault="00BB01EF" w:rsidP="00BB01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EF">
        <w:rPr>
          <w:rFonts w:ascii="Times New Roman" w:hAnsi="Times New Roman" w:cs="Times New Roman"/>
          <w:sz w:val="24"/>
          <w:szCs w:val="24"/>
        </w:rPr>
        <w:t>http://azbyka.ru/otechnik/Grigorij_Djachenko/polnyj-tserkovnoslavjanskij-slovar.html</w:t>
      </w:r>
    </w:p>
    <w:p w:rsidR="00091EE9" w:rsidRPr="00091EE9" w:rsidRDefault="00091EE9" w:rsidP="00091EE9">
      <w:pPr>
        <w:ind w:firstLine="708"/>
        <w:jc w:val="both"/>
        <w:rPr>
          <w:i/>
          <w:sz w:val="28"/>
          <w:szCs w:val="28"/>
        </w:rPr>
      </w:pPr>
    </w:p>
    <w:p w:rsidR="00091EE9" w:rsidRPr="00091EE9" w:rsidRDefault="00091EE9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72B" w:rsidRPr="00091EE9" w:rsidRDefault="002A372B" w:rsidP="00091EE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72B" w:rsidRPr="00091EE9" w:rsidRDefault="002A372B" w:rsidP="002A372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251" w:rsidRPr="00091EE9" w:rsidRDefault="00F00251" w:rsidP="009A594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24C9E" w:rsidRPr="00091EE9" w:rsidRDefault="00D24C9E" w:rsidP="005B3923">
      <w:pPr>
        <w:pStyle w:val="a4"/>
        <w:shd w:val="clear" w:color="auto" w:fill="FFFFFF"/>
        <w:spacing w:before="0" w:beforeAutospacing="0" w:after="120" w:afterAutospacing="0"/>
        <w:ind w:left="-567"/>
      </w:pPr>
    </w:p>
    <w:p w:rsidR="005B3923" w:rsidRPr="00091EE9" w:rsidRDefault="005B3923" w:rsidP="005B3923">
      <w:pPr>
        <w:pStyle w:val="a4"/>
        <w:shd w:val="clear" w:color="auto" w:fill="FFFFFF"/>
        <w:spacing w:before="0" w:beforeAutospacing="0" w:after="120" w:afterAutospacing="0"/>
        <w:ind w:left="-567" w:firstLine="567"/>
      </w:pPr>
    </w:p>
    <w:p w:rsidR="00CA516C" w:rsidRPr="00091EE9" w:rsidRDefault="00E53612" w:rsidP="005B3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516C" w:rsidRPr="00091EE9" w:rsidSect="00CA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447"/>
    <w:multiLevelType w:val="hybridMultilevel"/>
    <w:tmpl w:val="E46C8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D2798"/>
    <w:multiLevelType w:val="multilevel"/>
    <w:tmpl w:val="05DC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A3915"/>
    <w:multiLevelType w:val="multilevel"/>
    <w:tmpl w:val="48BA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71E14"/>
    <w:multiLevelType w:val="hybridMultilevel"/>
    <w:tmpl w:val="25CA424C"/>
    <w:lvl w:ilvl="0" w:tplc="0419000B">
      <w:start w:val="1"/>
      <w:numFmt w:val="bullet"/>
      <w:lvlText w:val="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923"/>
    <w:rsid w:val="00091EE9"/>
    <w:rsid w:val="0013639F"/>
    <w:rsid w:val="002A372B"/>
    <w:rsid w:val="0041573E"/>
    <w:rsid w:val="005B04A1"/>
    <w:rsid w:val="005B3923"/>
    <w:rsid w:val="00686E60"/>
    <w:rsid w:val="00755A2B"/>
    <w:rsid w:val="00787637"/>
    <w:rsid w:val="009A594A"/>
    <w:rsid w:val="009B2539"/>
    <w:rsid w:val="009F0D01"/>
    <w:rsid w:val="00BB01EF"/>
    <w:rsid w:val="00CA5721"/>
    <w:rsid w:val="00D24C9E"/>
    <w:rsid w:val="00D8252E"/>
    <w:rsid w:val="00D86018"/>
    <w:rsid w:val="00E53612"/>
    <w:rsid w:val="00F0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923"/>
  </w:style>
  <w:style w:type="paragraph" w:styleId="a3">
    <w:name w:val="No Spacing"/>
    <w:uiPriority w:val="1"/>
    <w:qFormat/>
    <w:rsid w:val="005B39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B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3923"/>
    <w:rPr>
      <w:b/>
      <w:bCs/>
    </w:rPr>
  </w:style>
  <w:style w:type="character" w:styleId="a6">
    <w:name w:val="Hyperlink"/>
    <w:basedOn w:val="a0"/>
    <w:uiPriority w:val="99"/>
    <w:semiHidden/>
    <w:unhideWhenUsed/>
    <w:rsid w:val="005B3923"/>
    <w:rPr>
      <w:color w:val="0000FF"/>
      <w:u w:val="single"/>
    </w:rPr>
  </w:style>
  <w:style w:type="character" w:styleId="a7">
    <w:name w:val="Emphasis"/>
    <w:basedOn w:val="a0"/>
    <w:uiPriority w:val="20"/>
    <w:qFormat/>
    <w:rsid w:val="005B392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87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76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4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4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lspace.com/allegoriya/" TargetMode="External"/><Relationship Id="rId5" Type="http://schemas.openxmlformats.org/officeDocument/2006/relationships/hyperlink" Target="http://goldlit.ru/esenin-biograp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2015-11-03T20:36:00Z</dcterms:created>
  <dcterms:modified xsi:type="dcterms:W3CDTF">2024-02-18T14:01:00Z</dcterms:modified>
</cp:coreProperties>
</file>