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D72" w:rsidRPr="00F71F01" w:rsidRDefault="00B73D72" w:rsidP="00B73D72">
      <w:pPr>
        <w:spacing w:line="20" w:lineRule="atLeast"/>
        <w:jc w:val="center"/>
        <w:rPr>
          <w:color w:val="FF0000"/>
          <w:sz w:val="24"/>
          <w:szCs w:val="24"/>
          <w:lang w:eastAsia="ru-RU"/>
        </w:rPr>
      </w:pPr>
      <w:r w:rsidRPr="00F71F01">
        <w:rPr>
          <w:color w:val="FF0000"/>
          <w:sz w:val="24"/>
          <w:szCs w:val="24"/>
          <w:lang w:eastAsia="ru-RU"/>
        </w:rPr>
        <w:t>МУНИЦИПАЛЬНОЕ КАЗЁННОЕ ОБЩЕОБРАЗОВАТЕЛЬНОЕ УЧРЕЖДЕНИЕ</w:t>
      </w:r>
    </w:p>
    <w:p w:rsidR="00B73D72" w:rsidRPr="00F71F01" w:rsidRDefault="00B73D72" w:rsidP="00B73D72">
      <w:pPr>
        <w:spacing w:line="20" w:lineRule="atLeast"/>
        <w:jc w:val="center"/>
        <w:rPr>
          <w:color w:val="FF0000"/>
          <w:sz w:val="24"/>
          <w:szCs w:val="24"/>
          <w:lang w:eastAsia="ru-RU"/>
        </w:rPr>
      </w:pPr>
      <w:r w:rsidRPr="00F71F01">
        <w:rPr>
          <w:color w:val="FF0000"/>
          <w:sz w:val="24"/>
          <w:szCs w:val="24"/>
          <w:lang w:eastAsia="ru-RU"/>
        </w:rPr>
        <w:t xml:space="preserve">«Велижанская средняя общеобразовательная школа» </w:t>
      </w:r>
    </w:p>
    <w:p w:rsidR="00B73D72" w:rsidRPr="00F71F01" w:rsidRDefault="00B73D72" w:rsidP="00B73D72">
      <w:pPr>
        <w:spacing w:line="20" w:lineRule="atLeast"/>
        <w:jc w:val="center"/>
        <w:rPr>
          <w:color w:val="FF0000"/>
          <w:sz w:val="24"/>
          <w:szCs w:val="24"/>
          <w:lang w:eastAsia="ru-RU"/>
        </w:rPr>
      </w:pPr>
      <w:r w:rsidRPr="00F71F01">
        <w:rPr>
          <w:color w:val="FF0000"/>
          <w:sz w:val="24"/>
          <w:szCs w:val="24"/>
          <w:lang w:eastAsia="ru-RU"/>
        </w:rPr>
        <w:t>Панкрушихинского района Алтайского края</w:t>
      </w:r>
    </w:p>
    <w:p w:rsidR="00B73D72" w:rsidRPr="000820C8" w:rsidRDefault="00B73D72" w:rsidP="00B73D72">
      <w:pPr>
        <w:spacing w:line="20" w:lineRule="atLeast"/>
        <w:jc w:val="center"/>
        <w:rPr>
          <w:sz w:val="24"/>
          <w:szCs w:val="24"/>
          <w:lang w:eastAsia="ru-RU"/>
        </w:rPr>
      </w:pPr>
    </w:p>
    <w:tbl>
      <w:tblPr>
        <w:tblStyle w:val="a6"/>
        <w:tblpPr w:leftFromText="180" w:rightFromText="180" w:vertAnchor="page" w:horzAnchor="margin" w:tblpXSpec="center" w:tblpY="2416"/>
        <w:tblW w:w="0" w:type="auto"/>
        <w:tblLook w:val="04A0"/>
      </w:tblPr>
      <w:tblGrid>
        <w:gridCol w:w="4785"/>
        <w:gridCol w:w="4786"/>
      </w:tblGrid>
      <w:tr w:rsidR="00B73D72" w:rsidRPr="000820C8" w:rsidTr="00B73D72">
        <w:tc>
          <w:tcPr>
            <w:tcW w:w="4785" w:type="dxa"/>
          </w:tcPr>
          <w:p w:rsidR="00B73D72" w:rsidRPr="007272CA" w:rsidRDefault="00B73D72" w:rsidP="00B73D72">
            <w:pPr>
              <w:spacing w:after="200" w:line="20" w:lineRule="atLeast"/>
              <w:rPr>
                <w:b/>
                <w:color w:val="FF0000"/>
                <w:sz w:val="24"/>
                <w:szCs w:val="24"/>
                <w:lang w:eastAsia="ru-RU"/>
              </w:rPr>
            </w:pPr>
            <w:r w:rsidRPr="007272CA">
              <w:rPr>
                <w:b/>
                <w:color w:val="FF0000"/>
                <w:sz w:val="24"/>
                <w:szCs w:val="24"/>
                <w:lang w:eastAsia="ru-RU"/>
              </w:rPr>
              <w:t>«РАССМОТРЕНО»</w:t>
            </w:r>
          </w:p>
          <w:p w:rsidR="00B73D72" w:rsidRPr="007272CA" w:rsidRDefault="00B73D72" w:rsidP="00B73D72">
            <w:pPr>
              <w:spacing w:after="200" w:line="20" w:lineRule="atLeast"/>
              <w:rPr>
                <w:color w:val="FF0000"/>
                <w:sz w:val="24"/>
                <w:szCs w:val="24"/>
                <w:lang w:eastAsia="ru-RU"/>
              </w:rPr>
            </w:pPr>
            <w:r w:rsidRPr="007272CA">
              <w:rPr>
                <w:color w:val="FF0000"/>
                <w:sz w:val="24"/>
                <w:szCs w:val="24"/>
                <w:lang w:eastAsia="ru-RU"/>
              </w:rPr>
              <w:t xml:space="preserve">Зам. директора по ВР </w:t>
            </w:r>
          </w:p>
          <w:p w:rsidR="00B73D72" w:rsidRPr="007272CA" w:rsidRDefault="00B73D72" w:rsidP="00B73D72">
            <w:pPr>
              <w:spacing w:after="200" w:line="20" w:lineRule="atLeast"/>
              <w:rPr>
                <w:color w:val="FF0000"/>
                <w:sz w:val="24"/>
                <w:szCs w:val="24"/>
                <w:lang w:eastAsia="ru-RU"/>
              </w:rPr>
            </w:pPr>
            <w:r w:rsidRPr="007272CA">
              <w:rPr>
                <w:color w:val="FF0000"/>
                <w:sz w:val="24"/>
                <w:szCs w:val="24"/>
                <w:lang w:eastAsia="ru-RU"/>
              </w:rPr>
              <w:t>МКОУ «Велижа</w:t>
            </w:r>
            <w:r w:rsidR="00FC5E57" w:rsidRPr="007272CA">
              <w:rPr>
                <w:color w:val="FF0000"/>
                <w:sz w:val="24"/>
                <w:szCs w:val="24"/>
                <w:lang w:eastAsia="ru-RU"/>
              </w:rPr>
              <w:t>нскаясош»            протокол №4</w:t>
            </w:r>
          </w:p>
          <w:p w:rsidR="00B73D72" w:rsidRPr="007272CA" w:rsidRDefault="00FC5E57" w:rsidP="00B73D72">
            <w:pPr>
              <w:spacing w:after="200" w:line="20" w:lineRule="atLeast"/>
              <w:rPr>
                <w:color w:val="FF0000"/>
                <w:sz w:val="24"/>
                <w:szCs w:val="24"/>
                <w:lang w:eastAsia="ru-RU"/>
              </w:rPr>
            </w:pPr>
            <w:r w:rsidRPr="007272CA">
              <w:rPr>
                <w:color w:val="FF0000"/>
                <w:sz w:val="24"/>
                <w:szCs w:val="24"/>
                <w:lang w:eastAsia="ru-RU"/>
              </w:rPr>
              <w:t>от 23.10</w:t>
            </w:r>
            <w:r w:rsidR="00B73D72" w:rsidRPr="007272CA">
              <w:rPr>
                <w:color w:val="FF0000"/>
                <w:sz w:val="24"/>
                <w:szCs w:val="24"/>
                <w:lang w:eastAsia="ru-RU"/>
              </w:rPr>
              <w:t>.2023 г</w:t>
            </w:r>
          </w:p>
          <w:p w:rsidR="00B73D72" w:rsidRPr="007272CA" w:rsidRDefault="00FC5E57" w:rsidP="00B73D72">
            <w:pPr>
              <w:spacing w:after="200" w:line="20" w:lineRule="atLeast"/>
              <w:rPr>
                <w:color w:val="FF0000"/>
                <w:sz w:val="24"/>
                <w:szCs w:val="24"/>
                <w:lang w:eastAsia="ru-RU"/>
              </w:rPr>
            </w:pPr>
            <w:r w:rsidRPr="007272CA">
              <w:rPr>
                <w:color w:val="FF0000"/>
                <w:sz w:val="24"/>
                <w:szCs w:val="24"/>
                <w:lang w:eastAsia="ru-RU"/>
              </w:rPr>
              <w:t xml:space="preserve">  _______/Никляева Н.В.</w:t>
            </w:r>
            <w:r w:rsidR="00B73D72" w:rsidRPr="007272CA">
              <w:rPr>
                <w:color w:val="FF0000"/>
                <w:sz w:val="24"/>
                <w:szCs w:val="24"/>
                <w:lang w:eastAsia="ru-RU"/>
              </w:rPr>
              <w:t>/</w:t>
            </w:r>
          </w:p>
          <w:p w:rsidR="00B73D72" w:rsidRPr="007272CA" w:rsidRDefault="00B73D72" w:rsidP="00B73D72">
            <w:pPr>
              <w:spacing w:after="200" w:line="276" w:lineRule="auto"/>
              <w:jc w:val="center"/>
              <w:rPr>
                <w:b/>
                <w:color w:val="FF0000"/>
                <w:sz w:val="24"/>
                <w:szCs w:val="24"/>
                <w:lang w:eastAsia="ru-RU"/>
              </w:rPr>
            </w:pPr>
          </w:p>
        </w:tc>
        <w:tc>
          <w:tcPr>
            <w:tcW w:w="4786" w:type="dxa"/>
          </w:tcPr>
          <w:p w:rsidR="00B73D72" w:rsidRPr="007272CA" w:rsidRDefault="00B73D72" w:rsidP="00B73D72">
            <w:pPr>
              <w:spacing w:after="200" w:line="20" w:lineRule="atLeast"/>
              <w:rPr>
                <w:b/>
                <w:color w:val="FF0000"/>
                <w:sz w:val="24"/>
                <w:szCs w:val="24"/>
                <w:lang w:eastAsia="ru-RU"/>
              </w:rPr>
            </w:pPr>
            <w:r w:rsidRPr="007272CA">
              <w:rPr>
                <w:b/>
                <w:color w:val="FF0000"/>
                <w:sz w:val="24"/>
                <w:szCs w:val="24"/>
                <w:lang w:eastAsia="ru-RU"/>
              </w:rPr>
              <w:t>«УТВЕРЖДАЮ»</w:t>
            </w:r>
          </w:p>
          <w:p w:rsidR="00B73D72" w:rsidRPr="007272CA" w:rsidRDefault="00B73D72" w:rsidP="00B73D72">
            <w:pPr>
              <w:spacing w:after="200" w:line="20" w:lineRule="atLeast"/>
              <w:rPr>
                <w:color w:val="FF0000"/>
                <w:sz w:val="24"/>
                <w:szCs w:val="24"/>
                <w:lang w:eastAsia="ru-RU"/>
              </w:rPr>
            </w:pPr>
            <w:r w:rsidRPr="007272CA">
              <w:rPr>
                <w:color w:val="FF0000"/>
                <w:sz w:val="24"/>
                <w:szCs w:val="24"/>
                <w:lang w:eastAsia="ru-RU"/>
              </w:rPr>
              <w:t xml:space="preserve">Директор </w:t>
            </w:r>
          </w:p>
          <w:p w:rsidR="00B73D72" w:rsidRPr="007272CA" w:rsidRDefault="00B73D72" w:rsidP="00B73D72">
            <w:pPr>
              <w:spacing w:after="200" w:line="20" w:lineRule="atLeast"/>
              <w:rPr>
                <w:color w:val="FF0000"/>
                <w:sz w:val="24"/>
                <w:szCs w:val="24"/>
                <w:lang w:eastAsia="ru-RU"/>
              </w:rPr>
            </w:pPr>
            <w:r w:rsidRPr="007272CA">
              <w:rPr>
                <w:color w:val="FF0000"/>
                <w:sz w:val="24"/>
                <w:szCs w:val="24"/>
                <w:lang w:eastAsia="ru-RU"/>
              </w:rPr>
              <w:t>МКОУ «Велижанскаясош»</w:t>
            </w:r>
          </w:p>
          <w:p w:rsidR="00B73D72" w:rsidRPr="007272CA" w:rsidRDefault="00B73D72" w:rsidP="00B73D72">
            <w:pPr>
              <w:spacing w:after="200" w:line="20" w:lineRule="atLeast"/>
              <w:rPr>
                <w:color w:val="FF0000"/>
                <w:sz w:val="24"/>
                <w:szCs w:val="24"/>
                <w:lang w:eastAsia="ru-RU"/>
              </w:rPr>
            </w:pPr>
            <w:r w:rsidRPr="007272CA">
              <w:rPr>
                <w:color w:val="FF0000"/>
                <w:sz w:val="24"/>
                <w:szCs w:val="24"/>
                <w:lang w:eastAsia="ru-RU"/>
              </w:rPr>
              <w:t>________/ Щербинина В.В./</w:t>
            </w:r>
          </w:p>
          <w:p w:rsidR="00B73D72" w:rsidRPr="007272CA" w:rsidRDefault="00FC5E57" w:rsidP="00B73D72">
            <w:pPr>
              <w:spacing w:after="200" w:line="20" w:lineRule="atLeast"/>
              <w:rPr>
                <w:color w:val="FF0000"/>
                <w:sz w:val="24"/>
                <w:szCs w:val="24"/>
                <w:lang w:eastAsia="ru-RU"/>
              </w:rPr>
            </w:pPr>
            <w:r w:rsidRPr="007272CA">
              <w:rPr>
                <w:color w:val="FF0000"/>
                <w:sz w:val="24"/>
                <w:szCs w:val="24"/>
                <w:lang w:eastAsia="ru-RU"/>
              </w:rPr>
              <w:t>Приказ №268</w:t>
            </w:r>
          </w:p>
          <w:p w:rsidR="00B73D72" w:rsidRPr="007272CA" w:rsidRDefault="00FC5E57" w:rsidP="00B73D72">
            <w:pPr>
              <w:spacing w:after="200" w:line="276" w:lineRule="auto"/>
              <w:jc w:val="center"/>
              <w:rPr>
                <w:b/>
                <w:color w:val="FF0000"/>
                <w:sz w:val="24"/>
                <w:szCs w:val="24"/>
                <w:lang w:eastAsia="ru-RU"/>
              </w:rPr>
            </w:pPr>
            <w:r w:rsidRPr="007272CA">
              <w:rPr>
                <w:color w:val="FF0000"/>
                <w:sz w:val="24"/>
                <w:szCs w:val="24"/>
                <w:lang w:eastAsia="ru-RU"/>
              </w:rPr>
              <w:t>от «23  » октября</w:t>
            </w:r>
            <w:r w:rsidR="00B73D72" w:rsidRPr="007272CA">
              <w:rPr>
                <w:color w:val="FF0000"/>
                <w:sz w:val="24"/>
                <w:szCs w:val="24"/>
                <w:lang w:eastAsia="ru-RU"/>
              </w:rPr>
              <w:t xml:space="preserve"> 2023 г.</w:t>
            </w:r>
          </w:p>
        </w:tc>
      </w:tr>
    </w:tbl>
    <w:p w:rsidR="00B73D72" w:rsidRPr="000820C8" w:rsidRDefault="00B73D72" w:rsidP="00B73D72">
      <w:pPr>
        <w:jc w:val="center"/>
        <w:rPr>
          <w:b/>
          <w:sz w:val="24"/>
          <w:szCs w:val="24"/>
          <w:lang w:eastAsia="ru-RU"/>
        </w:rPr>
      </w:pPr>
    </w:p>
    <w:p w:rsidR="00B73D72" w:rsidRPr="000820C8" w:rsidRDefault="00B73D72" w:rsidP="00B73D72">
      <w:pPr>
        <w:adjustRightInd w:val="0"/>
        <w:jc w:val="center"/>
        <w:rPr>
          <w:b/>
          <w:bCs/>
          <w:color w:val="000000"/>
          <w:sz w:val="28"/>
          <w:szCs w:val="28"/>
        </w:rPr>
      </w:pPr>
    </w:p>
    <w:p w:rsidR="00B73D72" w:rsidRPr="000820C8" w:rsidRDefault="00B73D72" w:rsidP="00B73D72">
      <w:pPr>
        <w:adjustRightInd w:val="0"/>
        <w:jc w:val="center"/>
        <w:rPr>
          <w:b/>
          <w:bCs/>
          <w:color w:val="000000"/>
          <w:sz w:val="28"/>
          <w:szCs w:val="28"/>
        </w:rPr>
      </w:pPr>
    </w:p>
    <w:p w:rsidR="00B73D72" w:rsidRPr="000820C8" w:rsidRDefault="00B73D72" w:rsidP="00B73D72">
      <w:pPr>
        <w:adjustRightInd w:val="0"/>
        <w:jc w:val="center"/>
        <w:rPr>
          <w:b/>
          <w:bCs/>
          <w:color w:val="000000"/>
          <w:sz w:val="28"/>
          <w:szCs w:val="28"/>
        </w:rPr>
      </w:pPr>
    </w:p>
    <w:p w:rsidR="00B73D72" w:rsidRPr="000820C8" w:rsidRDefault="00B73D72" w:rsidP="00B73D72">
      <w:pPr>
        <w:adjustRightInd w:val="0"/>
        <w:jc w:val="center"/>
        <w:rPr>
          <w:b/>
          <w:bCs/>
          <w:color w:val="000000"/>
          <w:sz w:val="28"/>
          <w:szCs w:val="28"/>
        </w:rPr>
      </w:pPr>
    </w:p>
    <w:p w:rsidR="00B73D72" w:rsidRPr="000820C8" w:rsidRDefault="00B73D72" w:rsidP="00B73D72">
      <w:pPr>
        <w:adjustRightInd w:val="0"/>
        <w:jc w:val="center"/>
        <w:rPr>
          <w:b/>
          <w:bCs/>
          <w:color w:val="000000"/>
          <w:sz w:val="28"/>
          <w:szCs w:val="28"/>
        </w:rPr>
      </w:pPr>
    </w:p>
    <w:p w:rsidR="00B73D72" w:rsidRPr="00B73D72" w:rsidRDefault="00B73D72" w:rsidP="00B73D72">
      <w:pPr>
        <w:pStyle w:val="a4"/>
        <w:spacing w:before="86"/>
        <w:rPr>
          <w:sz w:val="40"/>
          <w:szCs w:val="40"/>
        </w:rPr>
      </w:pPr>
      <w:r w:rsidRPr="00B73D72">
        <w:rPr>
          <w:sz w:val="40"/>
          <w:szCs w:val="40"/>
        </w:rPr>
        <w:t xml:space="preserve">Дополнительнаяобщеобразовательнаяобщеразвивающая </w:t>
      </w:r>
      <w:r w:rsidRPr="00B73D72">
        <w:rPr>
          <w:spacing w:val="-2"/>
          <w:sz w:val="40"/>
          <w:szCs w:val="40"/>
        </w:rPr>
        <w:t>программа</w:t>
      </w:r>
    </w:p>
    <w:p w:rsidR="00B73D72" w:rsidRDefault="00B73D72" w:rsidP="00B73D72">
      <w:pPr>
        <w:pStyle w:val="a4"/>
        <w:spacing w:line="368" w:lineRule="exact"/>
        <w:ind w:left="1631" w:right="1674"/>
      </w:pPr>
    </w:p>
    <w:p w:rsidR="00B73D72" w:rsidRPr="00B73D72" w:rsidRDefault="00B73D72" w:rsidP="00B73D72">
      <w:pPr>
        <w:spacing w:line="322" w:lineRule="exact"/>
        <w:ind w:left="1629" w:right="1676"/>
        <w:jc w:val="center"/>
        <w:rPr>
          <w:spacing w:val="-2"/>
          <w:sz w:val="32"/>
          <w:szCs w:val="32"/>
        </w:rPr>
      </w:pPr>
      <w:r w:rsidRPr="00B73D72">
        <w:rPr>
          <w:sz w:val="32"/>
          <w:szCs w:val="32"/>
        </w:rPr>
        <w:t>по социально</w:t>
      </w:r>
      <w:r w:rsidR="00FC5E57">
        <w:rPr>
          <w:sz w:val="32"/>
          <w:szCs w:val="32"/>
        </w:rPr>
        <w:t xml:space="preserve">му </w:t>
      </w:r>
      <w:r w:rsidRPr="00B73D72">
        <w:rPr>
          <w:spacing w:val="-2"/>
          <w:sz w:val="32"/>
          <w:szCs w:val="32"/>
        </w:rPr>
        <w:t>направлению</w:t>
      </w:r>
    </w:p>
    <w:p w:rsidR="00B73D72" w:rsidRPr="00B73D72" w:rsidRDefault="00B73D72" w:rsidP="00B73D72">
      <w:pPr>
        <w:pStyle w:val="a4"/>
        <w:spacing w:line="368" w:lineRule="exact"/>
        <w:ind w:left="1631" w:right="1674"/>
        <w:rPr>
          <w:b w:val="0"/>
        </w:rPr>
      </w:pPr>
      <w:r w:rsidRPr="00B73D72">
        <w:rPr>
          <w:b w:val="0"/>
        </w:rPr>
        <w:t>«Патриоты</w:t>
      </w:r>
      <w:r w:rsidRPr="00B73D72">
        <w:rPr>
          <w:b w:val="0"/>
          <w:spacing w:val="-2"/>
        </w:rPr>
        <w:t>России»</w:t>
      </w:r>
    </w:p>
    <w:p w:rsidR="00B73D72" w:rsidRPr="00B73D72" w:rsidRDefault="00B73D72" w:rsidP="00B73D72">
      <w:pPr>
        <w:spacing w:line="322" w:lineRule="exact"/>
        <w:ind w:left="1629" w:right="1676"/>
        <w:jc w:val="center"/>
        <w:rPr>
          <w:sz w:val="32"/>
          <w:szCs w:val="32"/>
        </w:rPr>
      </w:pPr>
    </w:p>
    <w:p w:rsidR="00B73D72" w:rsidRPr="00B73D72" w:rsidRDefault="00B73D72" w:rsidP="00B73D72">
      <w:pPr>
        <w:shd w:val="clear" w:color="auto" w:fill="FFFFFF"/>
        <w:spacing w:after="150"/>
        <w:jc w:val="center"/>
        <w:rPr>
          <w:color w:val="000000"/>
          <w:sz w:val="32"/>
          <w:szCs w:val="32"/>
          <w:lang w:eastAsia="ru-RU"/>
        </w:rPr>
      </w:pPr>
      <w:r w:rsidRPr="00B73D72">
        <w:rPr>
          <w:color w:val="000000"/>
          <w:sz w:val="32"/>
          <w:szCs w:val="32"/>
          <w:lang w:eastAsia="ru-RU"/>
        </w:rPr>
        <w:t>для  учащихся 6-18 лет</w:t>
      </w:r>
    </w:p>
    <w:p w:rsidR="00B73D72" w:rsidRPr="000820C8" w:rsidRDefault="00B73D72" w:rsidP="00B73D72">
      <w:pPr>
        <w:shd w:val="clear" w:color="auto" w:fill="FFFFFF"/>
        <w:spacing w:after="150"/>
        <w:jc w:val="center"/>
        <w:rPr>
          <w:color w:val="000000"/>
          <w:sz w:val="28"/>
          <w:szCs w:val="28"/>
          <w:lang w:eastAsia="ru-RU"/>
        </w:rPr>
      </w:pPr>
    </w:p>
    <w:p w:rsidR="00B73D72" w:rsidRDefault="00B73D72" w:rsidP="00B73D72">
      <w:pPr>
        <w:jc w:val="right"/>
        <w:rPr>
          <w:sz w:val="24"/>
          <w:szCs w:val="24"/>
          <w:lang w:eastAsia="ru-RU"/>
        </w:rPr>
      </w:pPr>
    </w:p>
    <w:p w:rsidR="00B73D72" w:rsidRDefault="00B73D72" w:rsidP="00B73D72">
      <w:pPr>
        <w:jc w:val="right"/>
        <w:rPr>
          <w:sz w:val="24"/>
          <w:szCs w:val="24"/>
          <w:lang w:eastAsia="ru-RU"/>
        </w:rPr>
      </w:pPr>
    </w:p>
    <w:p w:rsidR="00B73D72" w:rsidRDefault="00B73D72" w:rsidP="00B73D72">
      <w:pPr>
        <w:jc w:val="right"/>
        <w:rPr>
          <w:sz w:val="24"/>
          <w:szCs w:val="24"/>
          <w:lang w:eastAsia="ru-RU"/>
        </w:rPr>
      </w:pPr>
    </w:p>
    <w:p w:rsidR="00B73D72" w:rsidRDefault="00B73D72" w:rsidP="00B73D72">
      <w:pPr>
        <w:jc w:val="right"/>
        <w:rPr>
          <w:sz w:val="24"/>
          <w:szCs w:val="24"/>
          <w:lang w:eastAsia="ru-RU"/>
        </w:rPr>
      </w:pPr>
    </w:p>
    <w:p w:rsidR="00B73D72" w:rsidRDefault="00B73D72" w:rsidP="00B73D72">
      <w:pPr>
        <w:jc w:val="right"/>
        <w:rPr>
          <w:sz w:val="24"/>
          <w:szCs w:val="24"/>
          <w:lang w:eastAsia="ru-RU"/>
        </w:rPr>
      </w:pPr>
    </w:p>
    <w:p w:rsidR="00B73D72" w:rsidRDefault="00B73D72" w:rsidP="00B73D72">
      <w:pPr>
        <w:jc w:val="right"/>
        <w:rPr>
          <w:sz w:val="24"/>
          <w:szCs w:val="24"/>
          <w:lang w:eastAsia="ru-RU"/>
        </w:rPr>
      </w:pPr>
    </w:p>
    <w:p w:rsidR="00B73D72" w:rsidRDefault="00B73D72" w:rsidP="00B73D72">
      <w:pPr>
        <w:jc w:val="right"/>
        <w:rPr>
          <w:sz w:val="24"/>
          <w:szCs w:val="24"/>
          <w:lang w:eastAsia="ru-RU"/>
        </w:rPr>
      </w:pPr>
    </w:p>
    <w:p w:rsidR="00B73D72" w:rsidRDefault="00B73D72" w:rsidP="00B73D72">
      <w:pPr>
        <w:jc w:val="right"/>
        <w:rPr>
          <w:sz w:val="24"/>
          <w:szCs w:val="24"/>
          <w:lang w:eastAsia="ru-RU"/>
        </w:rPr>
      </w:pPr>
    </w:p>
    <w:p w:rsidR="00B73D72" w:rsidRDefault="00B73D72" w:rsidP="00B73D72">
      <w:pPr>
        <w:jc w:val="right"/>
        <w:rPr>
          <w:sz w:val="24"/>
          <w:szCs w:val="24"/>
          <w:lang w:eastAsia="ru-RU"/>
        </w:rPr>
      </w:pPr>
    </w:p>
    <w:p w:rsidR="00B73D72" w:rsidRPr="007272CA" w:rsidRDefault="00B73D72" w:rsidP="00B73D72">
      <w:pPr>
        <w:jc w:val="right"/>
        <w:rPr>
          <w:color w:val="FF0000"/>
          <w:sz w:val="24"/>
          <w:szCs w:val="24"/>
          <w:lang w:eastAsia="ru-RU"/>
        </w:rPr>
      </w:pPr>
    </w:p>
    <w:p w:rsidR="00B73D72" w:rsidRPr="007272CA" w:rsidRDefault="00B73D72" w:rsidP="00B73D72">
      <w:pPr>
        <w:jc w:val="right"/>
        <w:rPr>
          <w:color w:val="FF0000"/>
          <w:sz w:val="24"/>
          <w:szCs w:val="24"/>
          <w:lang w:eastAsia="ru-RU"/>
        </w:rPr>
      </w:pPr>
      <w:r w:rsidRPr="007272CA">
        <w:rPr>
          <w:color w:val="FF0000"/>
          <w:sz w:val="24"/>
          <w:szCs w:val="24"/>
          <w:lang w:eastAsia="ru-RU"/>
        </w:rPr>
        <w:t>Составитель:</w:t>
      </w:r>
    </w:p>
    <w:p w:rsidR="00B73D72" w:rsidRPr="007272CA" w:rsidRDefault="00B73D72" w:rsidP="00B73D72">
      <w:pPr>
        <w:jc w:val="right"/>
        <w:rPr>
          <w:color w:val="FF0000"/>
          <w:sz w:val="24"/>
          <w:szCs w:val="24"/>
          <w:lang w:eastAsia="ru-RU"/>
        </w:rPr>
      </w:pPr>
      <w:r w:rsidRPr="007272CA">
        <w:rPr>
          <w:color w:val="FF0000"/>
          <w:sz w:val="24"/>
          <w:szCs w:val="24"/>
          <w:lang w:eastAsia="ru-RU"/>
        </w:rPr>
        <w:t>Бондаренко Елена Николаевна</w:t>
      </w:r>
    </w:p>
    <w:p w:rsidR="00B73D72" w:rsidRPr="007272CA" w:rsidRDefault="00B73D72" w:rsidP="00B73D72">
      <w:pPr>
        <w:jc w:val="right"/>
        <w:rPr>
          <w:color w:val="FF0000"/>
          <w:sz w:val="24"/>
          <w:szCs w:val="24"/>
          <w:lang w:eastAsia="ru-RU"/>
        </w:rPr>
      </w:pPr>
      <w:r w:rsidRPr="007272CA">
        <w:rPr>
          <w:color w:val="FF0000"/>
          <w:sz w:val="24"/>
          <w:szCs w:val="24"/>
          <w:lang w:eastAsia="ru-RU"/>
        </w:rPr>
        <w:t>старшая вожатая</w:t>
      </w:r>
    </w:p>
    <w:p w:rsidR="00B73D72" w:rsidRPr="007272CA" w:rsidRDefault="00B73D72" w:rsidP="00B73D72">
      <w:pPr>
        <w:jc w:val="center"/>
        <w:rPr>
          <w:color w:val="FF0000"/>
          <w:sz w:val="24"/>
          <w:szCs w:val="24"/>
          <w:lang w:eastAsia="ru-RU"/>
        </w:rPr>
      </w:pPr>
    </w:p>
    <w:p w:rsidR="00B73D72" w:rsidRPr="007272CA" w:rsidRDefault="00B73D72" w:rsidP="00B73D72">
      <w:pPr>
        <w:jc w:val="center"/>
        <w:rPr>
          <w:b/>
          <w:bCs/>
          <w:color w:val="FF0000"/>
          <w:sz w:val="28"/>
          <w:szCs w:val="28"/>
        </w:rPr>
      </w:pPr>
      <w:r w:rsidRPr="007272CA">
        <w:rPr>
          <w:color w:val="FF0000"/>
          <w:sz w:val="24"/>
          <w:szCs w:val="24"/>
          <w:lang w:eastAsia="ru-RU"/>
        </w:rPr>
        <w:t>с.Велижанка, 2023</w:t>
      </w:r>
    </w:p>
    <w:p w:rsidR="00B73D72" w:rsidRDefault="00B73D72">
      <w:pPr>
        <w:pStyle w:val="a3"/>
        <w:spacing w:before="76"/>
        <w:ind w:left="1631" w:right="1676"/>
        <w:jc w:val="center"/>
      </w:pPr>
    </w:p>
    <w:p w:rsidR="00B73D72" w:rsidRDefault="00B73D72">
      <w:pPr>
        <w:pStyle w:val="a3"/>
        <w:spacing w:before="76"/>
        <w:ind w:left="1631" w:right="1676"/>
        <w:jc w:val="center"/>
      </w:pPr>
    </w:p>
    <w:p w:rsidR="00B45B83" w:rsidRDefault="00B73D72" w:rsidP="00A42827">
      <w:pPr>
        <w:pStyle w:val="1"/>
        <w:tabs>
          <w:tab w:val="left" w:pos="3492"/>
        </w:tabs>
        <w:spacing w:before="76"/>
        <w:ind w:left="3132" w:firstLine="0"/>
      </w:pPr>
      <w:r>
        <w:t>ПОЯСНИТЕЛЬНАЯ</w:t>
      </w:r>
      <w:r>
        <w:rPr>
          <w:spacing w:val="-2"/>
        </w:rPr>
        <w:t>ЗАПИСКА</w:t>
      </w:r>
    </w:p>
    <w:p w:rsidR="00B45B83" w:rsidRDefault="00B45B83">
      <w:pPr>
        <w:pStyle w:val="a3"/>
        <w:ind w:left="0"/>
        <w:rPr>
          <w:b/>
          <w:sz w:val="21"/>
        </w:rPr>
      </w:pPr>
    </w:p>
    <w:p w:rsidR="00B45B83" w:rsidRDefault="00B73D72">
      <w:pPr>
        <w:pStyle w:val="a3"/>
        <w:spacing w:line="276" w:lineRule="auto"/>
        <w:ind w:left="224" w:right="269"/>
        <w:jc w:val="both"/>
      </w:pPr>
      <w:r>
        <w:t xml:space="preserve">Дополнительная общеобразовательная общеразвивающая программа «Патриоты России» имеет </w:t>
      </w:r>
      <w:r>
        <w:rPr>
          <w:b/>
        </w:rPr>
        <w:t xml:space="preserve">социально-гуманитарную </w:t>
      </w:r>
      <w:r>
        <w:t>направленность. Программа представляет собой комплекс мероприятий, направленных на всестороннее развитие и совершенствование подрастающего поколения, сохранение и приумножение патриотических традиций, формирование гражданской позиции и ответственности, готовности служить Родине.</w:t>
      </w:r>
    </w:p>
    <w:p w:rsidR="00B45B83" w:rsidRDefault="00B73D72">
      <w:pPr>
        <w:pStyle w:val="2"/>
        <w:spacing w:before="198"/>
      </w:pPr>
      <w:r>
        <w:t>Актуальность</w:t>
      </w:r>
      <w:r>
        <w:rPr>
          <w:spacing w:val="-2"/>
        </w:rPr>
        <w:t>программы.</w:t>
      </w:r>
    </w:p>
    <w:p w:rsidR="00B45B83" w:rsidRDefault="00B73D72">
      <w:pPr>
        <w:pStyle w:val="a3"/>
        <w:spacing w:before="42" w:line="276" w:lineRule="auto"/>
        <w:ind w:left="224" w:right="266" w:firstLine="708"/>
        <w:jc w:val="both"/>
      </w:pPr>
      <w:r>
        <w:t>В условиях динамичных социальных изменений гражданско-патриотическое воспитание обучающихся становится общенациональной задачей, поэтомуодним из приоритетных направлений деятельности является гражданско-патриотическое воспитание. Необходимость данной программы вызвана как позитивными, так и негативными тенденциями развития российского общества. С одной стороны, усиливаются демократические процессы в различных сферах общественной жизни, развивается диалог культур, Россия активно включается в мировое сообщество. Все это повышает социальный запрос на духовно-нравственную, творческую, деятельную, развивающуюся личность. С другой стороны, в последние годы падает уровень духовной культуры общества, подрастающего поколения, отсутствуют нравственно- ориентированные ценности, привлекательной становится «легкая культура», освоение которой не требует от человека серьезной умственной и душевной работы, проявляются непонимание значимости культурно-исторических памятников, низкая культура чувств, незначительный интерес к истории, непонимание ее закономерностей, преобладание абстрактных, схематических представлений о прошлом, идет процесс углубления противоречий между старшим и молодым поколением.</w:t>
      </w:r>
    </w:p>
    <w:p w:rsidR="00B45B83" w:rsidRDefault="00B73D72">
      <w:pPr>
        <w:pStyle w:val="a3"/>
        <w:spacing w:line="276" w:lineRule="auto"/>
        <w:ind w:left="224" w:right="272" w:firstLine="708"/>
        <w:jc w:val="both"/>
      </w:pPr>
      <w:r>
        <w:t>Отстепени осознания всемигражданами патриотической идеизависит социальный мир, сплоченность общества и стабильность государства. Человек, его душа, шкала ценностей, мировоззрение, образованность и воспитание – вот главный вопроснастоящего и будущего. В этих условиях необходимо осуществлять воспитание принципиально нового, демократического типа личности, способного к инновациям, к управлению собственной жизнью и деятельностью, делами общества, готовому служить на благо своей страны.</w:t>
      </w:r>
    </w:p>
    <w:p w:rsidR="00B45B83" w:rsidRDefault="00B45B83">
      <w:pPr>
        <w:pStyle w:val="a3"/>
        <w:spacing w:before="9"/>
        <w:ind w:left="0"/>
        <w:rPr>
          <w:sz w:val="26"/>
        </w:rPr>
      </w:pPr>
    </w:p>
    <w:p w:rsidR="00B45B83" w:rsidRDefault="00B73D72">
      <w:pPr>
        <w:pStyle w:val="2"/>
      </w:pPr>
      <w:r>
        <w:t>Новизнаиотличительныеособенности</w:t>
      </w:r>
      <w:r>
        <w:rPr>
          <w:spacing w:val="-2"/>
        </w:rPr>
        <w:t>программы.</w:t>
      </w:r>
    </w:p>
    <w:p w:rsidR="00B45B83" w:rsidRDefault="00B73D72">
      <w:pPr>
        <w:pStyle w:val="a3"/>
        <w:spacing w:before="100"/>
        <w:ind w:left="234" w:right="266" w:firstLine="710"/>
        <w:jc w:val="both"/>
      </w:pPr>
      <w:r>
        <w:t>Новизна данной программы заключается в комплексном подходе формирования гражданско-патриотических и духовно-нравственных качеств у обучающихся, использование современных и инновационных форм и методов организации занятий: арт- моб, ток-шоу, фото-квест, ролевая игра, акция,стимулирующие инициативное поведение ребят, а</w:t>
      </w:r>
      <w:r w:rsidR="009D69DC">
        <w:t>так</w:t>
      </w:r>
      <w:r>
        <w:t>же реализация их личностного потенциала путем вовлечения в общероссийскуюобщественно-государственнуюдетско-юношескую</w:t>
      </w:r>
      <w:r>
        <w:rPr>
          <w:spacing w:val="-2"/>
        </w:rPr>
        <w:t>организацию</w:t>
      </w:r>
    </w:p>
    <w:p w:rsidR="00B45B83" w:rsidRDefault="00B73D72">
      <w:pPr>
        <w:pStyle w:val="a3"/>
        <w:ind w:left="234" w:right="276"/>
        <w:jc w:val="both"/>
      </w:pPr>
      <w:r>
        <w:t xml:space="preserve">«Российское движение школьников». Тем самым у обучающихся создается возможность не только овладеть необходимыми компетенциями, но и приметь их в практическом </w:t>
      </w:r>
      <w:r>
        <w:rPr>
          <w:spacing w:val="-2"/>
        </w:rPr>
        <w:t>опыте.</w:t>
      </w:r>
    </w:p>
    <w:p w:rsidR="00B45B83" w:rsidRDefault="00B73D72">
      <w:pPr>
        <w:pStyle w:val="a3"/>
        <w:spacing w:before="168"/>
        <w:ind w:left="224" w:right="271" w:firstLine="708"/>
        <w:jc w:val="both"/>
      </w:pPr>
      <w:r>
        <w:t xml:space="preserve">Отличительные особенности программы - программа призвана обеспечить ценностно-смысловую определенность нравственного и гражданско-патриотического </w:t>
      </w:r>
      <w:r>
        <w:rPr>
          <w:spacing w:val="-2"/>
        </w:rPr>
        <w:t>воспитания.</w:t>
      </w:r>
    </w:p>
    <w:p w:rsidR="00B45B83" w:rsidRDefault="00B45B83">
      <w:pPr>
        <w:jc w:val="both"/>
        <w:sectPr w:rsidR="00B45B83">
          <w:footerReference w:type="default" r:id="rId7"/>
          <w:pgSz w:w="11910" w:h="16840"/>
          <w:pgMar w:top="1040" w:right="580" w:bottom="1180" w:left="1480" w:header="0" w:footer="997" w:gutter="0"/>
          <w:cols w:space="720"/>
        </w:sectPr>
      </w:pPr>
    </w:p>
    <w:p w:rsidR="00B45B83" w:rsidRDefault="00B73D72">
      <w:pPr>
        <w:pStyle w:val="a3"/>
        <w:spacing w:before="76"/>
        <w:ind w:left="224" w:right="275"/>
        <w:jc w:val="both"/>
      </w:pPr>
      <w:r>
        <w:lastRenderedPageBreak/>
        <w:t xml:space="preserve">Программа ориентирована на формирование и развитие у подрастающего поколения духовности,нравственности, патриотизма,заинтересованногоотношениякотечественной истории и культуре, готовности отдать силы, талант и энергию на благо общества и </w:t>
      </w:r>
      <w:r>
        <w:rPr>
          <w:spacing w:val="-2"/>
        </w:rPr>
        <w:t>государства.</w:t>
      </w:r>
    </w:p>
    <w:p w:rsidR="00B45B83" w:rsidRDefault="00B73D72">
      <w:pPr>
        <w:pStyle w:val="2"/>
        <w:spacing w:before="168"/>
      </w:pPr>
      <w:r>
        <w:t>Адресат</w:t>
      </w:r>
      <w:r>
        <w:rPr>
          <w:spacing w:val="-2"/>
        </w:rPr>
        <w:t>программы.</w:t>
      </w:r>
    </w:p>
    <w:p w:rsidR="00B45B83" w:rsidRDefault="00B73D72">
      <w:pPr>
        <w:pStyle w:val="a3"/>
        <w:spacing w:before="168"/>
        <w:ind w:left="224" w:right="273" w:firstLine="708"/>
        <w:jc w:val="both"/>
      </w:pPr>
      <w:r>
        <w:t>Програ</w:t>
      </w:r>
      <w:r w:rsidR="009D69DC">
        <w:t>мма рассчитана на учащихся 6-18</w:t>
      </w:r>
      <w:r>
        <w:t xml:space="preserve"> лет, преимущественно из ч</w:t>
      </w:r>
      <w:r w:rsidR="009D69DC">
        <w:t xml:space="preserve">исла обучающихся в </w:t>
      </w:r>
      <w:r w:rsidR="009D69DC" w:rsidRPr="007272CA">
        <w:rPr>
          <w:color w:val="FF0000"/>
        </w:rPr>
        <w:t>МКОУ «Велижанскаясош»</w:t>
      </w:r>
      <w:r>
        <w:t>, желающих участвовать вобщественно-полезной и добровольческой деятельности, проявляющих интерес к военно-патриотическому направлению.</w:t>
      </w:r>
    </w:p>
    <w:p w:rsidR="00B45B83" w:rsidRDefault="00B73D72">
      <w:pPr>
        <w:pStyle w:val="2"/>
        <w:spacing w:before="168"/>
      </w:pPr>
      <w:r>
        <w:t>Целиизадачи</w:t>
      </w:r>
      <w:r>
        <w:rPr>
          <w:spacing w:val="-2"/>
        </w:rPr>
        <w:t xml:space="preserve"> программы.</w:t>
      </w:r>
    </w:p>
    <w:p w:rsidR="00B45B83" w:rsidRDefault="00B73D72">
      <w:pPr>
        <w:pStyle w:val="a3"/>
        <w:spacing w:before="168"/>
        <w:ind w:left="224" w:right="274" w:firstLine="708"/>
        <w:jc w:val="both"/>
      </w:pPr>
      <w:r>
        <w:t>Формирование у школьников гражданственности и патриотизма, как важнейших духовно – нравственных и социал</w:t>
      </w:r>
      <w:r w:rsidR="009D69DC">
        <w:t>ьных ценностей через деятельност</w:t>
      </w:r>
      <w:r>
        <w:t>ный подход.</w:t>
      </w:r>
    </w:p>
    <w:p w:rsidR="00B45B83" w:rsidRDefault="00B73D72">
      <w:pPr>
        <w:pStyle w:val="2"/>
        <w:spacing w:before="168"/>
        <w:jc w:val="left"/>
      </w:pPr>
      <w:r>
        <w:rPr>
          <w:spacing w:val="-2"/>
        </w:rPr>
        <w:t>Задачи:</w:t>
      </w:r>
    </w:p>
    <w:p w:rsidR="00B45B83" w:rsidRDefault="00B73D72">
      <w:pPr>
        <w:spacing w:before="168"/>
        <w:ind w:left="224"/>
        <w:rPr>
          <w:b/>
          <w:sz w:val="24"/>
        </w:rPr>
      </w:pPr>
      <w:r>
        <w:rPr>
          <w:b/>
          <w:spacing w:val="-2"/>
          <w:sz w:val="24"/>
        </w:rPr>
        <w:t>Обучающие:</w:t>
      </w:r>
    </w:p>
    <w:p w:rsidR="00B45B83" w:rsidRDefault="00B73D72">
      <w:pPr>
        <w:pStyle w:val="a5"/>
        <w:numPr>
          <w:ilvl w:val="0"/>
          <w:numId w:val="17"/>
        </w:numPr>
        <w:tabs>
          <w:tab w:val="left" w:pos="944"/>
        </w:tabs>
        <w:spacing w:before="170" w:line="237" w:lineRule="auto"/>
        <w:ind w:right="273"/>
        <w:jc w:val="both"/>
        <w:rPr>
          <w:rFonts w:ascii="Calibri" w:hAnsi="Calibri"/>
        </w:rPr>
      </w:pPr>
      <w:r>
        <w:rPr>
          <w:sz w:val="24"/>
        </w:rPr>
        <w:t>способствовать развитию познавательного интереса к военной истории страны, историческому прошлому народа;</w:t>
      </w:r>
    </w:p>
    <w:p w:rsidR="00B45B83" w:rsidRDefault="00B73D72">
      <w:pPr>
        <w:pStyle w:val="a5"/>
        <w:numPr>
          <w:ilvl w:val="0"/>
          <w:numId w:val="17"/>
        </w:numPr>
        <w:tabs>
          <w:tab w:val="left" w:pos="1026"/>
        </w:tabs>
        <w:spacing w:before="3" w:line="237" w:lineRule="auto"/>
        <w:ind w:right="274"/>
        <w:jc w:val="both"/>
        <w:rPr>
          <w:rFonts w:ascii="Calibri" w:hAnsi="Calibri"/>
        </w:rPr>
      </w:pPr>
      <w:r>
        <w:tab/>
      </w:r>
      <w:r>
        <w:rPr>
          <w:sz w:val="24"/>
        </w:rPr>
        <w:t>ознакомление с важнейшими историческими событиями в жизни государства и общества, формировать знания и умения о нравственной и правовой культуре, используя возможности самого обучающегося;</w:t>
      </w:r>
    </w:p>
    <w:p w:rsidR="00B45B83" w:rsidRDefault="00B73D72">
      <w:pPr>
        <w:pStyle w:val="a5"/>
        <w:numPr>
          <w:ilvl w:val="0"/>
          <w:numId w:val="17"/>
        </w:numPr>
        <w:tabs>
          <w:tab w:val="left" w:pos="944"/>
        </w:tabs>
        <w:spacing w:before="169"/>
        <w:ind w:right="275"/>
        <w:jc w:val="both"/>
        <w:rPr>
          <w:b/>
          <w:sz w:val="24"/>
        </w:rPr>
      </w:pPr>
      <w:r>
        <w:rPr>
          <w:sz w:val="24"/>
        </w:rPr>
        <w:t>познакомить обучающихся со структурой и составом ВС РФ, назначением видов и родов войск, боевыми традициями ВС РФ, порядком прохождения военной службы, символикой и знаками различия ВС РФ</w:t>
      </w:r>
    </w:p>
    <w:p w:rsidR="00B45B83" w:rsidRDefault="00B73D72">
      <w:pPr>
        <w:pStyle w:val="2"/>
        <w:spacing w:before="168"/>
        <w:jc w:val="left"/>
      </w:pPr>
      <w:r>
        <w:rPr>
          <w:spacing w:val="-2"/>
        </w:rPr>
        <w:t>Развивающие</w:t>
      </w:r>
    </w:p>
    <w:p w:rsidR="00B45B83" w:rsidRDefault="00B73D72">
      <w:pPr>
        <w:pStyle w:val="a5"/>
        <w:numPr>
          <w:ilvl w:val="0"/>
          <w:numId w:val="17"/>
        </w:numPr>
        <w:tabs>
          <w:tab w:val="left" w:pos="943"/>
          <w:tab w:val="left" w:pos="944"/>
          <w:tab w:val="left" w:pos="2178"/>
          <w:tab w:val="left" w:pos="3631"/>
          <w:tab w:val="left" w:pos="5094"/>
          <w:tab w:val="left" w:pos="6273"/>
          <w:tab w:val="left" w:pos="8218"/>
        </w:tabs>
        <w:spacing w:before="173" w:line="268" w:lineRule="auto"/>
        <w:ind w:right="277"/>
        <w:rPr>
          <w:rFonts w:ascii="Calibri" w:hAnsi="Calibri"/>
          <w:sz w:val="24"/>
        </w:rPr>
      </w:pPr>
      <w:r>
        <w:rPr>
          <w:spacing w:val="-2"/>
          <w:sz w:val="24"/>
        </w:rPr>
        <w:t>развивать</w:t>
      </w:r>
      <w:r>
        <w:rPr>
          <w:sz w:val="24"/>
        </w:rPr>
        <w:tab/>
      </w:r>
      <w:r>
        <w:rPr>
          <w:spacing w:val="-2"/>
          <w:sz w:val="24"/>
        </w:rPr>
        <w:t>позитивные</w:t>
      </w:r>
      <w:r>
        <w:rPr>
          <w:sz w:val="24"/>
        </w:rPr>
        <w:tab/>
      </w:r>
      <w:r>
        <w:rPr>
          <w:spacing w:val="-2"/>
          <w:sz w:val="24"/>
        </w:rPr>
        <w:t>личностные</w:t>
      </w:r>
      <w:r>
        <w:rPr>
          <w:sz w:val="24"/>
        </w:rPr>
        <w:tab/>
      </w:r>
      <w:r>
        <w:rPr>
          <w:spacing w:val="-2"/>
          <w:sz w:val="24"/>
        </w:rPr>
        <w:t>качества,организаторские</w:t>
      </w:r>
      <w:r>
        <w:rPr>
          <w:sz w:val="24"/>
        </w:rPr>
        <w:tab/>
      </w:r>
      <w:r>
        <w:rPr>
          <w:spacing w:val="-2"/>
          <w:sz w:val="24"/>
        </w:rPr>
        <w:t xml:space="preserve">способности, </w:t>
      </w:r>
      <w:r>
        <w:rPr>
          <w:sz w:val="24"/>
        </w:rPr>
        <w:t>ответственность, смелость и самостоятельность;</w:t>
      </w:r>
    </w:p>
    <w:p w:rsidR="00B45B83" w:rsidRDefault="00B73D72">
      <w:pPr>
        <w:pStyle w:val="a5"/>
        <w:numPr>
          <w:ilvl w:val="0"/>
          <w:numId w:val="17"/>
        </w:numPr>
        <w:tabs>
          <w:tab w:val="left" w:pos="943"/>
          <w:tab w:val="left" w:pos="944"/>
        </w:tabs>
        <w:spacing w:before="13"/>
        <w:rPr>
          <w:rFonts w:ascii="Calibri" w:hAnsi="Calibri"/>
          <w:sz w:val="24"/>
        </w:rPr>
      </w:pPr>
      <w:r>
        <w:rPr>
          <w:sz w:val="24"/>
        </w:rPr>
        <w:t>развиватьинтересксоциальнозначимой</w:t>
      </w:r>
      <w:r>
        <w:rPr>
          <w:spacing w:val="-2"/>
          <w:sz w:val="24"/>
        </w:rPr>
        <w:t xml:space="preserve"> деятельности;</w:t>
      </w:r>
    </w:p>
    <w:p w:rsidR="00B45B83" w:rsidRDefault="00B73D72">
      <w:pPr>
        <w:pStyle w:val="a5"/>
        <w:numPr>
          <w:ilvl w:val="0"/>
          <w:numId w:val="17"/>
        </w:numPr>
        <w:tabs>
          <w:tab w:val="left" w:pos="943"/>
          <w:tab w:val="left" w:pos="944"/>
          <w:tab w:val="left" w:pos="7216"/>
          <w:tab w:val="left" w:pos="7639"/>
        </w:tabs>
        <w:spacing w:before="43" w:line="271" w:lineRule="auto"/>
        <w:ind w:right="279"/>
        <w:rPr>
          <w:rFonts w:ascii="Calibri" w:hAnsi="Calibri"/>
          <w:sz w:val="24"/>
        </w:rPr>
      </w:pPr>
      <w:r>
        <w:rPr>
          <w:sz w:val="24"/>
        </w:rPr>
        <w:t>развиватьпознавательныеинтересы,коммуникативные</w:t>
      </w:r>
      <w:r>
        <w:rPr>
          <w:sz w:val="24"/>
        </w:rPr>
        <w:tab/>
      </w:r>
      <w:r>
        <w:rPr>
          <w:spacing w:val="-10"/>
          <w:sz w:val="24"/>
        </w:rPr>
        <w:t>и</w:t>
      </w:r>
      <w:r>
        <w:rPr>
          <w:sz w:val="24"/>
        </w:rPr>
        <w:tab/>
      </w:r>
      <w:r>
        <w:rPr>
          <w:spacing w:val="-2"/>
          <w:sz w:val="24"/>
        </w:rPr>
        <w:t xml:space="preserve">исследовательские </w:t>
      </w:r>
      <w:r>
        <w:rPr>
          <w:sz w:val="24"/>
        </w:rPr>
        <w:t>компетенции, способствующиеформированиюличности;</w:t>
      </w:r>
    </w:p>
    <w:p w:rsidR="00B45B83" w:rsidRDefault="00B73D72">
      <w:pPr>
        <w:pStyle w:val="a5"/>
        <w:numPr>
          <w:ilvl w:val="0"/>
          <w:numId w:val="17"/>
        </w:numPr>
        <w:tabs>
          <w:tab w:val="left" w:pos="943"/>
          <w:tab w:val="left" w:pos="944"/>
        </w:tabs>
        <w:spacing w:before="172"/>
        <w:rPr>
          <w:sz w:val="24"/>
        </w:rPr>
      </w:pPr>
      <w:r>
        <w:rPr>
          <w:sz w:val="24"/>
        </w:rPr>
        <w:t xml:space="preserve">развиватькритическоеитворческое </w:t>
      </w:r>
      <w:r>
        <w:rPr>
          <w:spacing w:val="-2"/>
          <w:sz w:val="24"/>
        </w:rPr>
        <w:t>мышление;</w:t>
      </w:r>
    </w:p>
    <w:p w:rsidR="00B45B83" w:rsidRDefault="00B73D72">
      <w:pPr>
        <w:pStyle w:val="a5"/>
        <w:numPr>
          <w:ilvl w:val="0"/>
          <w:numId w:val="17"/>
        </w:numPr>
        <w:tabs>
          <w:tab w:val="left" w:pos="944"/>
        </w:tabs>
        <w:spacing w:before="168"/>
        <w:rPr>
          <w:sz w:val="28"/>
        </w:rPr>
      </w:pPr>
      <w:r>
        <w:rPr>
          <w:sz w:val="24"/>
        </w:rPr>
        <w:t>развиватьфизическиекачестваобучающихся,стремлениекзанятию</w:t>
      </w:r>
      <w:r>
        <w:rPr>
          <w:spacing w:val="-2"/>
          <w:sz w:val="24"/>
        </w:rPr>
        <w:t xml:space="preserve"> спортом</w:t>
      </w:r>
    </w:p>
    <w:p w:rsidR="00B45B83" w:rsidRDefault="00B73D72">
      <w:pPr>
        <w:pStyle w:val="2"/>
        <w:spacing w:before="216"/>
        <w:jc w:val="left"/>
      </w:pPr>
      <w:r>
        <w:rPr>
          <w:spacing w:val="-2"/>
        </w:rPr>
        <w:t>Воспитательные:</w:t>
      </w:r>
    </w:p>
    <w:p w:rsidR="00B45B83" w:rsidRDefault="00B73D72">
      <w:pPr>
        <w:pStyle w:val="a5"/>
        <w:numPr>
          <w:ilvl w:val="0"/>
          <w:numId w:val="17"/>
        </w:numPr>
        <w:tabs>
          <w:tab w:val="left" w:pos="944"/>
        </w:tabs>
        <w:spacing w:before="173" w:line="273" w:lineRule="auto"/>
        <w:ind w:right="273"/>
        <w:jc w:val="both"/>
        <w:rPr>
          <w:rFonts w:ascii="Calibri" w:hAnsi="Calibri"/>
          <w:sz w:val="24"/>
        </w:rPr>
      </w:pPr>
      <w:r>
        <w:rPr>
          <w:sz w:val="24"/>
        </w:rPr>
        <w:t>воспитывать у обучающихся патриотизм, гражданское сознание, верность Отечеству, готовность к выполнению конституционных обязанностей, чувство любви к Родине;</w:t>
      </w:r>
    </w:p>
    <w:p w:rsidR="00B45B83" w:rsidRDefault="00B73D72">
      <w:pPr>
        <w:pStyle w:val="a5"/>
        <w:numPr>
          <w:ilvl w:val="0"/>
          <w:numId w:val="17"/>
        </w:numPr>
        <w:tabs>
          <w:tab w:val="left" w:pos="944"/>
        </w:tabs>
        <w:spacing w:before="5"/>
        <w:jc w:val="both"/>
        <w:rPr>
          <w:rFonts w:ascii="Calibri" w:hAnsi="Calibri"/>
          <w:sz w:val="24"/>
        </w:rPr>
      </w:pPr>
      <w:r>
        <w:rPr>
          <w:sz w:val="24"/>
        </w:rPr>
        <w:t>сформироватьсистемуценностей,уважениектрадициямсемьии</w:t>
      </w:r>
      <w:r>
        <w:rPr>
          <w:spacing w:val="-2"/>
          <w:sz w:val="24"/>
        </w:rPr>
        <w:t>народа;</w:t>
      </w:r>
    </w:p>
    <w:p w:rsidR="00B45B83" w:rsidRDefault="00B73D72">
      <w:pPr>
        <w:pStyle w:val="a5"/>
        <w:numPr>
          <w:ilvl w:val="0"/>
          <w:numId w:val="17"/>
        </w:numPr>
        <w:tabs>
          <w:tab w:val="left" w:pos="944"/>
        </w:tabs>
        <w:spacing w:before="43"/>
        <w:jc w:val="both"/>
        <w:rPr>
          <w:rFonts w:ascii="Calibri" w:hAnsi="Calibri"/>
          <w:sz w:val="24"/>
        </w:rPr>
      </w:pPr>
      <w:r>
        <w:rPr>
          <w:sz w:val="24"/>
        </w:rPr>
        <w:t>воспитыватьуважительноеотношениекгероическойисториинашего</w:t>
      </w:r>
      <w:r>
        <w:rPr>
          <w:spacing w:val="-2"/>
          <w:sz w:val="24"/>
        </w:rPr>
        <w:t>государства;</w:t>
      </w:r>
    </w:p>
    <w:p w:rsidR="00B45B83" w:rsidRDefault="00B73D72">
      <w:pPr>
        <w:pStyle w:val="a5"/>
        <w:numPr>
          <w:ilvl w:val="0"/>
          <w:numId w:val="17"/>
        </w:numPr>
        <w:tabs>
          <w:tab w:val="left" w:pos="944"/>
        </w:tabs>
        <w:spacing w:before="43" w:line="273" w:lineRule="auto"/>
        <w:ind w:right="276"/>
        <w:jc w:val="both"/>
        <w:rPr>
          <w:rFonts w:ascii="Calibri" w:hAnsi="Calibri"/>
          <w:sz w:val="24"/>
        </w:rPr>
      </w:pPr>
      <w:r>
        <w:rPr>
          <w:sz w:val="24"/>
        </w:rPr>
        <w:t>воспитывать сознательную дисциплину и культуру поведения; чувство товариществаивзаимовыручки,высокиенравственно-волевыекачества,активную гражданскую позицию;</w:t>
      </w:r>
    </w:p>
    <w:p w:rsidR="00B45B83" w:rsidRDefault="00B45B83">
      <w:pPr>
        <w:spacing w:line="273" w:lineRule="auto"/>
        <w:jc w:val="both"/>
        <w:rPr>
          <w:rFonts w:ascii="Calibri" w:hAnsi="Calibri"/>
          <w:sz w:val="24"/>
        </w:rPr>
        <w:sectPr w:rsidR="00B45B83">
          <w:pgSz w:w="11910" w:h="16840"/>
          <w:pgMar w:top="1040" w:right="580" w:bottom="1180" w:left="1480" w:header="0" w:footer="997" w:gutter="0"/>
          <w:cols w:space="720"/>
        </w:sectPr>
      </w:pPr>
    </w:p>
    <w:p w:rsidR="00B45B83" w:rsidRDefault="00B73D72">
      <w:pPr>
        <w:pStyle w:val="a5"/>
        <w:numPr>
          <w:ilvl w:val="0"/>
          <w:numId w:val="17"/>
        </w:numPr>
        <w:tabs>
          <w:tab w:val="left" w:pos="943"/>
          <w:tab w:val="left" w:pos="944"/>
        </w:tabs>
        <w:spacing w:before="61" w:line="268" w:lineRule="auto"/>
        <w:ind w:right="272"/>
        <w:rPr>
          <w:rFonts w:ascii="Calibri" w:hAnsi="Calibri"/>
          <w:sz w:val="24"/>
        </w:rPr>
      </w:pPr>
      <w:r>
        <w:rPr>
          <w:sz w:val="24"/>
        </w:rPr>
        <w:lastRenderedPageBreak/>
        <w:t>воспитыватьдисциплинированность,силуволи,умениеконцентрироватьсянавыполнение поставленной цели;</w:t>
      </w:r>
    </w:p>
    <w:p w:rsidR="00B45B83" w:rsidRDefault="00B73D72">
      <w:pPr>
        <w:pStyle w:val="a5"/>
        <w:numPr>
          <w:ilvl w:val="0"/>
          <w:numId w:val="17"/>
        </w:numPr>
        <w:tabs>
          <w:tab w:val="left" w:pos="943"/>
          <w:tab w:val="left" w:pos="944"/>
        </w:tabs>
        <w:spacing w:before="13" w:line="271" w:lineRule="auto"/>
        <w:ind w:right="277"/>
        <w:rPr>
          <w:rFonts w:ascii="Calibri" w:hAnsi="Calibri"/>
          <w:sz w:val="24"/>
        </w:rPr>
      </w:pPr>
      <w:r>
        <w:rPr>
          <w:sz w:val="24"/>
        </w:rPr>
        <w:t>сформировать положительную мотивацию к военной службе, чувство гордости за свой народ и страну.</w:t>
      </w:r>
    </w:p>
    <w:p w:rsidR="00B45B83" w:rsidRDefault="00B73D72">
      <w:pPr>
        <w:pStyle w:val="2"/>
        <w:spacing w:before="172"/>
      </w:pPr>
      <w:r>
        <w:t>Условияреализации</w:t>
      </w:r>
      <w:r>
        <w:rPr>
          <w:spacing w:val="-2"/>
        </w:rPr>
        <w:t xml:space="preserve"> программы:</w:t>
      </w:r>
    </w:p>
    <w:p w:rsidR="00B45B83" w:rsidRDefault="00B73D72">
      <w:pPr>
        <w:pStyle w:val="a3"/>
        <w:spacing w:before="168"/>
        <w:ind w:left="224" w:right="275"/>
        <w:jc w:val="both"/>
      </w:pPr>
      <w:r>
        <w:rPr>
          <w:color w:val="0C0C0C"/>
        </w:rPr>
        <w:t>Программа «Патриоты России» предназначе</w:t>
      </w:r>
      <w:r w:rsidR="009D69DC">
        <w:rPr>
          <w:color w:val="0C0C0C"/>
        </w:rPr>
        <w:t xml:space="preserve">на для учащихся от 6 до 18 лет. Срок реализации программы – </w:t>
      </w:r>
      <w:r w:rsidR="002A4365">
        <w:rPr>
          <w:color w:val="0C0C0C"/>
        </w:rPr>
        <w:t xml:space="preserve">2 </w:t>
      </w:r>
      <w:r w:rsidR="00F71F01">
        <w:rPr>
          <w:color w:val="0C0C0C"/>
        </w:rPr>
        <w:t>месяц</w:t>
      </w:r>
      <w:r w:rsidR="002A4365">
        <w:rPr>
          <w:color w:val="0C0C0C"/>
        </w:rPr>
        <w:t>а</w:t>
      </w:r>
      <w:r>
        <w:rPr>
          <w:color w:val="0C0C0C"/>
        </w:rPr>
        <w:t>.</w:t>
      </w:r>
    </w:p>
    <w:p w:rsidR="00B45B83" w:rsidRPr="000B7B0E" w:rsidRDefault="007272CA" w:rsidP="000B7B0E">
      <w:pPr>
        <w:tabs>
          <w:tab w:val="left" w:pos="704"/>
        </w:tabs>
        <w:ind w:right="2328"/>
        <w:rPr>
          <w:sz w:val="24"/>
        </w:rPr>
      </w:pPr>
      <w:r>
        <w:rPr>
          <w:color w:val="0C0C0C"/>
          <w:sz w:val="24"/>
        </w:rPr>
        <w:t xml:space="preserve">    </w:t>
      </w:r>
      <w:r w:rsidR="00B73D72" w:rsidRPr="000B7B0E">
        <w:rPr>
          <w:color w:val="0C0C0C"/>
          <w:sz w:val="24"/>
        </w:rPr>
        <w:t>Группы формируются в соответствии с возрастом воспитанников.</w:t>
      </w:r>
    </w:p>
    <w:p w:rsidR="00B45B83" w:rsidRDefault="00B73D72">
      <w:pPr>
        <w:ind w:left="224" w:right="267"/>
        <w:jc w:val="both"/>
        <w:rPr>
          <w:i/>
          <w:sz w:val="24"/>
        </w:rPr>
      </w:pPr>
      <w:r>
        <w:rPr>
          <w:color w:val="0C0C0C"/>
          <w:sz w:val="24"/>
        </w:rPr>
        <w:t>Ч</w:t>
      </w:r>
      <w:r w:rsidR="000B7B0E">
        <w:rPr>
          <w:color w:val="0C0C0C"/>
          <w:sz w:val="24"/>
        </w:rPr>
        <w:t xml:space="preserve">исленность группы </w:t>
      </w:r>
      <w:r>
        <w:rPr>
          <w:color w:val="0C0C0C"/>
          <w:sz w:val="24"/>
        </w:rPr>
        <w:t xml:space="preserve"> –</w:t>
      </w:r>
      <w:r w:rsidR="000B7B0E">
        <w:rPr>
          <w:i/>
          <w:color w:val="0C0C0C"/>
          <w:sz w:val="24"/>
        </w:rPr>
        <w:t>не более 15 человек</w:t>
      </w:r>
    </w:p>
    <w:p w:rsidR="000B7B0E" w:rsidRDefault="000B7B0E">
      <w:pPr>
        <w:ind w:left="224"/>
        <w:jc w:val="both"/>
        <w:rPr>
          <w:b/>
          <w:color w:val="0C0C0C"/>
          <w:sz w:val="24"/>
        </w:rPr>
      </w:pPr>
    </w:p>
    <w:p w:rsidR="00B45B83" w:rsidRDefault="00B73D72">
      <w:pPr>
        <w:ind w:left="224"/>
        <w:jc w:val="both"/>
        <w:rPr>
          <w:b/>
          <w:sz w:val="24"/>
        </w:rPr>
      </w:pPr>
      <w:r>
        <w:rPr>
          <w:b/>
          <w:color w:val="0C0C0C"/>
          <w:sz w:val="24"/>
        </w:rPr>
        <w:t>Основныеформыпроведения</w:t>
      </w:r>
      <w:r>
        <w:rPr>
          <w:b/>
          <w:color w:val="0C0C0C"/>
          <w:spacing w:val="-2"/>
          <w:sz w:val="24"/>
        </w:rPr>
        <w:t>занятий:</w:t>
      </w:r>
    </w:p>
    <w:p w:rsidR="00B45B83" w:rsidRDefault="00B45B83">
      <w:pPr>
        <w:pStyle w:val="a3"/>
        <w:spacing w:before="11"/>
        <w:ind w:left="0"/>
        <w:rPr>
          <w:b/>
          <w:sz w:val="20"/>
        </w:rPr>
      </w:pPr>
    </w:p>
    <w:p w:rsidR="00B45B83" w:rsidRDefault="00B73D72">
      <w:pPr>
        <w:pStyle w:val="a5"/>
        <w:numPr>
          <w:ilvl w:val="1"/>
          <w:numId w:val="16"/>
        </w:numPr>
        <w:tabs>
          <w:tab w:val="left" w:pos="943"/>
          <w:tab w:val="left" w:pos="944"/>
        </w:tabs>
        <w:rPr>
          <w:rFonts w:ascii="Symbol" w:hAnsi="Symbol"/>
          <w:color w:val="0C0C0C"/>
          <w:sz w:val="24"/>
        </w:rPr>
      </w:pPr>
      <w:r>
        <w:rPr>
          <w:color w:val="0C0C0C"/>
          <w:sz w:val="24"/>
        </w:rPr>
        <w:t>Сюжетно-ролевая</w:t>
      </w:r>
      <w:r>
        <w:rPr>
          <w:color w:val="0C0C0C"/>
          <w:spacing w:val="-4"/>
          <w:sz w:val="24"/>
        </w:rPr>
        <w:t>игра</w:t>
      </w:r>
    </w:p>
    <w:p w:rsidR="00B45B83" w:rsidRDefault="00B73D72">
      <w:pPr>
        <w:pStyle w:val="a5"/>
        <w:numPr>
          <w:ilvl w:val="1"/>
          <w:numId w:val="16"/>
        </w:numPr>
        <w:tabs>
          <w:tab w:val="left" w:pos="943"/>
          <w:tab w:val="left" w:pos="944"/>
        </w:tabs>
        <w:rPr>
          <w:rFonts w:ascii="Symbol" w:hAnsi="Symbol"/>
          <w:color w:val="0C0C0C"/>
          <w:sz w:val="24"/>
        </w:rPr>
      </w:pPr>
      <w:r>
        <w:rPr>
          <w:color w:val="0C0C0C"/>
          <w:sz w:val="24"/>
        </w:rPr>
        <w:t>Просмотриобсуждение</w:t>
      </w:r>
      <w:r>
        <w:rPr>
          <w:color w:val="0C0C0C"/>
          <w:spacing w:val="-4"/>
          <w:sz w:val="24"/>
        </w:rPr>
        <w:t>видео</w:t>
      </w:r>
    </w:p>
    <w:p w:rsidR="00B45B83" w:rsidRDefault="00B73D72">
      <w:pPr>
        <w:pStyle w:val="a5"/>
        <w:numPr>
          <w:ilvl w:val="1"/>
          <w:numId w:val="16"/>
        </w:numPr>
        <w:tabs>
          <w:tab w:val="left" w:pos="943"/>
          <w:tab w:val="left" w:pos="944"/>
        </w:tabs>
        <w:rPr>
          <w:rFonts w:ascii="Symbol" w:hAnsi="Symbol"/>
          <w:color w:val="0C0C0C"/>
          <w:sz w:val="24"/>
        </w:rPr>
      </w:pPr>
      <w:r>
        <w:rPr>
          <w:color w:val="0C0C0C"/>
          <w:spacing w:val="-2"/>
          <w:sz w:val="24"/>
        </w:rPr>
        <w:t>Диспут</w:t>
      </w:r>
    </w:p>
    <w:p w:rsidR="00B45B83" w:rsidRDefault="00B73D72">
      <w:pPr>
        <w:pStyle w:val="a5"/>
        <w:numPr>
          <w:ilvl w:val="1"/>
          <w:numId w:val="16"/>
        </w:numPr>
        <w:tabs>
          <w:tab w:val="left" w:pos="943"/>
          <w:tab w:val="left" w:pos="944"/>
        </w:tabs>
        <w:rPr>
          <w:rFonts w:ascii="Symbol" w:hAnsi="Symbol"/>
          <w:color w:val="0C0C0C"/>
          <w:sz w:val="24"/>
        </w:rPr>
      </w:pPr>
      <w:r>
        <w:rPr>
          <w:color w:val="0C0C0C"/>
          <w:spacing w:val="-2"/>
          <w:sz w:val="24"/>
        </w:rPr>
        <w:t>Дискуссия</w:t>
      </w:r>
    </w:p>
    <w:p w:rsidR="00B45B83" w:rsidRDefault="00B73D72">
      <w:pPr>
        <w:pStyle w:val="a5"/>
        <w:numPr>
          <w:ilvl w:val="1"/>
          <w:numId w:val="16"/>
        </w:numPr>
        <w:tabs>
          <w:tab w:val="left" w:pos="943"/>
          <w:tab w:val="left" w:pos="944"/>
        </w:tabs>
        <w:rPr>
          <w:rFonts w:ascii="Symbol" w:hAnsi="Symbol"/>
          <w:color w:val="0C0C0C"/>
          <w:sz w:val="24"/>
        </w:rPr>
      </w:pPr>
      <w:r>
        <w:rPr>
          <w:color w:val="0C0C0C"/>
          <w:spacing w:val="-2"/>
          <w:sz w:val="24"/>
        </w:rPr>
        <w:t>Дебаты</w:t>
      </w:r>
    </w:p>
    <w:p w:rsidR="00B45B83" w:rsidRDefault="00B73D72">
      <w:pPr>
        <w:pStyle w:val="a5"/>
        <w:numPr>
          <w:ilvl w:val="1"/>
          <w:numId w:val="16"/>
        </w:numPr>
        <w:tabs>
          <w:tab w:val="left" w:pos="943"/>
          <w:tab w:val="left" w:pos="944"/>
        </w:tabs>
        <w:rPr>
          <w:rFonts w:ascii="Symbol" w:hAnsi="Symbol"/>
          <w:color w:val="0C0C0C"/>
          <w:sz w:val="24"/>
        </w:rPr>
      </w:pPr>
      <w:r>
        <w:rPr>
          <w:color w:val="0C0C0C"/>
          <w:sz w:val="24"/>
        </w:rPr>
        <w:t>Познавательно-игровая</w:t>
      </w:r>
      <w:r>
        <w:rPr>
          <w:color w:val="0C0C0C"/>
          <w:spacing w:val="-2"/>
          <w:sz w:val="24"/>
        </w:rPr>
        <w:t>программа</w:t>
      </w:r>
    </w:p>
    <w:p w:rsidR="00B45B83" w:rsidRDefault="00B73D72">
      <w:pPr>
        <w:pStyle w:val="a5"/>
        <w:numPr>
          <w:ilvl w:val="1"/>
          <w:numId w:val="16"/>
        </w:numPr>
        <w:tabs>
          <w:tab w:val="left" w:pos="943"/>
          <w:tab w:val="left" w:pos="944"/>
        </w:tabs>
        <w:rPr>
          <w:rFonts w:ascii="Symbol" w:hAnsi="Symbol"/>
          <w:color w:val="0C0C0C"/>
          <w:sz w:val="24"/>
        </w:rPr>
      </w:pPr>
      <w:r>
        <w:rPr>
          <w:color w:val="0C0C0C"/>
          <w:sz w:val="24"/>
        </w:rPr>
        <w:t>Тренинговое</w:t>
      </w:r>
      <w:bookmarkStart w:id="0" w:name="_GoBack"/>
      <w:bookmarkEnd w:id="0"/>
      <w:r>
        <w:rPr>
          <w:color w:val="0C0C0C"/>
          <w:spacing w:val="-2"/>
          <w:sz w:val="24"/>
        </w:rPr>
        <w:t>занятие</w:t>
      </w:r>
    </w:p>
    <w:p w:rsidR="00B45B83" w:rsidRDefault="00B73D72">
      <w:pPr>
        <w:pStyle w:val="a5"/>
        <w:numPr>
          <w:ilvl w:val="1"/>
          <w:numId w:val="16"/>
        </w:numPr>
        <w:tabs>
          <w:tab w:val="left" w:pos="943"/>
          <w:tab w:val="left" w:pos="944"/>
        </w:tabs>
        <w:rPr>
          <w:rFonts w:ascii="Symbol" w:hAnsi="Symbol"/>
          <w:color w:val="0C0C0C"/>
          <w:sz w:val="24"/>
        </w:rPr>
      </w:pPr>
      <w:r>
        <w:rPr>
          <w:color w:val="0C0C0C"/>
          <w:sz w:val="24"/>
        </w:rPr>
        <w:t>Проектнаядеятельность,смотр,фестиваль,</w:t>
      </w:r>
      <w:r>
        <w:rPr>
          <w:color w:val="0C0C0C"/>
          <w:spacing w:val="-2"/>
          <w:sz w:val="24"/>
        </w:rPr>
        <w:t>конкурс</w:t>
      </w:r>
    </w:p>
    <w:p w:rsidR="00B45B83" w:rsidRDefault="00B73D72">
      <w:pPr>
        <w:pStyle w:val="a5"/>
        <w:numPr>
          <w:ilvl w:val="1"/>
          <w:numId w:val="16"/>
        </w:numPr>
        <w:tabs>
          <w:tab w:val="left" w:pos="943"/>
          <w:tab w:val="left" w:pos="944"/>
        </w:tabs>
        <w:rPr>
          <w:rFonts w:ascii="Symbol" w:hAnsi="Symbol"/>
          <w:color w:val="0C0C0C"/>
          <w:sz w:val="24"/>
        </w:rPr>
      </w:pPr>
      <w:r>
        <w:rPr>
          <w:color w:val="0C0C0C"/>
          <w:spacing w:val="-2"/>
          <w:sz w:val="24"/>
        </w:rPr>
        <w:t>Праздник</w:t>
      </w:r>
    </w:p>
    <w:p w:rsidR="00B45B83" w:rsidRDefault="00B73D72">
      <w:pPr>
        <w:pStyle w:val="a5"/>
        <w:numPr>
          <w:ilvl w:val="1"/>
          <w:numId w:val="16"/>
        </w:numPr>
        <w:tabs>
          <w:tab w:val="left" w:pos="943"/>
          <w:tab w:val="left" w:pos="944"/>
        </w:tabs>
        <w:rPr>
          <w:rFonts w:ascii="Symbol" w:hAnsi="Symbol"/>
          <w:color w:val="0C0C0C"/>
          <w:sz w:val="24"/>
        </w:rPr>
      </w:pPr>
      <w:r>
        <w:rPr>
          <w:color w:val="0C0C0C"/>
          <w:sz w:val="24"/>
        </w:rPr>
        <w:t>Военно-патриотическая</w:t>
      </w:r>
      <w:r>
        <w:rPr>
          <w:color w:val="0C0C0C"/>
          <w:spacing w:val="-4"/>
          <w:sz w:val="24"/>
        </w:rPr>
        <w:t>игра</w:t>
      </w:r>
    </w:p>
    <w:p w:rsidR="00B45B83" w:rsidRDefault="00B73D72">
      <w:pPr>
        <w:pStyle w:val="a5"/>
        <w:numPr>
          <w:ilvl w:val="1"/>
          <w:numId w:val="16"/>
        </w:numPr>
        <w:tabs>
          <w:tab w:val="left" w:pos="943"/>
          <w:tab w:val="left" w:pos="944"/>
        </w:tabs>
        <w:rPr>
          <w:rFonts w:ascii="Symbol" w:hAnsi="Symbol"/>
          <w:color w:val="0C0C0C"/>
          <w:sz w:val="24"/>
        </w:rPr>
      </w:pPr>
      <w:r>
        <w:rPr>
          <w:color w:val="0C0C0C"/>
          <w:spacing w:val="-2"/>
          <w:sz w:val="24"/>
        </w:rPr>
        <w:t>Экскурсия</w:t>
      </w:r>
    </w:p>
    <w:p w:rsidR="00B45B83" w:rsidRDefault="00B73D72">
      <w:pPr>
        <w:pStyle w:val="a5"/>
        <w:numPr>
          <w:ilvl w:val="1"/>
          <w:numId w:val="16"/>
        </w:numPr>
        <w:tabs>
          <w:tab w:val="left" w:pos="943"/>
          <w:tab w:val="left" w:pos="944"/>
        </w:tabs>
        <w:rPr>
          <w:rFonts w:ascii="Symbol" w:hAnsi="Symbol"/>
          <w:color w:val="0C0C0C"/>
          <w:sz w:val="24"/>
        </w:rPr>
      </w:pPr>
      <w:r>
        <w:rPr>
          <w:color w:val="0C0C0C"/>
          <w:sz w:val="24"/>
        </w:rPr>
        <w:t>Урок</w:t>
      </w:r>
      <w:r>
        <w:rPr>
          <w:color w:val="0C0C0C"/>
          <w:spacing w:val="-2"/>
          <w:sz w:val="24"/>
        </w:rPr>
        <w:t>мужества</w:t>
      </w:r>
    </w:p>
    <w:p w:rsidR="00B45B83" w:rsidRDefault="00B73D72">
      <w:pPr>
        <w:pStyle w:val="a5"/>
        <w:numPr>
          <w:ilvl w:val="1"/>
          <w:numId w:val="16"/>
        </w:numPr>
        <w:tabs>
          <w:tab w:val="left" w:pos="943"/>
          <w:tab w:val="left" w:pos="944"/>
        </w:tabs>
        <w:rPr>
          <w:rFonts w:ascii="Symbol" w:hAnsi="Symbol"/>
          <w:color w:val="0C0C0C"/>
          <w:sz w:val="24"/>
        </w:rPr>
      </w:pPr>
      <w:r>
        <w:rPr>
          <w:color w:val="0C0C0C"/>
          <w:sz w:val="24"/>
        </w:rPr>
        <w:t>Круглый</w:t>
      </w:r>
      <w:r>
        <w:rPr>
          <w:color w:val="0C0C0C"/>
          <w:spacing w:val="-4"/>
          <w:sz w:val="24"/>
        </w:rPr>
        <w:t>стол</w:t>
      </w:r>
    </w:p>
    <w:p w:rsidR="00B45B83" w:rsidRDefault="00B73D72">
      <w:pPr>
        <w:pStyle w:val="a5"/>
        <w:numPr>
          <w:ilvl w:val="1"/>
          <w:numId w:val="16"/>
        </w:numPr>
        <w:tabs>
          <w:tab w:val="left" w:pos="943"/>
          <w:tab w:val="left" w:pos="944"/>
        </w:tabs>
        <w:rPr>
          <w:rFonts w:ascii="Symbol" w:hAnsi="Symbol"/>
          <w:color w:val="0C0C0C"/>
          <w:sz w:val="24"/>
        </w:rPr>
      </w:pPr>
      <w:r>
        <w:rPr>
          <w:color w:val="0C0C0C"/>
          <w:sz w:val="24"/>
        </w:rPr>
        <w:t>Виртуальная</w:t>
      </w:r>
      <w:r>
        <w:rPr>
          <w:color w:val="0C0C0C"/>
          <w:spacing w:val="-2"/>
          <w:sz w:val="24"/>
        </w:rPr>
        <w:t>экскурсия</w:t>
      </w:r>
    </w:p>
    <w:p w:rsidR="00B45B83" w:rsidRDefault="00B73D72">
      <w:pPr>
        <w:pStyle w:val="a5"/>
        <w:numPr>
          <w:ilvl w:val="1"/>
          <w:numId w:val="16"/>
        </w:numPr>
        <w:tabs>
          <w:tab w:val="left" w:pos="943"/>
          <w:tab w:val="left" w:pos="944"/>
        </w:tabs>
        <w:rPr>
          <w:rFonts w:ascii="Symbol" w:hAnsi="Symbol"/>
          <w:color w:val="0C0C0C"/>
          <w:sz w:val="24"/>
        </w:rPr>
      </w:pPr>
      <w:r>
        <w:rPr>
          <w:color w:val="0C0C0C"/>
          <w:spacing w:val="-2"/>
          <w:sz w:val="24"/>
        </w:rPr>
        <w:t>Мастер-класс</w:t>
      </w:r>
    </w:p>
    <w:p w:rsidR="00B45B83" w:rsidRDefault="00B45B83">
      <w:pPr>
        <w:pStyle w:val="a3"/>
        <w:spacing w:before="1"/>
        <w:ind w:left="0"/>
      </w:pPr>
    </w:p>
    <w:p w:rsidR="00B45B83" w:rsidRDefault="00B73D72">
      <w:pPr>
        <w:pStyle w:val="a3"/>
      </w:pPr>
      <w:r>
        <w:rPr>
          <w:color w:val="0C0C0C"/>
        </w:rPr>
        <w:t>Программойпредусмотренызанятияследующего</w:t>
      </w:r>
      <w:r>
        <w:rPr>
          <w:color w:val="0C0C0C"/>
          <w:spacing w:val="-2"/>
        </w:rPr>
        <w:t>характера:</w:t>
      </w:r>
    </w:p>
    <w:p w:rsidR="00B45B83" w:rsidRDefault="00B45B83">
      <w:pPr>
        <w:pStyle w:val="a3"/>
        <w:spacing w:before="10"/>
        <w:ind w:left="0"/>
        <w:rPr>
          <w:sz w:val="20"/>
        </w:rPr>
      </w:pPr>
    </w:p>
    <w:p w:rsidR="00B45B83" w:rsidRDefault="00B73D72">
      <w:pPr>
        <w:pStyle w:val="a5"/>
        <w:numPr>
          <w:ilvl w:val="1"/>
          <w:numId w:val="16"/>
        </w:numPr>
        <w:tabs>
          <w:tab w:val="left" w:pos="943"/>
          <w:tab w:val="left" w:pos="944"/>
        </w:tabs>
        <w:spacing w:before="1"/>
        <w:rPr>
          <w:rFonts w:ascii="Symbol" w:hAnsi="Symbol"/>
          <w:color w:val="0C0C0C"/>
          <w:sz w:val="24"/>
        </w:rPr>
      </w:pPr>
      <w:r>
        <w:rPr>
          <w:color w:val="0C0C0C"/>
          <w:spacing w:val="-2"/>
          <w:sz w:val="24"/>
        </w:rPr>
        <w:t>теоретические;</w:t>
      </w:r>
    </w:p>
    <w:p w:rsidR="00B45B83" w:rsidRDefault="00B73D72">
      <w:pPr>
        <w:pStyle w:val="a5"/>
        <w:numPr>
          <w:ilvl w:val="1"/>
          <w:numId w:val="16"/>
        </w:numPr>
        <w:tabs>
          <w:tab w:val="left" w:pos="943"/>
          <w:tab w:val="left" w:pos="944"/>
        </w:tabs>
        <w:rPr>
          <w:rFonts w:ascii="Symbol" w:hAnsi="Symbol"/>
          <w:color w:val="0C0C0C"/>
          <w:sz w:val="24"/>
        </w:rPr>
      </w:pPr>
      <w:r>
        <w:rPr>
          <w:color w:val="0C0C0C"/>
          <w:spacing w:val="-2"/>
          <w:sz w:val="24"/>
        </w:rPr>
        <w:t>практические;</w:t>
      </w:r>
    </w:p>
    <w:p w:rsidR="00B45B83" w:rsidRDefault="00B73D72">
      <w:pPr>
        <w:pStyle w:val="a5"/>
        <w:numPr>
          <w:ilvl w:val="1"/>
          <w:numId w:val="16"/>
        </w:numPr>
        <w:tabs>
          <w:tab w:val="left" w:pos="943"/>
          <w:tab w:val="left" w:pos="944"/>
        </w:tabs>
        <w:rPr>
          <w:rFonts w:ascii="Symbol" w:hAnsi="Symbol"/>
          <w:sz w:val="24"/>
        </w:rPr>
      </w:pPr>
      <w:r>
        <w:rPr>
          <w:color w:val="0C0C0C"/>
          <w:spacing w:val="-2"/>
          <w:sz w:val="24"/>
        </w:rPr>
        <w:t>комбинированные</w:t>
      </w:r>
    </w:p>
    <w:p w:rsidR="00B45B83" w:rsidRDefault="00B45B83">
      <w:pPr>
        <w:pStyle w:val="a3"/>
        <w:spacing w:before="10"/>
        <w:ind w:left="0"/>
        <w:rPr>
          <w:sz w:val="23"/>
        </w:rPr>
      </w:pPr>
    </w:p>
    <w:p w:rsidR="00B45B83" w:rsidRDefault="00B73D72">
      <w:pPr>
        <w:pStyle w:val="a3"/>
        <w:spacing w:line="276" w:lineRule="auto"/>
        <w:ind w:left="224" w:right="265" w:firstLine="353"/>
        <w:jc w:val="both"/>
      </w:pPr>
      <w:r>
        <w:rPr>
          <w:color w:val="0C0C0C"/>
        </w:rPr>
        <w:t xml:space="preserve">Программой предусмотрена интеграция форм организации и проведения занятий. </w:t>
      </w:r>
      <w:r>
        <w:t>При реализации дополнительной общеобразовательной общеразвивающей программы, кроме форм очного обучения, возможно использование дистанционных образовательных технологий и электронного обучения.</w:t>
      </w:r>
    </w:p>
    <w:p w:rsidR="00B45B83" w:rsidRDefault="00B45B83">
      <w:pPr>
        <w:pStyle w:val="a3"/>
        <w:ind w:left="0"/>
        <w:rPr>
          <w:sz w:val="26"/>
        </w:rPr>
      </w:pPr>
    </w:p>
    <w:p w:rsidR="000B7B0E" w:rsidRDefault="000B7B0E">
      <w:pPr>
        <w:pStyle w:val="2"/>
        <w:spacing w:before="168"/>
      </w:pPr>
    </w:p>
    <w:p w:rsidR="000B7B0E" w:rsidRDefault="000B7B0E">
      <w:pPr>
        <w:pStyle w:val="2"/>
        <w:spacing w:before="168"/>
      </w:pPr>
    </w:p>
    <w:p w:rsidR="000B7B0E" w:rsidRDefault="000B7B0E">
      <w:pPr>
        <w:pStyle w:val="2"/>
        <w:spacing w:before="168"/>
      </w:pPr>
    </w:p>
    <w:p w:rsidR="000B7B0E" w:rsidRDefault="000B7B0E">
      <w:pPr>
        <w:pStyle w:val="2"/>
        <w:spacing w:before="168"/>
      </w:pPr>
    </w:p>
    <w:p w:rsidR="000B7B0E" w:rsidRDefault="000B7B0E" w:rsidP="000B7B0E">
      <w:pPr>
        <w:spacing w:before="76"/>
        <w:jc w:val="center"/>
        <w:rPr>
          <w:b/>
          <w:sz w:val="24"/>
          <w:szCs w:val="24"/>
        </w:rPr>
      </w:pPr>
    </w:p>
    <w:p w:rsidR="000B7B0E" w:rsidRDefault="000B7B0E" w:rsidP="000B7B0E">
      <w:pPr>
        <w:spacing w:before="76"/>
        <w:jc w:val="center"/>
        <w:rPr>
          <w:b/>
          <w:sz w:val="24"/>
          <w:szCs w:val="24"/>
        </w:rPr>
      </w:pPr>
    </w:p>
    <w:p w:rsidR="000B7B0E" w:rsidRDefault="000B7B0E" w:rsidP="000B7B0E">
      <w:pPr>
        <w:spacing w:before="76"/>
        <w:jc w:val="center"/>
        <w:rPr>
          <w:b/>
          <w:sz w:val="24"/>
          <w:szCs w:val="24"/>
        </w:rPr>
      </w:pPr>
    </w:p>
    <w:p w:rsidR="000B7B0E" w:rsidRPr="000B7B0E" w:rsidRDefault="000B7B0E" w:rsidP="000B7B0E">
      <w:pPr>
        <w:spacing w:before="76"/>
        <w:jc w:val="center"/>
        <w:rPr>
          <w:b/>
          <w:i/>
          <w:sz w:val="24"/>
          <w:szCs w:val="24"/>
        </w:rPr>
      </w:pPr>
      <w:r w:rsidRPr="000B7B0E">
        <w:rPr>
          <w:b/>
          <w:sz w:val="24"/>
          <w:szCs w:val="24"/>
        </w:rPr>
        <w:lastRenderedPageBreak/>
        <w:t>Ожидаемые результат</w:t>
      </w:r>
      <w:r w:rsidRPr="000B7B0E">
        <w:rPr>
          <w:b/>
          <w:i/>
          <w:sz w:val="24"/>
          <w:szCs w:val="24"/>
        </w:rPr>
        <w:t>ы</w:t>
      </w:r>
    </w:p>
    <w:p w:rsidR="00B45B83" w:rsidRDefault="00B73D72" w:rsidP="000B7B0E">
      <w:pPr>
        <w:spacing w:before="76"/>
        <w:jc w:val="both"/>
        <w:rPr>
          <w:i/>
          <w:sz w:val="24"/>
        </w:rPr>
      </w:pPr>
      <w:r>
        <w:rPr>
          <w:i/>
          <w:sz w:val="24"/>
        </w:rPr>
        <w:t>Личностнымирезультатамиосвоенияпрограммы</w:t>
      </w:r>
      <w:r>
        <w:rPr>
          <w:i/>
          <w:spacing w:val="-2"/>
          <w:sz w:val="24"/>
        </w:rPr>
        <w:t>являются:</w:t>
      </w:r>
    </w:p>
    <w:p w:rsidR="00B45B83" w:rsidRDefault="00B73D72">
      <w:pPr>
        <w:pStyle w:val="a5"/>
        <w:numPr>
          <w:ilvl w:val="0"/>
          <w:numId w:val="15"/>
        </w:numPr>
        <w:tabs>
          <w:tab w:val="left" w:pos="364"/>
        </w:tabs>
        <w:ind w:right="283" w:firstLine="0"/>
        <w:jc w:val="both"/>
        <w:rPr>
          <w:sz w:val="24"/>
        </w:rPr>
      </w:pPr>
      <w:r>
        <w:rPr>
          <w:sz w:val="24"/>
        </w:rPr>
        <w:t>формированиегражданскойпозициишкольника,созданиеусловийдляегосамопознания и самовоспитания и саморазвитии;</w:t>
      </w:r>
    </w:p>
    <w:p w:rsidR="00B45B83" w:rsidRDefault="00B73D72">
      <w:pPr>
        <w:pStyle w:val="a5"/>
        <w:numPr>
          <w:ilvl w:val="0"/>
          <w:numId w:val="15"/>
        </w:numPr>
        <w:tabs>
          <w:tab w:val="left" w:pos="646"/>
        </w:tabs>
        <w:ind w:right="274" w:firstLine="0"/>
        <w:jc w:val="both"/>
        <w:rPr>
          <w:sz w:val="24"/>
        </w:rPr>
      </w:pPr>
      <w:r>
        <w:rPr>
          <w:sz w:val="24"/>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45B83" w:rsidRDefault="00B73D72">
      <w:pPr>
        <w:pStyle w:val="a5"/>
        <w:numPr>
          <w:ilvl w:val="0"/>
          <w:numId w:val="15"/>
        </w:numPr>
        <w:tabs>
          <w:tab w:val="left" w:pos="364"/>
        </w:tabs>
        <w:ind w:left="363"/>
        <w:jc w:val="both"/>
        <w:rPr>
          <w:sz w:val="24"/>
        </w:rPr>
      </w:pPr>
      <w:r>
        <w:rPr>
          <w:sz w:val="24"/>
        </w:rPr>
        <w:t>развитиеопытаучастиявсоциально-значимойдеятельностии</w:t>
      </w:r>
      <w:r>
        <w:rPr>
          <w:spacing w:val="-2"/>
          <w:sz w:val="24"/>
        </w:rPr>
        <w:t>труде;</w:t>
      </w:r>
    </w:p>
    <w:p w:rsidR="00B45B83" w:rsidRDefault="00B73D72">
      <w:pPr>
        <w:pStyle w:val="a5"/>
        <w:numPr>
          <w:ilvl w:val="0"/>
          <w:numId w:val="15"/>
        </w:numPr>
        <w:tabs>
          <w:tab w:val="left" w:pos="364"/>
        </w:tabs>
        <w:ind w:right="661" w:firstLine="0"/>
        <w:rPr>
          <w:sz w:val="24"/>
        </w:rPr>
      </w:pPr>
      <w:r>
        <w:rPr>
          <w:sz w:val="24"/>
        </w:rPr>
        <w:t>развитиепознавательныхнавыковучащихся,уменийсамостоятельноконструировать свои знания, ориентироваться в информационном пространстве;</w:t>
      </w:r>
    </w:p>
    <w:p w:rsidR="00B45B83" w:rsidRDefault="00B73D72">
      <w:pPr>
        <w:pStyle w:val="a5"/>
        <w:numPr>
          <w:ilvl w:val="0"/>
          <w:numId w:val="15"/>
        </w:numPr>
        <w:tabs>
          <w:tab w:val="left" w:pos="436"/>
        </w:tabs>
        <w:ind w:right="279" w:firstLine="0"/>
        <w:rPr>
          <w:sz w:val="24"/>
        </w:rPr>
      </w:pPr>
      <w:r>
        <w:rPr>
          <w:sz w:val="24"/>
        </w:rPr>
        <w:t>освоениесоциальныхнорм,правилповедения,ролейиформсоциальнойжизнивгруппах и сообществах, включая взрослые и социальные сообщества;</w:t>
      </w:r>
    </w:p>
    <w:p w:rsidR="00B45B83" w:rsidRDefault="00B73D72">
      <w:pPr>
        <w:pStyle w:val="a5"/>
        <w:numPr>
          <w:ilvl w:val="0"/>
          <w:numId w:val="15"/>
        </w:numPr>
        <w:tabs>
          <w:tab w:val="left" w:pos="386"/>
        </w:tabs>
        <w:ind w:right="273" w:firstLine="0"/>
        <w:jc w:val="both"/>
        <w:rPr>
          <w:sz w:val="24"/>
        </w:rPr>
      </w:pPr>
      <w:r>
        <w:rPr>
          <w:sz w:val="24"/>
        </w:rPr>
        <w:t>формирование осознанного, уважительного и доброжелательного отношения к другому человеку, его мнению, мировоззрению, культуре, гражданской позиции, к истории, культуре, религии, традициям, языкам, ценностям народов России; готовности и способности вести диалог с другими людьми и достигать в нём взаимопонимания;</w:t>
      </w:r>
    </w:p>
    <w:p w:rsidR="00B45B83" w:rsidRDefault="00B73D72">
      <w:pPr>
        <w:pStyle w:val="a5"/>
        <w:numPr>
          <w:ilvl w:val="0"/>
          <w:numId w:val="15"/>
        </w:numPr>
        <w:tabs>
          <w:tab w:val="left" w:pos="672"/>
        </w:tabs>
        <w:ind w:right="278" w:firstLine="0"/>
        <w:jc w:val="both"/>
        <w:rPr>
          <w:sz w:val="24"/>
        </w:rPr>
      </w:pPr>
      <w:r>
        <w:rPr>
          <w:sz w:val="24"/>
        </w:rPr>
        <w:t>формирование потребности в морально-психологической и физической подготовленности к успешной деятельности;</w:t>
      </w:r>
    </w:p>
    <w:p w:rsidR="00B45B83" w:rsidRDefault="00B73D72">
      <w:pPr>
        <w:pStyle w:val="a5"/>
        <w:numPr>
          <w:ilvl w:val="0"/>
          <w:numId w:val="15"/>
        </w:numPr>
        <w:tabs>
          <w:tab w:val="left" w:pos="394"/>
        </w:tabs>
        <w:ind w:right="274" w:firstLine="0"/>
        <w:jc w:val="both"/>
        <w:rPr>
          <w:sz w:val="24"/>
        </w:rPr>
      </w:pPr>
      <w:r>
        <w:rPr>
          <w:sz w:val="24"/>
        </w:rPr>
        <w:t>осознание значения семьи в жизни человека и общества, принятие ценности семейной жизни, уважительное и заботливое отношение к членам своей семьи, формирование уважительного отношения к старшему поколению;</w:t>
      </w:r>
    </w:p>
    <w:p w:rsidR="00B45B83" w:rsidRDefault="00B73D72">
      <w:pPr>
        <w:pStyle w:val="a5"/>
        <w:numPr>
          <w:ilvl w:val="0"/>
          <w:numId w:val="15"/>
        </w:numPr>
        <w:tabs>
          <w:tab w:val="left" w:pos="364"/>
        </w:tabs>
        <w:ind w:left="363"/>
        <w:jc w:val="both"/>
        <w:rPr>
          <w:sz w:val="24"/>
        </w:rPr>
      </w:pPr>
      <w:r>
        <w:rPr>
          <w:sz w:val="24"/>
        </w:rPr>
        <w:t>формированиеценностиздоровогоибезопасногообраза</w:t>
      </w:r>
      <w:r>
        <w:rPr>
          <w:spacing w:val="-2"/>
          <w:sz w:val="24"/>
        </w:rPr>
        <w:t xml:space="preserve"> жизни.</w:t>
      </w:r>
    </w:p>
    <w:p w:rsidR="00B45B83" w:rsidRDefault="00B45B83">
      <w:pPr>
        <w:pStyle w:val="a3"/>
        <w:ind w:left="0"/>
      </w:pPr>
    </w:p>
    <w:p w:rsidR="00B45B83" w:rsidRDefault="00B73D72">
      <w:pPr>
        <w:ind w:left="224"/>
        <w:rPr>
          <w:i/>
          <w:sz w:val="24"/>
        </w:rPr>
      </w:pPr>
      <w:r>
        <w:rPr>
          <w:i/>
          <w:sz w:val="24"/>
        </w:rPr>
        <w:t>Метапредметнымирезультатамиосвоенияпрограммы</w:t>
      </w:r>
      <w:r>
        <w:rPr>
          <w:i/>
          <w:spacing w:val="-2"/>
          <w:sz w:val="24"/>
        </w:rPr>
        <w:t>являются:</w:t>
      </w:r>
    </w:p>
    <w:p w:rsidR="00B45B83" w:rsidRDefault="00B45B83">
      <w:pPr>
        <w:pStyle w:val="a3"/>
        <w:ind w:left="0"/>
        <w:rPr>
          <w:i/>
        </w:rPr>
      </w:pPr>
    </w:p>
    <w:p w:rsidR="00B45B83" w:rsidRDefault="00B73D72">
      <w:pPr>
        <w:pStyle w:val="a5"/>
        <w:numPr>
          <w:ilvl w:val="0"/>
          <w:numId w:val="15"/>
        </w:numPr>
        <w:tabs>
          <w:tab w:val="left" w:pos="380"/>
        </w:tabs>
        <w:ind w:right="274" w:firstLine="0"/>
        <w:jc w:val="both"/>
        <w:rPr>
          <w:sz w:val="24"/>
        </w:rPr>
      </w:pPr>
      <w:r>
        <w:rPr>
          <w:sz w:val="24"/>
        </w:rPr>
        <w:t>умение самостоятельно определять цели своего обучения, ставить и формулировать для себя новые задачи в учёбе и познавательной деятельности;</w:t>
      </w:r>
    </w:p>
    <w:p w:rsidR="00B45B83" w:rsidRDefault="00B73D72">
      <w:pPr>
        <w:pStyle w:val="a5"/>
        <w:numPr>
          <w:ilvl w:val="0"/>
          <w:numId w:val="15"/>
        </w:numPr>
        <w:tabs>
          <w:tab w:val="left" w:pos="462"/>
        </w:tabs>
        <w:ind w:right="279" w:firstLine="0"/>
        <w:jc w:val="both"/>
        <w:rPr>
          <w:sz w:val="24"/>
        </w:rPr>
      </w:pPr>
      <w:r>
        <w:rPr>
          <w:sz w:val="24"/>
        </w:rPr>
        <w:t>умение осознанно выбирать наиболее эффективные способы решения учебных и познавательных задач;</w:t>
      </w:r>
    </w:p>
    <w:p w:rsidR="00B45B83" w:rsidRDefault="00B73D72">
      <w:pPr>
        <w:pStyle w:val="a5"/>
        <w:numPr>
          <w:ilvl w:val="0"/>
          <w:numId w:val="15"/>
        </w:numPr>
        <w:tabs>
          <w:tab w:val="left" w:pos="366"/>
        </w:tabs>
        <w:spacing w:before="1"/>
        <w:ind w:right="274" w:firstLine="0"/>
        <w:jc w:val="both"/>
        <w:rPr>
          <w:sz w:val="24"/>
        </w:rPr>
      </w:pPr>
      <w:r>
        <w:rPr>
          <w:sz w:val="24"/>
        </w:rPr>
        <w:t>умениесоотноситьсвоидействияспланируемымирезультатами,осуществлятьконтроль своей деятельности в процессе достижения результата;</w:t>
      </w:r>
    </w:p>
    <w:p w:rsidR="00B45B83" w:rsidRDefault="00B73D72">
      <w:pPr>
        <w:pStyle w:val="a5"/>
        <w:numPr>
          <w:ilvl w:val="0"/>
          <w:numId w:val="15"/>
        </w:numPr>
        <w:tabs>
          <w:tab w:val="left" w:pos="378"/>
        </w:tabs>
        <w:ind w:right="277" w:firstLine="0"/>
        <w:jc w:val="both"/>
        <w:rPr>
          <w:sz w:val="24"/>
        </w:rPr>
      </w:pPr>
      <w:r>
        <w:rPr>
          <w:sz w:val="24"/>
        </w:rPr>
        <w:t>умение оценивать правильность выполнения учебной задачи, собственные возможности её решения</w:t>
      </w:r>
    </w:p>
    <w:p w:rsidR="00B45B83" w:rsidRDefault="00B73D72">
      <w:pPr>
        <w:pStyle w:val="a5"/>
        <w:numPr>
          <w:ilvl w:val="0"/>
          <w:numId w:val="15"/>
        </w:numPr>
        <w:tabs>
          <w:tab w:val="left" w:pos="436"/>
        </w:tabs>
        <w:ind w:right="278" w:firstLine="0"/>
        <w:jc w:val="both"/>
        <w:rPr>
          <w:sz w:val="24"/>
        </w:rPr>
      </w:pPr>
      <w:r>
        <w:rPr>
          <w:sz w:val="24"/>
        </w:rPr>
        <w:t>владение основами самоконтроля, самооценки, принятие решений и осуществления осознанного выбора в учебной и познавательной деятельности;</w:t>
      </w:r>
    </w:p>
    <w:p w:rsidR="00B45B83" w:rsidRDefault="00B73D72">
      <w:pPr>
        <w:pStyle w:val="a5"/>
        <w:numPr>
          <w:ilvl w:val="0"/>
          <w:numId w:val="15"/>
        </w:numPr>
        <w:tabs>
          <w:tab w:val="left" w:pos="566"/>
        </w:tabs>
        <w:ind w:right="273" w:firstLine="0"/>
        <w:jc w:val="both"/>
        <w:rPr>
          <w:sz w:val="24"/>
        </w:rPr>
      </w:pPr>
      <w:r>
        <w:rPr>
          <w:sz w:val="24"/>
        </w:rPr>
        <w:t>умение определять понятия, создавать обобщения, устанавливать аналогии, классифицировать, устанавливать причинно-следственные связи, логически рассуждать, умозаключение и делать выводы;</w:t>
      </w:r>
    </w:p>
    <w:p w:rsidR="00B45B83" w:rsidRDefault="00B73D72">
      <w:pPr>
        <w:pStyle w:val="a5"/>
        <w:numPr>
          <w:ilvl w:val="0"/>
          <w:numId w:val="15"/>
        </w:numPr>
        <w:tabs>
          <w:tab w:val="left" w:pos="386"/>
        </w:tabs>
        <w:ind w:right="278" w:firstLine="0"/>
        <w:jc w:val="both"/>
        <w:rPr>
          <w:sz w:val="24"/>
        </w:rPr>
      </w:pPr>
      <w:r>
        <w:rPr>
          <w:sz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w:t>
      </w:r>
    </w:p>
    <w:p w:rsidR="00B45B83" w:rsidRDefault="00B73D72">
      <w:pPr>
        <w:pStyle w:val="a5"/>
        <w:numPr>
          <w:ilvl w:val="0"/>
          <w:numId w:val="15"/>
        </w:numPr>
        <w:tabs>
          <w:tab w:val="left" w:pos="364"/>
        </w:tabs>
        <w:ind w:right="275" w:firstLine="0"/>
        <w:jc w:val="both"/>
        <w:rPr>
          <w:sz w:val="24"/>
        </w:rPr>
      </w:pPr>
      <w:r>
        <w:rPr>
          <w:sz w:val="24"/>
        </w:rPr>
        <w:t>умениеосознанноиспользоватьречевыесредствадлявыражениясвоихчувств,мыслейи потребностей планирования и регуляции своей деятельности;</w:t>
      </w:r>
    </w:p>
    <w:p w:rsidR="00B45B83" w:rsidRDefault="00B73D72">
      <w:pPr>
        <w:pStyle w:val="a5"/>
        <w:numPr>
          <w:ilvl w:val="0"/>
          <w:numId w:val="15"/>
        </w:numPr>
        <w:tabs>
          <w:tab w:val="left" w:pos="416"/>
        </w:tabs>
        <w:ind w:right="277" w:firstLine="0"/>
        <w:jc w:val="both"/>
        <w:rPr>
          <w:sz w:val="24"/>
        </w:rPr>
      </w:pPr>
      <w:r>
        <w:rPr>
          <w:sz w:val="24"/>
        </w:rPr>
        <w:t>формирование и развитие компетентности в области использования информационно- коммуникационных технологий.</w:t>
      </w:r>
    </w:p>
    <w:p w:rsidR="00B45B83" w:rsidRDefault="00B73D72">
      <w:pPr>
        <w:pStyle w:val="a5"/>
        <w:numPr>
          <w:ilvl w:val="0"/>
          <w:numId w:val="15"/>
        </w:numPr>
        <w:tabs>
          <w:tab w:val="left" w:pos="400"/>
        </w:tabs>
        <w:ind w:right="275" w:firstLine="0"/>
        <w:jc w:val="both"/>
        <w:rPr>
          <w:sz w:val="24"/>
        </w:rPr>
      </w:pPr>
      <w:r>
        <w:rPr>
          <w:sz w:val="24"/>
        </w:rPr>
        <w:t>научатся аргументировать свою точку зрения, спорить и отстаивать свою позицию не враждебным для оппонентов образом.</w:t>
      </w:r>
    </w:p>
    <w:p w:rsidR="00B45B83" w:rsidRDefault="00B45B83">
      <w:pPr>
        <w:pStyle w:val="a3"/>
        <w:ind w:left="0"/>
      </w:pPr>
    </w:p>
    <w:p w:rsidR="00B45B83" w:rsidRDefault="00B73D72">
      <w:pPr>
        <w:ind w:left="224"/>
        <w:rPr>
          <w:i/>
          <w:sz w:val="24"/>
        </w:rPr>
      </w:pPr>
      <w:r>
        <w:rPr>
          <w:i/>
          <w:sz w:val="24"/>
        </w:rPr>
        <w:t>Предметнымирезультатамиосвоенияпрограммы</w:t>
      </w:r>
      <w:r>
        <w:rPr>
          <w:i/>
          <w:spacing w:val="-2"/>
          <w:sz w:val="24"/>
        </w:rPr>
        <w:t>являются:</w:t>
      </w:r>
    </w:p>
    <w:p w:rsidR="00B45B83" w:rsidRDefault="00B45B83">
      <w:pPr>
        <w:pStyle w:val="a3"/>
        <w:ind w:left="0"/>
        <w:rPr>
          <w:i/>
        </w:rPr>
      </w:pPr>
    </w:p>
    <w:p w:rsidR="00B45B83" w:rsidRDefault="00B73D72">
      <w:pPr>
        <w:pStyle w:val="a5"/>
        <w:numPr>
          <w:ilvl w:val="0"/>
          <w:numId w:val="15"/>
        </w:numPr>
        <w:tabs>
          <w:tab w:val="left" w:pos="364"/>
        </w:tabs>
        <w:ind w:left="363"/>
        <w:rPr>
          <w:sz w:val="24"/>
        </w:rPr>
      </w:pPr>
      <w:r>
        <w:rPr>
          <w:sz w:val="24"/>
        </w:rPr>
        <w:t>сформированностьзнанийодобровольческойиобщественно-полезной</w:t>
      </w:r>
      <w:r>
        <w:rPr>
          <w:spacing w:val="-2"/>
          <w:sz w:val="24"/>
        </w:rPr>
        <w:t xml:space="preserve"> деятельности</w:t>
      </w:r>
    </w:p>
    <w:p w:rsidR="00B45B83" w:rsidRDefault="00B73D72">
      <w:pPr>
        <w:pStyle w:val="a5"/>
        <w:numPr>
          <w:ilvl w:val="0"/>
          <w:numId w:val="15"/>
        </w:numPr>
        <w:tabs>
          <w:tab w:val="left" w:pos="364"/>
        </w:tabs>
        <w:ind w:left="363"/>
        <w:rPr>
          <w:sz w:val="24"/>
        </w:rPr>
      </w:pPr>
      <w:r>
        <w:rPr>
          <w:sz w:val="24"/>
        </w:rPr>
        <w:t>сформированностьзнанийогражданскойпозиции,идентичностии</w:t>
      </w:r>
      <w:r>
        <w:rPr>
          <w:spacing w:val="-2"/>
          <w:sz w:val="24"/>
        </w:rPr>
        <w:t>ответственности</w:t>
      </w:r>
    </w:p>
    <w:p w:rsidR="00B45B83" w:rsidRDefault="00B45B83">
      <w:pPr>
        <w:rPr>
          <w:sz w:val="24"/>
        </w:rPr>
        <w:sectPr w:rsidR="00B45B83">
          <w:pgSz w:w="11910" w:h="16840"/>
          <w:pgMar w:top="1040" w:right="580" w:bottom="1180" w:left="1480" w:header="0" w:footer="997" w:gutter="0"/>
          <w:cols w:space="720"/>
        </w:sectPr>
      </w:pPr>
    </w:p>
    <w:p w:rsidR="00B45B83" w:rsidRDefault="00B73D72">
      <w:pPr>
        <w:pStyle w:val="a5"/>
        <w:numPr>
          <w:ilvl w:val="0"/>
          <w:numId w:val="15"/>
        </w:numPr>
        <w:tabs>
          <w:tab w:val="left" w:pos="382"/>
        </w:tabs>
        <w:spacing w:before="76"/>
        <w:ind w:right="279" w:firstLine="0"/>
        <w:jc w:val="both"/>
        <w:rPr>
          <w:sz w:val="24"/>
        </w:rPr>
      </w:pPr>
      <w:r>
        <w:rPr>
          <w:sz w:val="24"/>
        </w:rPr>
        <w:lastRenderedPageBreak/>
        <w:t>сформированность знаний об основных символах РФ, об основах обороны государства,оВооруженных Силах Российской Федерации, о днях воинской славы России изначимых исторических военных событиях в истории Отечества</w:t>
      </w:r>
    </w:p>
    <w:p w:rsidR="00B45B83" w:rsidRDefault="00B73D72">
      <w:pPr>
        <w:pStyle w:val="a5"/>
        <w:numPr>
          <w:ilvl w:val="0"/>
          <w:numId w:val="15"/>
        </w:numPr>
        <w:tabs>
          <w:tab w:val="left" w:pos="448"/>
        </w:tabs>
        <w:ind w:right="275" w:firstLine="0"/>
        <w:jc w:val="both"/>
        <w:rPr>
          <w:sz w:val="24"/>
        </w:rPr>
      </w:pPr>
      <w:r>
        <w:rPr>
          <w:sz w:val="24"/>
        </w:rPr>
        <w:t xml:space="preserve">сформированность знаний о здоровом образе жизни как индивидуальной системы поведения человека для обеспечения его духовного, физического и социального </w:t>
      </w:r>
      <w:r>
        <w:rPr>
          <w:spacing w:val="-2"/>
          <w:sz w:val="24"/>
        </w:rPr>
        <w:t>благополучия.</w:t>
      </w:r>
    </w:p>
    <w:p w:rsidR="00B45B83" w:rsidRDefault="00B45B83">
      <w:pPr>
        <w:pStyle w:val="a3"/>
        <w:ind w:left="0"/>
      </w:pPr>
    </w:p>
    <w:p w:rsidR="00B45B83" w:rsidRDefault="00B73D72">
      <w:pPr>
        <w:ind w:left="224"/>
        <w:jc w:val="both"/>
        <w:rPr>
          <w:b/>
          <w:sz w:val="24"/>
        </w:rPr>
      </w:pPr>
      <w:r>
        <w:rPr>
          <w:b/>
          <w:color w:val="0C0C0C"/>
          <w:sz w:val="24"/>
        </w:rPr>
        <w:t>Формыпроверкиусвоения</w:t>
      </w:r>
      <w:r>
        <w:rPr>
          <w:b/>
          <w:color w:val="0C0C0C"/>
          <w:spacing w:val="-2"/>
          <w:sz w:val="24"/>
        </w:rPr>
        <w:t xml:space="preserve"> знаний:</w:t>
      </w:r>
    </w:p>
    <w:p w:rsidR="00B45B83" w:rsidRDefault="00B45B83">
      <w:pPr>
        <w:pStyle w:val="a3"/>
        <w:spacing w:before="11"/>
        <w:ind w:left="0"/>
        <w:rPr>
          <w:b/>
          <w:sz w:val="20"/>
        </w:rPr>
      </w:pPr>
    </w:p>
    <w:p w:rsidR="00B45B83" w:rsidRDefault="00B73D72">
      <w:pPr>
        <w:pStyle w:val="a5"/>
        <w:numPr>
          <w:ilvl w:val="1"/>
          <w:numId w:val="15"/>
        </w:numPr>
        <w:tabs>
          <w:tab w:val="left" w:pos="932"/>
        </w:tabs>
        <w:rPr>
          <w:sz w:val="24"/>
        </w:rPr>
      </w:pPr>
      <w:r>
        <w:rPr>
          <w:color w:val="0C0C0C"/>
          <w:spacing w:val="-2"/>
          <w:sz w:val="24"/>
        </w:rPr>
        <w:t>беседа-диалог;</w:t>
      </w:r>
    </w:p>
    <w:p w:rsidR="00B45B83" w:rsidRDefault="00B73D72">
      <w:pPr>
        <w:pStyle w:val="a5"/>
        <w:numPr>
          <w:ilvl w:val="1"/>
          <w:numId w:val="15"/>
        </w:numPr>
        <w:tabs>
          <w:tab w:val="left" w:pos="932"/>
        </w:tabs>
        <w:rPr>
          <w:sz w:val="24"/>
        </w:rPr>
      </w:pPr>
      <w:r>
        <w:rPr>
          <w:color w:val="0C0C0C"/>
          <w:spacing w:val="-2"/>
          <w:sz w:val="24"/>
        </w:rPr>
        <w:t>тестирование;</w:t>
      </w:r>
    </w:p>
    <w:p w:rsidR="00B45B83" w:rsidRDefault="00B73D72">
      <w:pPr>
        <w:pStyle w:val="a5"/>
        <w:numPr>
          <w:ilvl w:val="1"/>
          <w:numId w:val="15"/>
        </w:numPr>
        <w:tabs>
          <w:tab w:val="left" w:pos="932"/>
        </w:tabs>
        <w:rPr>
          <w:sz w:val="24"/>
        </w:rPr>
      </w:pPr>
      <w:r>
        <w:rPr>
          <w:color w:val="0C0C0C"/>
          <w:spacing w:val="-2"/>
          <w:sz w:val="24"/>
        </w:rPr>
        <w:t>игра-беседа;</w:t>
      </w:r>
    </w:p>
    <w:p w:rsidR="00B45B83" w:rsidRDefault="00B73D72">
      <w:pPr>
        <w:pStyle w:val="a5"/>
        <w:numPr>
          <w:ilvl w:val="1"/>
          <w:numId w:val="15"/>
        </w:numPr>
        <w:tabs>
          <w:tab w:val="left" w:pos="932"/>
        </w:tabs>
        <w:rPr>
          <w:sz w:val="24"/>
        </w:rPr>
      </w:pPr>
      <w:r>
        <w:rPr>
          <w:color w:val="0C0C0C"/>
          <w:spacing w:val="-2"/>
          <w:sz w:val="24"/>
        </w:rPr>
        <w:t>опрос;</w:t>
      </w:r>
    </w:p>
    <w:p w:rsidR="00B45B83" w:rsidRDefault="00B73D72">
      <w:pPr>
        <w:pStyle w:val="a5"/>
        <w:numPr>
          <w:ilvl w:val="2"/>
          <w:numId w:val="15"/>
        </w:numPr>
        <w:tabs>
          <w:tab w:val="left" w:pos="1620"/>
        </w:tabs>
        <w:ind w:left="1620"/>
        <w:rPr>
          <w:sz w:val="24"/>
        </w:rPr>
      </w:pPr>
      <w:r>
        <w:rPr>
          <w:color w:val="0C0C0C"/>
          <w:spacing w:val="-2"/>
          <w:sz w:val="24"/>
        </w:rPr>
        <w:t>наблюдение</w:t>
      </w:r>
    </w:p>
    <w:p w:rsidR="00B45B83" w:rsidRDefault="00B45B83">
      <w:pPr>
        <w:pStyle w:val="a3"/>
        <w:ind w:left="0"/>
        <w:rPr>
          <w:sz w:val="28"/>
        </w:rPr>
      </w:pPr>
    </w:p>
    <w:p w:rsidR="00B45B83" w:rsidRDefault="00B73D72">
      <w:pPr>
        <w:spacing w:before="195"/>
        <w:ind w:left="224"/>
        <w:jc w:val="both"/>
        <w:rPr>
          <w:b/>
          <w:sz w:val="24"/>
        </w:rPr>
      </w:pPr>
      <w:r>
        <w:rPr>
          <w:b/>
          <w:color w:val="0C0C0C"/>
          <w:sz w:val="24"/>
        </w:rPr>
        <w:t>Формыподведенияитоговреализацииобразовательной</w:t>
      </w:r>
      <w:r>
        <w:rPr>
          <w:b/>
          <w:color w:val="0C0C0C"/>
          <w:spacing w:val="-2"/>
          <w:sz w:val="24"/>
        </w:rPr>
        <w:t>программы:</w:t>
      </w:r>
    </w:p>
    <w:p w:rsidR="00B45B83" w:rsidRDefault="00B45B83">
      <w:pPr>
        <w:pStyle w:val="a3"/>
        <w:spacing w:before="11"/>
        <w:ind w:left="0"/>
        <w:rPr>
          <w:b/>
          <w:sz w:val="20"/>
        </w:rPr>
      </w:pPr>
    </w:p>
    <w:p w:rsidR="00B45B83" w:rsidRDefault="00B73D72">
      <w:pPr>
        <w:pStyle w:val="a5"/>
        <w:numPr>
          <w:ilvl w:val="2"/>
          <w:numId w:val="15"/>
        </w:numPr>
        <w:tabs>
          <w:tab w:val="left" w:pos="1651"/>
          <w:tab w:val="left" w:pos="1652"/>
        </w:tabs>
        <w:ind w:hanging="360"/>
        <w:rPr>
          <w:sz w:val="24"/>
        </w:rPr>
      </w:pPr>
      <w:r>
        <w:rPr>
          <w:color w:val="0C0C0C"/>
          <w:sz w:val="24"/>
        </w:rPr>
        <w:t>участиевпроектах,смотрах,конкурсах,</w:t>
      </w:r>
      <w:r>
        <w:rPr>
          <w:color w:val="0C0C0C"/>
          <w:spacing w:val="-2"/>
          <w:sz w:val="24"/>
        </w:rPr>
        <w:t xml:space="preserve"> фестивалях;</w:t>
      </w:r>
    </w:p>
    <w:p w:rsidR="00B45B83" w:rsidRDefault="00B73D72">
      <w:pPr>
        <w:pStyle w:val="a5"/>
        <w:numPr>
          <w:ilvl w:val="2"/>
          <w:numId w:val="15"/>
        </w:numPr>
        <w:tabs>
          <w:tab w:val="left" w:pos="1651"/>
          <w:tab w:val="left" w:pos="1652"/>
        </w:tabs>
        <w:ind w:hanging="360"/>
        <w:rPr>
          <w:sz w:val="24"/>
        </w:rPr>
      </w:pPr>
      <w:r>
        <w:rPr>
          <w:color w:val="0C0C0C"/>
          <w:sz w:val="24"/>
        </w:rPr>
        <w:t>участиевмероприятиях,организованных</w:t>
      </w:r>
      <w:r w:rsidR="000B7B0E">
        <w:rPr>
          <w:color w:val="0C0C0C"/>
          <w:sz w:val="24"/>
        </w:rPr>
        <w:t>РДДМ</w:t>
      </w:r>
      <w:r>
        <w:rPr>
          <w:color w:val="0C0C0C"/>
          <w:spacing w:val="-2"/>
          <w:sz w:val="24"/>
        </w:rPr>
        <w:t>;</w:t>
      </w:r>
    </w:p>
    <w:p w:rsidR="00B45B83" w:rsidRDefault="00B73D72">
      <w:pPr>
        <w:pStyle w:val="a5"/>
        <w:numPr>
          <w:ilvl w:val="2"/>
          <w:numId w:val="15"/>
        </w:numPr>
        <w:tabs>
          <w:tab w:val="left" w:pos="1651"/>
          <w:tab w:val="left" w:pos="1652"/>
        </w:tabs>
        <w:ind w:hanging="360"/>
        <w:rPr>
          <w:sz w:val="24"/>
        </w:rPr>
      </w:pPr>
      <w:r>
        <w:rPr>
          <w:color w:val="0C0C0C"/>
          <w:sz w:val="24"/>
        </w:rPr>
        <w:t>защита</w:t>
      </w:r>
      <w:r>
        <w:rPr>
          <w:color w:val="0C0C0C"/>
          <w:spacing w:val="-2"/>
          <w:sz w:val="24"/>
        </w:rPr>
        <w:t xml:space="preserve"> проектов;</w:t>
      </w:r>
    </w:p>
    <w:p w:rsidR="00B45B83" w:rsidRDefault="00B73D72">
      <w:pPr>
        <w:pStyle w:val="a5"/>
        <w:numPr>
          <w:ilvl w:val="2"/>
          <w:numId w:val="15"/>
        </w:numPr>
        <w:tabs>
          <w:tab w:val="left" w:pos="1651"/>
          <w:tab w:val="left" w:pos="1652"/>
        </w:tabs>
        <w:ind w:right="279" w:hanging="360"/>
        <w:rPr>
          <w:sz w:val="24"/>
        </w:rPr>
      </w:pPr>
      <w:r>
        <w:rPr>
          <w:color w:val="0C0C0C"/>
          <w:sz w:val="24"/>
        </w:rPr>
        <w:t xml:space="preserve">демонстрациязнанийиуменийнаоткрытыхзанятияхдляродителей, </w:t>
      </w:r>
      <w:r>
        <w:rPr>
          <w:color w:val="0C0C0C"/>
          <w:spacing w:val="-2"/>
          <w:sz w:val="24"/>
        </w:rPr>
        <w:t>педагогов;</w:t>
      </w:r>
    </w:p>
    <w:p w:rsidR="00B45B83" w:rsidRDefault="00B73D72">
      <w:pPr>
        <w:pStyle w:val="a5"/>
        <w:numPr>
          <w:ilvl w:val="2"/>
          <w:numId w:val="15"/>
        </w:numPr>
        <w:tabs>
          <w:tab w:val="left" w:pos="1651"/>
          <w:tab w:val="left" w:pos="1652"/>
        </w:tabs>
        <w:ind w:hanging="360"/>
        <w:rPr>
          <w:sz w:val="24"/>
        </w:rPr>
      </w:pPr>
      <w:r>
        <w:rPr>
          <w:color w:val="0C0C0C"/>
          <w:sz w:val="24"/>
        </w:rPr>
        <w:t>совместноепроведениепраздниковвоспитанниковиих</w:t>
      </w:r>
      <w:r>
        <w:rPr>
          <w:color w:val="0C0C0C"/>
          <w:spacing w:val="-2"/>
          <w:sz w:val="24"/>
        </w:rPr>
        <w:t>родителей</w:t>
      </w:r>
    </w:p>
    <w:p w:rsidR="00B45B83" w:rsidRDefault="00B45B83">
      <w:pPr>
        <w:pStyle w:val="a3"/>
        <w:ind w:left="0"/>
        <w:rPr>
          <w:sz w:val="28"/>
        </w:rPr>
      </w:pPr>
    </w:p>
    <w:p w:rsidR="00B45B83" w:rsidRDefault="00B45B83">
      <w:pPr>
        <w:pStyle w:val="a3"/>
        <w:spacing w:before="2"/>
        <w:ind w:left="0"/>
        <w:rPr>
          <w:sz w:val="27"/>
        </w:rPr>
      </w:pPr>
    </w:p>
    <w:p w:rsidR="004B3A84" w:rsidRPr="0061097B" w:rsidRDefault="00B73D72" w:rsidP="00A42827">
      <w:pPr>
        <w:pStyle w:val="1"/>
        <w:tabs>
          <w:tab w:val="left" w:pos="4228"/>
        </w:tabs>
        <w:ind w:left="3132" w:firstLine="0"/>
      </w:pPr>
      <w:r>
        <w:t>УЧЕБНЫЙ</w:t>
      </w:r>
      <w:r>
        <w:rPr>
          <w:spacing w:val="-4"/>
        </w:rPr>
        <w:t>ПЛАН</w:t>
      </w:r>
    </w:p>
    <w:p w:rsidR="0061097B" w:rsidRDefault="0061097B" w:rsidP="0061097B">
      <w:pPr>
        <w:pStyle w:val="1"/>
        <w:tabs>
          <w:tab w:val="left" w:pos="4228"/>
        </w:tabs>
        <w:ind w:left="3132" w:firstLine="0"/>
        <w:rPr>
          <w:spacing w:val="-4"/>
        </w:rPr>
      </w:pPr>
    </w:p>
    <w:p w:rsidR="0061097B" w:rsidRDefault="0061097B" w:rsidP="0061097B">
      <w:pPr>
        <w:pStyle w:val="1"/>
        <w:tabs>
          <w:tab w:val="left" w:pos="4228"/>
        </w:tabs>
        <w:ind w:left="3132" w:firstLine="0"/>
        <w:rPr>
          <w:spacing w:val="-4"/>
        </w:rPr>
      </w:pPr>
    </w:p>
    <w:p w:rsidR="0061097B" w:rsidRPr="004B3A84" w:rsidRDefault="0061097B" w:rsidP="0061097B">
      <w:pPr>
        <w:pStyle w:val="1"/>
        <w:tabs>
          <w:tab w:val="left" w:pos="4228"/>
        </w:tabs>
        <w:ind w:left="3132" w:firstLine="0"/>
      </w:pPr>
      <w:r>
        <w:rPr>
          <w:spacing w:val="-4"/>
        </w:rPr>
        <w:t>Младшая возрастная группа</w:t>
      </w:r>
    </w:p>
    <w:p w:rsidR="00B45B83" w:rsidRDefault="00B45B83" w:rsidP="004B3A84">
      <w:pPr>
        <w:pStyle w:val="1"/>
        <w:tabs>
          <w:tab w:val="left" w:pos="4228"/>
        </w:tabs>
        <w:ind w:left="4228" w:firstLine="0"/>
      </w:pPr>
    </w:p>
    <w:p w:rsidR="00B45B83" w:rsidRDefault="00B45B83" w:rsidP="004B3A84">
      <w:pPr>
        <w:spacing w:before="41"/>
        <w:rPr>
          <w:i/>
          <w:sz w:val="24"/>
        </w:rPr>
      </w:pPr>
    </w:p>
    <w:p w:rsidR="00B45B83" w:rsidRDefault="00B45B83">
      <w:pPr>
        <w:pStyle w:val="a3"/>
        <w:spacing w:before="4"/>
        <w:ind w:left="0"/>
        <w:rPr>
          <w:i/>
          <w:sz w:val="29"/>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6"/>
        <w:gridCol w:w="3584"/>
        <w:gridCol w:w="1158"/>
        <w:gridCol w:w="1160"/>
        <w:gridCol w:w="1158"/>
        <w:gridCol w:w="1628"/>
      </w:tblGrid>
      <w:tr w:rsidR="00B45B83">
        <w:trPr>
          <w:trHeight w:val="345"/>
        </w:trPr>
        <w:tc>
          <w:tcPr>
            <w:tcW w:w="666" w:type="dxa"/>
            <w:vMerge w:val="restart"/>
          </w:tcPr>
          <w:p w:rsidR="00B45B83" w:rsidRDefault="00B45B83">
            <w:pPr>
              <w:pStyle w:val="TableParagraph"/>
              <w:spacing w:before="10"/>
              <w:rPr>
                <w:i/>
                <w:sz w:val="18"/>
              </w:rPr>
            </w:pPr>
          </w:p>
          <w:p w:rsidR="00B45B83" w:rsidRDefault="00B73D72">
            <w:pPr>
              <w:pStyle w:val="TableParagraph"/>
              <w:ind w:left="12"/>
              <w:jc w:val="center"/>
              <w:rPr>
                <w:b/>
                <w:sz w:val="20"/>
              </w:rPr>
            </w:pPr>
            <w:r>
              <w:rPr>
                <w:b/>
                <w:sz w:val="20"/>
              </w:rPr>
              <w:t>№</w:t>
            </w:r>
          </w:p>
        </w:tc>
        <w:tc>
          <w:tcPr>
            <w:tcW w:w="3584" w:type="dxa"/>
            <w:vMerge w:val="restart"/>
          </w:tcPr>
          <w:p w:rsidR="00B45B83" w:rsidRDefault="00B45B83">
            <w:pPr>
              <w:pStyle w:val="TableParagraph"/>
              <w:spacing w:before="10"/>
              <w:rPr>
                <w:i/>
                <w:sz w:val="18"/>
              </w:rPr>
            </w:pPr>
          </w:p>
          <w:p w:rsidR="00B45B83" w:rsidRDefault="00B73D72">
            <w:pPr>
              <w:pStyle w:val="TableParagraph"/>
              <w:ind w:left="860"/>
              <w:rPr>
                <w:b/>
                <w:sz w:val="20"/>
              </w:rPr>
            </w:pPr>
            <w:r>
              <w:rPr>
                <w:b/>
                <w:sz w:val="20"/>
              </w:rPr>
              <w:t>Наименование</w:t>
            </w:r>
            <w:r>
              <w:rPr>
                <w:b/>
                <w:spacing w:val="-4"/>
                <w:sz w:val="20"/>
              </w:rPr>
              <w:t>темы</w:t>
            </w:r>
          </w:p>
        </w:tc>
        <w:tc>
          <w:tcPr>
            <w:tcW w:w="3476" w:type="dxa"/>
            <w:gridSpan w:val="3"/>
          </w:tcPr>
          <w:p w:rsidR="00B45B83" w:rsidRDefault="00B73D72">
            <w:pPr>
              <w:pStyle w:val="TableParagraph"/>
              <w:spacing w:before="41"/>
              <w:ind w:left="926"/>
              <w:rPr>
                <w:b/>
                <w:sz w:val="20"/>
              </w:rPr>
            </w:pPr>
            <w:r>
              <w:rPr>
                <w:b/>
                <w:sz w:val="20"/>
              </w:rPr>
              <w:t>Количество</w:t>
            </w:r>
            <w:r>
              <w:rPr>
                <w:b/>
                <w:spacing w:val="-2"/>
                <w:sz w:val="20"/>
              </w:rPr>
              <w:t>часов</w:t>
            </w:r>
          </w:p>
        </w:tc>
        <w:tc>
          <w:tcPr>
            <w:tcW w:w="1628" w:type="dxa"/>
            <w:vMerge w:val="restart"/>
          </w:tcPr>
          <w:p w:rsidR="00B45B83" w:rsidRDefault="00B73D72">
            <w:pPr>
              <w:pStyle w:val="TableParagraph"/>
              <w:spacing w:before="65" w:line="319" w:lineRule="auto"/>
              <w:ind w:left="386" w:right="367" w:firstLine="122"/>
              <w:rPr>
                <w:b/>
                <w:sz w:val="20"/>
              </w:rPr>
            </w:pPr>
            <w:r>
              <w:rPr>
                <w:b/>
                <w:spacing w:val="-2"/>
                <w:sz w:val="20"/>
              </w:rPr>
              <w:t>Форма контроля</w:t>
            </w:r>
          </w:p>
        </w:tc>
      </w:tr>
      <w:tr w:rsidR="00B45B83">
        <w:trPr>
          <w:trHeight w:val="344"/>
        </w:trPr>
        <w:tc>
          <w:tcPr>
            <w:tcW w:w="666" w:type="dxa"/>
            <w:vMerge/>
            <w:tcBorders>
              <w:top w:val="nil"/>
            </w:tcBorders>
          </w:tcPr>
          <w:p w:rsidR="00B45B83" w:rsidRDefault="00B45B83">
            <w:pPr>
              <w:rPr>
                <w:sz w:val="2"/>
                <w:szCs w:val="2"/>
              </w:rPr>
            </w:pPr>
          </w:p>
        </w:tc>
        <w:tc>
          <w:tcPr>
            <w:tcW w:w="3584" w:type="dxa"/>
            <w:vMerge/>
            <w:tcBorders>
              <w:top w:val="nil"/>
            </w:tcBorders>
          </w:tcPr>
          <w:p w:rsidR="00B45B83" w:rsidRDefault="00B45B83">
            <w:pPr>
              <w:rPr>
                <w:sz w:val="2"/>
                <w:szCs w:val="2"/>
              </w:rPr>
            </w:pPr>
          </w:p>
        </w:tc>
        <w:tc>
          <w:tcPr>
            <w:tcW w:w="1158" w:type="dxa"/>
          </w:tcPr>
          <w:p w:rsidR="00B45B83" w:rsidRDefault="00B73D72">
            <w:pPr>
              <w:pStyle w:val="TableParagraph"/>
              <w:spacing w:before="39"/>
              <w:ind w:left="111" w:right="100"/>
              <w:jc w:val="center"/>
              <w:rPr>
                <w:b/>
                <w:sz w:val="20"/>
              </w:rPr>
            </w:pPr>
            <w:r>
              <w:rPr>
                <w:b/>
                <w:spacing w:val="-2"/>
                <w:sz w:val="20"/>
              </w:rPr>
              <w:t>Всего</w:t>
            </w:r>
          </w:p>
        </w:tc>
        <w:tc>
          <w:tcPr>
            <w:tcW w:w="1160" w:type="dxa"/>
          </w:tcPr>
          <w:p w:rsidR="00B45B83" w:rsidRDefault="00B73D72">
            <w:pPr>
              <w:pStyle w:val="TableParagraph"/>
              <w:spacing w:before="39"/>
              <w:ind w:left="239" w:right="226"/>
              <w:jc w:val="center"/>
              <w:rPr>
                <w:b/>
                <w:sz w:val="20"/>
              </w:rPr>
            </w:pPr>
            <w:r>
              <w:rPr>
                <w:b/>
                <w:spacing w:val="-2"/>
                <w:sz w:val="20"/>
              </w:rPr>
              <w:t>Теория</w:t>
            </w:r>
          </w:p>
        </w:tc>
        <w:tc>
          <w:tcPr>
            <w:tcW w:w="1158" w:type="dxa"/>
          </w:tcPr>
          <w:p w:rsidR="00B45B83" w:rsidRDefault="00B73D72">
            <w:pPr>
              <w:pStyle w:val="TableParagraph"/>
              <w:spacing w:before="39"/>
              <w:ind w:left="113" w:right="100"/>
              <w:jc w:val="center"/>
              <w:rPr>
                <w:b/>
                <w:sz w:val="20"/>
              </w:rPr>
            </w:pPr>
            <w:r>
              <w:rPr>
                <w:b/>
                <w:spacing w:val="-2"/>
                <w:sz w:val="20"/>
              </w:rPr>
              <w:t>Практика</w:t>
            </w:r>
          </w:p>
        </w:tc>
        <w:tc>
          <w:tcPr>
            <w:tcW w:w="1628" w:type="dxa"/>
            <w:vMerge/>
            <w:tcBorders>
              <w:top w:val="nil"/>
            </w:tcBorders>
          </w:tcPr>
          <w:p w:rsidR="00B45B83" w:rsidRDefault="00B45B83">
            <w:pPr>
              <w:rPr>
                <w:sz w:val="2"/>
                <w:szCs w:val="2"/>
              </w:rPr>
            </w:pPr>
          </w:p>
        </w:tc>
      </w:tr>
      <w:tr w:rsidR="00B45B83">
        <w:trPr>
          <w:trHeight w:val="1405"/>
        </w:trPr>
        <w:tc>
          <w:tcPr>
            <w:tcW w:w="666" w:type="dxa"/>
          </w:tcPr>
          <w:p w:rsidR="00B45B83" w:rsidRDefault="00B45B83">
            <w:pPr>
              <w:pStyle w:val="TableParagraph"/>
              <w:rPr>
                <w:i/>
              </w:rPr>
            </w:pPr>
          </w:p>
          <w:p w:rsidR="00B45B83" w:rsidRDefault="00B45B83">
            <w:pPr>
              <w:pStyle w:val="TableParagraph"/>
              <w:spacing w:before="7"/>
              <w:rPr>
                <w:i/>
                <w:sz w:val="27"/>
              </w:rPr>
            </w:pPr>
          </w:p>
          <w:p w:rsidR="00B45B83" w:rsidRDefault="00B73D72">
            <w:pPr>
              <w:pStyle w:val="TableParagraph"/>
              <w:spacing w:before="1"/>
              <w:ind w:left="197" w:right="183"/>
              <w:jc w:val="center"/>
              <w:rPr>
                <w:b/>
                <w:sz w:val="20"/>
              </w:rPr>
            </w:pPr>
            <w:r>
              <w:rPr>
                <w:b/>
                <w:spacing w:val="-5"/>
                <w:sz w:val="20"/>
              </w:rPr>
              <w:t>1.</w:t>
            </w:r>
          </w:p>
        </w:tc>
        <w:tc>
          <w:tcPr>
            <w:tcW w:w="3584" w:type="dxa"/>
          </w:tcPr>
          <w:p w:rsidR="00B45B83" w:rsidRDefault="00B73D72">
            <w:pPr>
              <w:pStyle w:val="TableParagraph"/>
              <w:spacing w:before="41" w:line="276" w:lineRule="auto"/>
              <w:ind w:left="537" w:right="522" w:hanging="1"/>
              <w:jc w:val="center"/>
              <w:rPr>
                <w:b/>
                <w:sz w:val="20"/>
              </w:rPr>
            </w:pPr>
            <w:r>
              <w:rPr>
                <w:b/>
                <w:sz w:val="20"/>
              </w:rPr>
              <w:t xml:space="preserve">Вводное занятие. Вводный инструктаж по технике безопасности.Знакомствос программой,планирование </w:t>
            </w:r>
            <w:r>
              <w:rPr>
                <w:b/>
                <w:spacing w:val="-2"/>
                <w:sz w:val="20"/>
              </w:rPr>
              <w:t>деятельности</w:t>
            </w:r>
          </w:p>
        </w:tc>
        <w:tc>
          <w:tcPr>
            <w:tcW w:w="1158" w:type="dxa"/>
          </w:tcPr>
          <w:p w:rsidR="00B45B83" w:rsidRDefault="00B45B83">
            <w:pPr>
              <w:pStyle w:val="TableParagraph"/>
              <w:rPr>
                <w:i/>
              </w:rPr>
            </w:pPr>
          </w:p>
          <w:p w:rsidR="00B45B83" w:rsidRDefault="00B45B83">
            <w:pPr>
              <w:pStyle w:val="TableParagraph"/>
              <w:spacing w:before="7"/>
              <w:rPr>
                <w:i/>
                <w:sz w:val="27"/>
              </w:rPr>
            </w:pPr>
          </w:p>
          <w:p w:rsidR="00B45B83" w:rsidRDefault="007272CA">
            <w:pPr>
              <w:pStyle w:val="TableParagraph"/>
              <w:spacing w:before="1"/>
              <w:ind w:left="16"/>
              <w:jc w:val="center"/>
              <w:rPr>
                <w:b/>
                <w:sz w:val="20"/>
              </w:rPr>
            </w:pPr>
            <w:r>
              <w:rPr>
                <w:b/>
                <w:sz w:val="20"/>
              </w:rPr>
              <w:t>1</w:t>
            </w:r>
          </w:p>
        </w:tc>
        <w:tc>
          <w:tcPr>
            <w:tcW w:w="1160" w:type="dxa"/>
          </w:tcPr>
          <w:p w:rsidR="00B45B83" w:rsidRDefault="00B45B83">
            <w:pPr>
              <w:pStyle w:val="TableParagraph"/>
              <w:rPr>
                <w:i/>
              </w:rPr>
            </w:pPr>
          </w:p>
          <w:p w:rsidR="00B45B83" w:rsidRDefault="00B45B83">
            <w:pPr>
              <w:pStyle w:val="TableParagraph"/>
              <w:spacing w:before="7"/>
              <w:rPr>
                <w:i/>
                <w:sz w:val="27"/>
              </w:rPr>
            </w:pPr>
          </w:p>
          <w:p w:rsidR="00B45B83" w:rsidRDefault="00B73D72">
            <w:pPr>
              <w:pStyle w:val="TableParagraph"/>
              <w:spacing w:before="1"/>
              <w:ind w:left="14"/>
              <w:jc w:val="center"/>
              <w:rPr>
                <w:b/>
                <w:sz w:val="20"/>
              </w:rPr>
            </w:pPr>
            <w:r>
              <w:rPr>
                <w:b/>
                <w:sz w:val="20"/>
              </w:rPr>
              <w:t>1</w:t>
            </w:r>
          </w:p>
        </w:tc>
        <w:tc>
          <w:tcPr>
            <w:tcW w:w="1158" w:type="dxa"/>
          </w:tcPr>
          <w:p w:rsidR="00B45B83" w:rsidRDefault="00B45B83">
            <w:pPr>
              <w:pStyle w:val="TableParagraph"/>
              <w:rPr>
                <w:i/>
              </w:rPr>
            </w:pPr>
          </w:p>
          <w:p w:rsidR="00B45B83" w:rsidRDefault="00B45B83">
            <w:pPr>
              <w:pStyle w:val="TableParagraph"/>
              <w:spacing w:before="7"/>
              <w:rPr>
                <w:i/>
                <w:sz w:val="27"/>
              </w:rPr>
            </w:pPr>
          </w:p>
          <w:p w:rsidR="00B45B83" w:rsidRDefault="0061097B">
            <w:pPr>
              <w:pStyle w:val="TableParagraph"/>
              <w:spacing w:before="1"/>
              <w:ind w:left="16"/>
              <w:jc w:val="center"/>
              <w:rPr>
                <w:b/>
                <w:sz w:val="20"/>
              </w:rPr>
            </w:pPr>
            <w:r>
              <w:rPr>
                <w:b/>
                <w:sz w:val="20"/>
              </w:rPr>
              <w:t>0</w:t>
            </w:r>
          </w:p>
        </w:tc>
        <w:tc>
          <w:tcPr>
            <w:tcW w:w="1628" w:type="dxa"/>
          </w:tcPr>
          <w:p w:rsidR="00B45B83" w:rsidRDefault="00B45B83">
            <w:pPr>
              <w:pStyle w:val="TableParagraph"/>
              <w:spacing w:before="9"/>
              <w:rPr>
                <w:i/>
                <w:sz w:val="24"/>
              </w:rPr>
            </w:pPr>
          </w:p>
          <w:p w:rsidR="00B45B83" w:rsidRDefault="00B73D72">
            <w:pPr>
              <w:pStyle w:val="TableParagraph"/>
              <w:spacing w:line="297" w:lineRule="auto"/>
              <w:ind w:left="326" w:right="311" w:hanging="1"/>
              <w:jc w:val="center"/>
              <w:rPr>
                <w:sz w:val="20"/>
              </w:rPr>
            </w:pPr>
            <w:r>
              <w:rPr>
                <w:spacing w:val="-2"/>
                <w:sz w:val="20"/>
              </w:rPr>
              <w:t>Беседа Творческое задание</w:t>
            </w:r>
          </w:p>
        </w:tc>
      </w:tr>
      <w:tr w:rsidR="00B45B83">
        <w:trPr>
          <w:trHeight w:val="344"/>
        </w:trPr>
        <w:tc>
          <w:tcPr>
            <w:tcW w:w="666" w:type="dxa"/>
          </w:tcPr>
          <w:p w:rsidR="00B45B83" w:rsidRDefault="00B73D72">
            <w:pPr>
              <w:pStyle w:val="TableParagraph"/>
              <w:spacing w:before="39"/>
              <w:ind w:left="197" w:right="183"/>
              <w:jc w:val="center"/>
              <w:rPr>
                <w:b/>
                <w:sz w:val="20"/>
              </w:rPr>
            </w:pPr>
            <w:r>
              <w:rPr>
                <w:b/>
                <w:spacing w:val="-5"/>
                <w:sz w:val="20"/>
              </w:rPr>
              <w:t>2.</w:t>
            </w:r>
          </w:p>
        </w:tc>
        <w:tc>
          <w:tcPr>
            <w:tcW w:w="3584" w:type="dxa"/>
          </w:tcPr>
          <w:p w:rsidR="00B45B83" w:rsidRDefault="00B73D72">
            <w:pPr>
              <w:pStyle w:val="TableParagraph"/>
              <w:spacing w:before="39"/>
              <w:ind w:left="186" w:right="172"/>
              <w:jc w:val="center"/>
              <w:rPr>
                <w:b/>
                <w:sz w:val="20"/>
              </w:rPr>
            </w:pPr>
            <w:r>
              <w:rPr>
                <w:b/>
                <w:sz w:val="20"/>
              </w:rPr>
              <w:t>Я–гражданин</w:t>
            </w:r>
            <w:r>
              <w:rPr>
                <w:b/>
                <w:spacing w:val="-2"/>
                <w:sz w:val="20"/>
              </w:rPr>
              <w:t>России</w:t>
            </w:r>
          </w:p>
        </w:tc>
        <w:tc>
          <w:tcPr>
            <w:tcW w:w="1158" w:type="dxa"/>
          </w:tcPr>
          <w:p w:rsidR="00B45B83" w:rsidRDefault="007272CA">
            <w:pPr>
              <w:pStyle w:val="TableParagraph"/>
              <w:spacing w:before="39"/>
              <w:ind w:left="113" w:right="97"/>
              <w:jc w:val="center"/>
              <w:rPr>
                <w:b/>
                <w:sz w:val="20"/>
              </w:rPr>
            </w:pPr>
            <w:r>
              <w:rPr>
                <w:b/>
                <w:spacing w:val="-5"/>
                <w:sz w:val="20"/>
              </w:rPr>
              <w:t>2</w:t>
            </w:r>
          </w:p>
        </w:tc>
        <w:tc>
          <w:tcPr>
            <w:tcW w:w="1160" w:type="dxa"/>
          </w:tcPr>
          <w:p w:rsidR="00B45B83" w:rsidRDefault="007272CA">
            <w:pPr>
              <w:pStyle w:val="TableParagraph"/>
              <w:spacing w:before="39"/>
              <w:ind w:left="14"/>
              <w:jc w:val="center"/>
              <w:rPr>
                <w:b/>
                <w:sz w:val="20"/>
              </w:rPr>
            </w:pPr>
            <w:r>
              <w:rPr>
                <w:b/>
                <w:sz w:val="20"/>
              </w:rPr>
              <w:t>1</w:t>
            </w:r>
          </w:p>
        </w:tc>
        <w:tc>
          <w:tcPr>
            <w:tcW w:w="1158" w:type="dxa"/>
          </w:tcPr>
          <w:p w:rsidR="00B45B83" w:rsidRDefault="007272CA">
            <w:pPr>
              <w:pStyle w:val="TableParagraph"/>
              <w:spacing w:before="39"/>
              <w:ind w:left="16"/>
              <w:jc w:val="center"/>
              <w:rPr>
                <w:b/>
                <w:sz w:val="20"/>
              </w:rPr>
            </w:pPr>
            <w:r>
              <w:rPr>
                <w:b/>
                <w:sz w:val="20"/>
              </w:rPr>
              <w:t>1</w:t>
            </w:r>
          </w:p>
        </w:tc>
        <w:tc>
          <w:tcPr>
            <w:tcW w:w="1628" w:type="dxa"/>
          </w:tcPr>
          <w:p w:rsidR="00B45B83" w:rsidRDefault="00B73D72">
            <w:pPr>
              <w:pStyle w:val="TableParagraph"/>
              <w:spacing w:before="39"/>
              <w:ind w:left="784"/>
              <w:rPr>
                <w:b/>
                <w:sz w:val="20"/>
              </w:rPr>
            </w:pPr>
            <w:r>
              <w:rPr>
                <w:b/>
                <w:sz w:val="20"/>
              </w:rPr>
              <w:t>-</w:t>
            </w:r>
          </w:p>
        </w:tc>
      </w:tr>
      <w:tr w:rsidR="00B45B83">
        <w:trPr>
          <w:trHeight w:val="1790"/>
        </w:trPr>
        <w:tc>
          <w:tcPr>
            <w:tcW w:w="666" w:type="dxa"/>
          </w:tcPr>
          <w:p w:rsidR="00B45B83" w:rsidRDefault="00B45B83">
            <w:pPr>
              <w:pStyle w:val="TableParagraph"/>
              <w:rPr>
                <w:i/>
              </w:rPr>
            </w:pPr>
          </w:p>
          <w:p w:rsidR="00B45B83" w:rsidRDefault="00B45B83">
            <w:pPr>
              <w:pStyle w:val="TableParagraph"/>
              <w:rPr>
                <w:i/>
              </w:rPr>
            </w:pPr>
          </w:p>
          <w:p w:rsidR="00B45B83" w:rsidRDefault="00B45B83">
            <w:pPr>
              <w:pStyle w:val="TableParagraph"/>
              <w:spacing w:before="4"/>
              <w:rPr>
                <w:i/>
              </w:rPr>
            </w:pPr>
          </w:p>
          <w:p w:rsidR="00B45B83" w:rsidRDefault="00B73D72">
            <w:pPr>
              <w:pStyle w:val="TableParagraph"/>
              <w:ind w:left="197" w:right="183"/>
              <w:jc w:val="center"/>
              <w:rPr>
                <w:sz w:val="20"/>
              </w:rPr>
            </w:pPr>
            <w:r>
              <w:rPr>
                <w:spacing w:val="-5"/>
                <w:sz w:val="20"/>
              </w:rPr>
              <w:t>2.1</w:t>
            </w:r>
          </w:p>
        </w:tc>
        <w:tc>
          <w:tcPr>
            <w:tcW w:w="3584" w:type="dxa"/>
          </w:tcPr>
          <w:p w:rsidR="00B45B83" w:rsidRDefault="00B45B83">
            <w:pPr>
              <w:pStyle w:val="TableParagraph"/>
              <w:rPr>
                <w:i/>
              </w:rPr>
            </w:pPr>
          </w:p>
          <w:p w:rsidR="00B45B83" w:rsidRDefault="00B45B83">
            <w:pPr>
              <w:pStyle w:val="TableParagraph"/>
              <w:rPr>
                <w:i/>
              </w:rPr>
            </w:pPr>
          </w:p>
          <w:p w:rsidR="00B45B83" w:rsidRDefault="00B45B83">
            <w:pPr>
              <w:pStyle w:val="TableParagraph"/>
              <w:spacing w:before="4"/>
              <w:rPr>
                <w:i/>
              </w:rPr>
            </w:pPr>
          </w:p>
          <w:p w:rsidR="00B45B83" w:rsidRDefault="00B73D72">
            <w:pPr>
              <w:pStyle w:val="TableParagraph"/>
              <w:ind w:left="185" w:right="173"/>
              <w:jc w:val="center"/>
              <w:rPr>
                <w:sz w:val="20"/>
              </w:rPr>
            </w:pPr>
            <w:r>
              <w:rPr>
                <w:sz w:val="20"/>
              </w:rPr>
              <w:t>«Моястрана,моя</w:t>
            </w:r>
            <w:r>
              <w:rPr>
                <w:spacing w:val="-2"/>
                <w:sz w:val="20"/>
              </w:rPr>
              <w:t>Россия»</w:t>
            </w:r>
          </w:p>
        </w:tc>
        <w:tc>
          <w:tcPr>
            <w:tcW w:w="1158" w:type="dxa"/>
          </w:tcPr>
          <w:p w:rsidR="00B45B83" w:rsidRDefault="00B45B83">
            <w:pPr>
              <w:pStyle w:val="TableParagraph"/>
              <w:rPr>
                <w:i/>
              </w:rPr>
            </w:pPr>
          </w:p>
          <w:p w:rsidR="00B45B83" w:rsidRDefault="00B45B83">
            <w:pPr>
              <w:pStyle w:val="TableParagraph"/>
              <w:rPr>
                <w:i/>
              </w:rPr>
            </w:pPr>
          </w:p>
          <w:p w:rsidR="00B45B83" w:rsidRDefault="00B45B83">
            <w:pPr>
              <w:pStyle w:val="TableParagraph"/>
              <w:spacing w:before="4"/>
              <w:rPr>
                <w:i/>
              </w:rPr>
            </w:pPr>
          </w:p>
          <w:p w:rsidR="00B45B83" w:rsidRDefault="007272CA">
            <w:pPr>
              <w:pStyle w:val="TableParagraph"/>
              <w:ind w:left="113" w:right="97"/>
              <w:jc w:val="center"/>
              <w:rPr>
                <w:sz w:val="20"/>
              </w:rPr>
            </w:pPr>
            <w:r>
              <w:rPr>
                <w:spacing w:val="-5"/>
                <w:sz w:val="20"/>
              </w:rPr>
              <w:t>1</w:t>
            </w:r>
          </w:p>
        </w:tc>
        <w:tc>
          <w:tcPr>
            <w:tcW w:w="1160" w:type="dxa"/>
          </w:tcPr>
          <w:p w:rsidR="00B45B83" w:rsidRDefault="00B45B83">
            <w:pPr>
              <w:pStyle w:val="TableParagraph"/>
              <w:rPr>
                <w:i/>
              </w:rPr>
            </w:pPr>
          </w:p>
          <w:p w:rsidR="00B45B83" w:rsidRDefault="00B45B83">
            <w:pPr>
              <w:pStyle w:val="TableParagraph"/>
              <w:rPr>
                <w:i/>
              </w:rPr>
            </w:pPr>
          </w:p>
          <w:p w:rsidR="00B45B83" w:rsidRDefault="00B45B83">
            <w:pPr>
              <w:pStyle w:val="TableParagraph"/>
              <w:spacing w:before="4"/>
              <w:rPr>
                <w:i/>
              </w:rPr>
            </w:pPr>
          </w:p>
          <w:p w:rsidR="00B45B83" w:rsidRDefault="007272CA">
            <w:pPr>
              <w:pStyle w:val="TableParagraph"/>
              <w:ind w:left="14"/>
              <w:jc w:val="center"/>
              <w:rPr>
                <w:sz w:val="20"/>
              </w:rPr>
            </w:pPr>
            <w:r>
              <w:rPr>
                <w:sz w:val="20"/>
              </w:rPr>
              <w:t>0,5</w:t>
            </w:r>
          </w:p>
        </w:tc>
        <w:tc>
          <w:tcPr>
            <w:tcW w:w="1158" w:type="dxa"/>
          </w:tcPr>
          <w:p w:rsidR="00B45B83" w:rsidRDefault="00B45B83">
            <w:pPr>
              <w:pStyle w:val="TableParagraph"/>
              <w:rPr>
                <w:i/>
              </w:rPr>
            </w:pPr>
          </w:p>
          <w:p w:rsidR="00B45B83" w:rsidRDefault="00B45B83">
            <w:pPr>
              <w:pStyle w:val="TableParagraph"/>
              <w:rPr>
                <w:i/>
              </w:rPr>
            </w:pPr>
          </w:p>
          <w:p w:rsidR="00B45B83" w:rsidRDefault="00B45B83">
            <w:pPr>
              <w:pStyle w:val="TableParagraph"/>
              <w:spacing w:before="4"/>
              <w:rPr>
                <w:i/>
              </w:rPr>
            </w:pPr>
          </w:p>
          <w:p w:rsidR="00B45B83" w:rsidRDefault="007272CA">
            <w:pPr>
              <w:pStyle w:val="TableParagraph"/>
              <w:ind w:left="16"/>
              <w:jc w:val="center"/>
              <w:rPr>
                <w:sz w:val="20"/>
              </w:rPr>
            </w:pPr>
            <w:r>
              <w:rPr>
                <w:sz w:val="20"/>
              </w:rPr>
              <w:t>0,5</w:t>
            </w:r>
          </w:p>
        </w:tc>
        <w:tc>
          <w:tcPr>
            <w:tcW w:w="1628" w:type="dxa"/>
          </w:tcPr>
          <w:p w:rsidR="00B45B83" w:rsidRDefault="00B73D72">
            <w:pPr>
              <w:pStyle w:val="TableParagraph"/>
              <w:spacing w:before="41" w:line="319" w:lineRule="auto"/>
              <w:ind w:left="392" w:right="376" w:firstLine="138"/>
              <w:jc w:val="both"/>
              <w:rPr>
                <w:sz w:val="20"/>
              </w:rPr>
            </w:pPr>
            <w:r>
              <w:rPr>
                <w:spacing w:val="-2"/>
                <w:sz w:val="20"/>
              </w:rPr>
              <w:t>Беседа Диспут Опрос</w:t>
            </w:r>
          </w:p>
          <w:p w:rsidR="00B45B83" w:rsidRDefault="00B73D72">
            <w:pPr>
              <w:pStyle w:val="TableParagraph"/>
              <w:spacing w:line="276" w:lineRule="auto"/>
              <w:ind w:left="152" w:right="136"/>
              <w:jc w:val="center"/>
              <w:rPr>
                <w:sz w:val="20"/>
              </w:rPr>
            </w:pPr>
            <w:r>
              <w:rPr>
                <w:sz w:val="20"/>
              </w:rPr>
              <w:t xml:space="preserve">Участиев </w:t>
            </w:r>
            <w:r>
              <w:rPr>
                <w:spacing w:val="-2"/>
                <w:sz w:val="20"/>
              </w:rPr>
              <w:t>митингах, акциях</w:t>
            </w:r>
          </w:p>
        </w:tc>
      </w:tr>
      <w:tr w:rsidR="007272CA">
        <w:trPr>
          <w:trHeight w:val="1486"/>
        </w:trPr>
        <w:tc>
          <w:tcPr>
            <w:tcW w:w="666" w:type="dxa"/>
          </w:tcPr>
          <w:p w:rsidR="007272CA" w:rsidRDefault="007272CA">
            <w:pPr>
              <w:pStyle w:val="TableParagraph"/>
              <w:rPr>
                <w:i/>
              </w:rPr>
            </w:pPr>
          </w:p>
          <w:p w:rsidR="007272CA" w:rsidRDefault="007272CA">
            <w:pPr>
              <w:pStyle w:val="TableParagraph"/>
              <w:spacing w:before="1"/>
              <w:rPr>
                <w:i/>
                <w:sz w:val="31"/>
              </w:rPr>
            </w:pPr>
          </w:p>
          <w:p w:rsidR="007272CA" w:rsidRDefault="007272CA">
            <w:pPr>
              <w:pStyle w:val="TableParagraph"/>
              <w:spacing w:before="1"/>
              <w:ind w:left="197" w:right="183"/>
              <w:jc w:val="center"/>
              <w:rPr>
                <w:sz w:val="20"/>
              </w:rPr>
            </w:pPr>
            <w:r>
              <w:rPr>
                <w:spacing w:val="-5"/>
                <w:sz w:val="20"/>
              </w:rPr>
              <w:t>2.2</w:t>
            </w:r>
          </w:p>
        </w:tc>
        <w:tc>
          <w:tcPr>
            <w:tcW w:w="3584" w:type="dxa"/>
          </w:tcPr>
          <w:p w:rsidR="007272CA" w:rsidRDefault="007272CA">
            <w:pPr>
              <w:pStyle w:val="TableParagraph"/>
              <w:rPr>
                <w:i/>
              </w:rPr>
            </w:pPr>
          </w:p>
          <w:p w:rsidR="007272CA" w:rsidRDefault="007272CA">
            <w:pPr>
              <w:pStyle w:val="TableParagraph"/>
              <w:spacing w:before="1"/>
              <w:rPr>
                <w:i/>
                <w:sz w:val="31"/>
              </w:rPr>
            </w:pPr>
          </w:p>
          <w:p w:rsidR="007272CA" w:rsidRDefault="007272CA">
            <w:pPr>
              <w:pStyle w:val="TableParagraph"/>
              <w:spacing w:before="1"/>
              <w:ind w:left="184" w:right="173"/>
              <w:jc w:val="center"/>
              <w:rPr>
                <w:sz w:val="20"/>
              </w:rPr>
            </w:pPr>
            <w:r>
              <w:rPr>
                <w:sz w:val="20"/>
              </w:rPr>
              <w:t>СимволыРоссийской</w:t>
            </w:r>
            <w:r>
              <w:rPr>
                <w:spacing w:val="-2"/>
                <w:sz w:val="20"/>
              </w:rPr>
              <w:t>Федерации</w:t>
            </w:r>
          </w:p>
        </w:tc>
        <w:tc>
          <w:tcPr>
            <w:tcW w:w="1158" w:type="dxa"/>
          </w:tcPr>
          <w:p w:rsidR="007272CA" w:rsidRDefault="007272CA">
            <w:pPr>
              <w:pStyle w:val="TableParagraph"/>
              <w:rPr>
                <w:i/>
              </w:rPr>
            </w:pPr>
          </w:p>
          <w:p w:rsidR="007272CA" w:rsidRDefault="007272CA">
            <w:pPr>
              <w:pStyle w:val="TableParagraph"/>
              <w:spacing w:before="1"/>
              <w:rPr>
                <w:i/>
                <w:sz w:val="31"/>
              </w:rPr>
            </w:pPr>
          </w:p>
          <w:p w:rsidR="007272CA" w:rsidRDefault="007272CA">
            <w:pPr>
              <w:pStyle w:val="TableParagraph"/>
              <w:spacing w:before="1"/>
              <w:ind w:left="16"/>
              <w:jc w:val="center"/>
              <w:rPr>
                <w:sz w:val="20"/>
              </w:rPr>
            </w:pPr>
            <w:r>
              <w:rPr>
                <w:sz w:val="20"/>
              </w:rPr>
              <w:t>1</w:t>
            </w:r>
          </w:p>
        </w:tc>
        <w:tc>
          <w:tcPr>
            <w:tcW w:w="1160" w:type="dxa"/>
          </w:tcPr>
          <w:p w:rsidR="007272CA" w:rsidRDefault="007272CA" w:rsidP="007272CA">
            <w:pPr>
              <w:pStyle w:val="TableParagraph"/>
              <w:rPr>
                <w:i/>
              </w:rPr>
            </w:pPr>
          </w:p>
          <w:p w:rsidR="007272CA" w:rsidRDefault="007272CA" w:rsidP="007272CA">
            <w:pPr>
              <w:pStyle w:val="TableParagraph"/>
              <w:rPr>
                <w:i/>
              </w:rPr>
            </w:pPr>
          </w:p>
          <w:p w:rsidR="007272CA" w:rsidRDefault="007272CA" w:rsidP="007272CA">
            <w:pPr>
              <w:pStyle w:val="TableParagraph"/>
              <w:spacing w:before="4"/>
              <w:rPr>
                <w:i/>
              </w:rPr>
            </w:pPr>
          </w:p>
          <w:p w:rsidR="007272CA" w:rsidRDefault="007272CA" w:rsidP="007272CA">
            <w:pPr>
              <w:pStyle w:val="TableParagraph"/>
              <w:ind w:left="14"/>
              <w:jc w:val="center"/>
              <w:rPr>
                <w:sz w:val="20"/>
              </w:rPr>
            </w:pPr>
            <w:r>
              <w:rPr>
                <w:sz w:val="20"/>
              </w:rPr>
              <w:t>0,5</w:t>
            </w:r>
          </w:p>
        </w:tc>
        <w:tc>
          <w:tcPr>
            <w:tcW w:w="1158" w:type="dxa"/>
          </w:tcPr>
          <w:p w:rsidR="007272CA" w:rsidRDefault="007272CA" w:rsidP="007272CA">
            <w:pPr>
              <w:pStyle w:val="TableParagraph"/>
              <w:rPr>
                <w:i/>
              </w:rPr>
            </w:pPr>
          </w:p>
          <w:p w:rsidR="007272CA" w:rsidRDefault="007272CA" w:rsidP="007272CA">
            <w:pPr>
              <w:pStyle w:val="TableParagraph"/>
              <w:rPr>
                <w:i/>
              </w:rPr>
            </w:pPr>
          </w:p>
          <w:p w:rsidR="007272CA" w:rsidRDefault="007272CA" w:rsidP="007272CA">
            <w:pPr>
              <w:pStyle w:val="TableParagraph"/>
              <w:spacing w:before="4"/>
              <w:rPr>
                <w:i/>
              </w:rPr>
            </w:pPr>
          </w:p>
          <w:p w:rsidR="007272CA" w:rsidRDefault="007272CA" w:rsidP="007272CA">
            <w:pPr>
              <w:pStyle w:val="TableParagraph"/>
              <w:ind w:left="16"/>
              <w:jc w:val="center"/>
              <w:rPr>
                <w:sz w:val="20"/>
              </w:rPr>
            </w:pPr>
            <w:r>
              <w:rPr>
                <w:sz w:val="20"/>
              </w:rPr>
              <w:t>0,5</w:t>
            </w:r>
          </w:p>
        </w:tc>
        <w:tc>
          <w:tcPr>
            <w:tcW w:w="1628" w:type="dxa"/>
          </w:tcPr>
          <w:p w:rsidR="007272CA" w:rsidRDefault="007272CA">
            <w:pPr>
              <w:pStyle w:val="TableParagraph"/>
              <w:spacing w:before="41" w:line="297" w:lineRule="auto"/>
              <w:ind w:left="326" w:right="311" w:hanging="1"/>
              <w:jc w:val="center"/>
              <w:rPr>
                <w:sz w:val="20"/>
              </w:rPr>
            </w:pPr>
            <w:r>
              <w:rPr>
                <w:spacing w:val="-2"/>
                <w:sz w:val="20"/>
              </w:rPr>
              <w:t>Беседа Опрос, Творческое</w:t>
            </w:r>
          </w:p>
          <w:p w:rsidR="007272CA" w:rsidRDefault="007272CA">
            <w:pPr>
              <w:pStyle w:val="TableParagraph"/>
              <w:spacing w:line="208" w:lineRule="exact"/>
              <w:ind w:left="152" w:right="137"/>
              <w:jc w:val="center"/>
              <w:rPr>
                <w:sz w:val="20"/>
              </w:rPr>
            </w:pPr>
            <w:r>
              <w:rPr>
                <w:spacing w:val="-2"/>
                <w:sz w:val="20"/>
              </w:rPr>
              <w:t>задание</w:t>
            </w:r>
          </w:p>
          <w:p w:rsidR="007272CA" w:rsidRDefault="007272CA">
            <w:pPr>
              <w:pStyle w:val="TableParagraph"/>
              <w:spacing w:before="76"/>
              <w:ind w:left="152" w:right="138"/>
              <w:jc w:val="center"/>
              <w:rPr>
                <w:sz w:val="20"/>
              </w:rPr>
            </w:pPr>
            <w:r>
              <w:rPr>
                <w:spacing w:val="-2"/>
                <w:sz w:val="20"/>
              </w:rPr>
              <w:t>Тестирование</w:t>
            </w:r>
          </w:p>
        </w:tc>
      </w:tr>
    </w:tbl>
    <w:p w:rsidR="00B45B83" w:rsidRDefault="00B45B83">
      <w:pPr>
        <w:rPr>
          <w:sz w:val="20"/>
        </w:rPr>
        <w:sectPr w:rsidR="00B45B83">
          <w:pgSz w:w="11910" w:h="16840"/>
          <w:pgMar w:top="1040" w:right="580" w:bottom="1180" w:left="1480" w:header="0" w:footer="997"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6"/>
        <w:gridCol w:w="3584"/>
        <w:gridCol w:w="1158"/>
        <w:gridCol w:w="1160"/>
        <w:gridCol w:w="1158"/>
        <w:gridCol w:w="1628"/>
      </w:tblGrid>
      <w:tr w:rsidR="00847C73">
        <w:trPr>
          <w:trHeight w:val="650"/>
        </w:trPr>
        <w:tc>
          <w:tcPr>
            <w:tcW w:w="666" w:type="dxa"/>
          </w:tcPr>
          <w:p w:rsidR="00847C73" w:rsidRDefault="00847C73">
            <w:pPr>
              <w:pStyle w:val="TableParagraph"/>
              <w:rPr>
                <w:sz w:val="20"/>
              </w:rPr>
            </w:pPr>
            <w:r>
              <w:rPr>
                <w:b/>
                <w:spacing w:val="-5"/>
                <w:sz w:val="20"/>
              </w:rPr>
              <w:lastRenderedPageBreak/>
              <w:t>3.</w:t>
            </w:r>
          </w:p>
        </w:tc>
        <w:tc>
          <w:tcPr>
            <w:tcW w:w="3584" w:type="dxa"/>
          </w:tcPr>
          <w:p w:rsidR="00847C73" w:rsidRDefault="00847C73">
            <w:pPr>
              <w:pStyle w:val="TableParagraph"/>
              <w:spacing w:before="41"/>
              <w:ind w:left="186" w:right="173"/>
              <w:jc w:val="center"/>
              <w:rPr>
                <w:b/>
                <w:sz w:val="20"/>
              </w:rPr>
            </w:pPr>
            <w:r>
              <w:rPr>
                <w:b/>
                <w:sz w:val="20"/>
              </w:rPr>
              <w:t>«Служу</w:t>
            </w:r>
            <w:r>
              <w:rPr>
                <w:b/>
                <w:spacing w:val="-2"/>
                <w:sz w:val="20"/>
              </w:rPr>
              <w:t xml:space="preserve"> России!»</w:t>
            </w:r>
          </w:p>
        </w:tc>
        <w:tc>
          <w:tcPr>
            <w:tcW w:w="1158" w:type="dxa"/>
          </w:tcPr>
          <w:p w:rsidR="00847C73" w:rsidRPr="00847C73" w:rsidRDefault="00847C73" w:rsidP="00281A8D">
            <w:pPr>
              <w:pStyle w:val="TableParagraph"/>
              <w:spacing w:before="39"/>
              <w:ind w:left="113" w:right="97"/>
              <w:jc w:val="center"/>
              <w:rPr>
                <w:b/>
                <w:sz w:val="20"/>
              </w:rPr>
            </w:pPr>
            <w:r w:rsidRPr="00847C73">
              <w:rPr>
                <w:b/>
                <w:spacing w:val="-5"/>
                <w:sz w:val="20"/>
              </w:rPr>
              <w:t>1</w:t>
            </w:r>
          </w:p>
        </w:tc>
        <w:tc>
          <w:tcPr>
            <w:tcW w:w="1160" w:type="dxa"/>
          </w:tcPr>
          <w:p w:rsidR="00847C73" w:rsidRPr="00847C73" w:rsidRDefault="00847C73" w:rsidP="00847C73">
            <w:pPr>
              <w:pStyle w:val="TableParagraph"/>
              <w:jc w:val="center"/>
              <w:rPr>
                <w:b/>
                <w:sz w:val="20"/>
              </w:rPr>
            </w:pPr>
            <w:r w:rsidRPr="00847C73">
              <w:rPr>
                <w:b/>
                <w:sz w:val="20"/>
              </w:rPr>
              <w:t>0,5</w:t>
            </w:r>
          </w:p>
        </w:tc>
        <w:tc>
          <w:tcPr>
            <w:tcW w:w="1158" w:type="dxa"/>
          </w:tcPr>
          <w:p w:rsidR="00847C73" w:rsidRPr="00847C73" w:rsidRDefault="00847C73" w:rsidP="00847C73">
            <w:pPr>
              <w:pStyle w:val="TableParagraph"/>
              <w:jc w:val="center"/>
              <w:rPr>
                <w:b/>
                <w:i/>
              </w:rPr>
            </w:pPr>
            <w:r w:rsidRPr="00847C73">
              <w:rPr>
                <w:b/>
                <w:sz w:val="20"/>
              </w:rPr>
              <w:t>0,5</w:t>
            </w:r>
          </w:p>
          <w:p w:rsidR="00847C73" w:rsidRPr="00847C73" w:rsidRDefault="00847C73" w:rsidP="00844809">
            <w:pPr>
              <w:pStyle w:val="TableParagraph"/>
              <w:rPr>
                <w:b/>
                <w:i/>
              </w:rPr>
            </w:pPr>
          </w:p>
          <w:p w:rsidR="00847C73" w:rsidRPr="00847C73" w:rsidRDefault="00847C73" w:rsidP="00844809">
            <w:pPr>
              <w:pStyle w:val="TableParagraph"/>
              <w:ind w:left="16"/>
              <w:jc w:val="center"/>
              <w:rPr>
                <w:b/>
                <w:sz w:val="20"/>
              </w:rPr>
            </w:pPr>
          </w:p>
        </w:tc>
        <w:tc>
          <w:tcPr>
            <w:tcW w:w="1628" w:type="dxa"/>
          </w:tcPr>
          <w:p w:rsidR="00847C73" w:rsidRDefault="00847C73">
            <w:pPr>
              <w:pStyle w:val="TableParagraph"/>
              <w:rPr>
                <w:sz w:val="20"/>
              </w:rPr>
            </w:pPr>
          </w:p>
        </w:tc>
      </w:tr>
      <w:tr w:rsidR="00847C73">
        <w:trPr>
          <w:trHeight w:val="1870"/>
        </w:trPr>
        <w:tc>
          <w:tcPr>
            <w:tcW w:w="666" w:type="dxa"/>
          </w:tcPr>
          <w:p w:rsidR="00847C73" w:rsidRDefault="00847C73">
            <w:pPr>
              <w:pStyle w:val="TableParagraph"/>
              <w:rPr>
                <w:i/>
              </w:rPr>
            </w:pPr>
          </w:p>
          <w:p w:rsidR="00847C73" w:rsidRDefault="00847C73">
            <w:pPr>
              <w:pStyle w:val="TableParagraph"/>
              <w:rPr>
                <w:i/>
              </w:rPr>
            </w:pPr>
          </w:p>
          <w:p w:rsidR="00847C73" w:rsidRDefault="00847C73">
            <w:pPr>
              <w:pStyle w:val="TableParagraph"/>
              <w:spacing w:before="9"/>
              <w:rPr>
                <w:i/>
                <w:sz w:val="25"/>
              </w:rPr>
            </w:pPr>
          </w:p>
          <w:p w:rsidR="00847C73" w:rsidRDefault="00847C73">
            <w:pPr>
              <w:pStyle w:val="TableParagraph"/>
              <w:spacing w:before="1"/>
              <w:ind w:left="197" w:right="183"/>
              <w:jc w:val="center"/>
              <w:rPr>
                <w:sz w:val="20"/>
              </w:rPr>
            </w:pPr>
            <w:r>
              <w:rPr>
                <w:spacing w:val="-5"/>
                <w:sz w:val="20"/>
              </w:rPr>
              <w:t>3.1</w:t>
            </w:r>
          </w:p>
        </w:tc>
        <w:tc>
          <w:tcPr>
            <w:tcW w:w="3584" w:type="dxa"/>
          </w:tcPr>
          <w:p w:rsidR="00847C73" w:rsidRDefault="00847C73">
            <w:pPr>
              <w:pStyle w:val="TableParagraph"/>
              <w:rPr>
                <w:i/>
              </w:rPr>
            </w:pPr>
          </w:p>
          <w:p w:rsidR="00847C73" w:rsidRDefault="00847C73">
            <w:pPr>
              <w:pStyle w:val="TableParagraph"/>
              <w:rPr>
                <w:i/>
              </w:rPr>
            </w:pPr>
          </w:p>
          <w:p w:rsidR="00847C73" w:rsidRDefault="00847C73">
            <w:pPr>
              <w:pStyle w:val="TableParagraph"/>
              <w:spacing w:before="9"/>
              <w:rPr>
                <w:i/>
                <w:sz w:val="25"/>
              </w:rPr>
            </w:pPr>
          </w:p>
          <w:p w:rsidR="00847C73" w:rsidRDefault="00847C73">
            <w:pPr>
              <w:pStyle w:val="TableParagraph"/>
              <w:spacing w:before="1"/>
              <w:ind w:left="186" w:right="172"/>
              <w:jc w:val="center"/>
              <w:rPr>
                <w:sz w:val="20"/>
              </w:rPr>
            </w:pPr>
            <w:r>
              <w:rPr>
                <w:sz w:val="20"/>
              </w:rPr>
              <w:t>Особенностивоеннойслужбыв</w:t>
            </w:r>
            <w:r>
              <w:rPr>
                <w:spacing w:val="-5"/>
                <w:sz w:val="20"/>
              </w:rPr>
              <w:t>РФ.</w:t>
            </w:r>
          </w:p>
        </w:tc>
        <w:tc>
          <w:tcPr>
            <w:tcW w:w="1158" w:type="dxa"/>
          </w:tcPr>
          <w:p w:rsidR="00847C73" w:rsidRDefault="00847C73">
            <w:pPr>
              <w:pStyle w:val="TableParagraph"/>
              <w:rPr>
                <w:i/>
              </w:rPr>
            </w:pPr>
          </w:p>
          <w:p w:rsidR="00847C73" w:rsidRDefault="00847C73">
            <w:pPr>
              <w:pStyle w:val="TableParagraph"/>
              <w:rPr>
                <w:i/>
              </w:rPr>
            </w:pPr>
          </w:p>
          <w:p w:rsidR="00847C73" w:rsidRDefault="00847C73">
            <w:pPr>
              <w:pStyle w:val="TableParagraph"/>
              <w:spacing w:before="9"/>
              <w:rPr>
                <w:i/>
                <w:sz w:val="25"/>
              </w:rPr>
            </w:pPr>
          </w:p>
          <w:p w:rsidR="00847C73" w:rsidRDefault="00847C73">
            <w:pPr>
              <w:pStyle w:val="TableParagraph"/>
              <w:spacing w:before="1"/>
              <w:ind w:left="113" w:right="97"/>
              <w:jc w:val="center"/>
              <w:rPr>
                <w:sz w:val="20"/>
              </w:rPr>
            </w:pPr>
            <w:r>
              <w:rPr>
                <w:spacing w:val="-5"/>
                <w:sz w:val="20"/>
              </w:rPr>
              <w:t>1</w:t>
            </w:r>
          </w:p>
        </w:tc>
        <w:tc>
          <w:tcPr>
            <w:tcW w:w="1160" w:type="dxa"/>
          </w:tcPr>
          <w:p w:rsidR="00847C73" w:rsidRDefault="00847C73" w:rsidP="00844809">
            <w:pPr>
              <w:pStyle w:val="TableParagraph"/>
              <w:rPr>
                <w:i/>
              </w:rPr>
            </w:pPr>
          </w:p>
          <w:p w:rsidR="00847C73" w:rsidRDefault="00847C73" w:rsidP="00844809">
            <w:pPr>
              <w:pStyle w:val="TableParagraph"/>
              <w:rPr>
                <w:i/>
              </w:rPr>
            </w:pPr>
          </w:p>
          <w:p w:rsidR="00847C73" w:rsidRDefault="00847C73" w:rsidP="00844809">
            <w:pPr>
              <w:pStyle w:val="TableParagraph"/>
              <w:spacing w:before="4"/>
              <w:rPr>
                <w:i/>
              </w:rPr>
            </w:pPr>
          </w:p>
          <w:p w:rsidR="00847C73" w:rsidRDefault="00847C73" w:rsidP="00844809">
            <w:pPr>
              <w:pStyle w:val="TableParagraph"/>
              <w:ind w:left="14"/>
              <w:jc w:val="center"/>
              <w:rPr>
                <w:sz w:val="20"/>
              </w:rPr>
            </w:pPr>
            <w:r>
              <w:rPr>
                <w:sz w:val="20"/>
              </w:rPr>
              <w:t>0,5</w:t>
            </w:r>
          </w:p>
        </w:tc>
        <w:tc>
          <w:tcPr>
            <w:tcW w:w="1158" w:type="dxa"/>
          </w:tcPr>
          <w:p w:rsidR="00847C73" w:rsidRDefault="00847C73" w:rsidP="00844809">
            <w:pPr>
              <w:pStyle w:val="TableParagraph"/>
              <w:rPr>
                <w:i/>
              </w:rPr>
            </w:pPr>
          </w:p>
          <w:p w:rsidR="00847C73" w:rsidRDefault="00847C73" w:rsidP="00844809">
            <w:pPr>
              <w:pStyle w:val="TableParagraph"/>
              <w:rPr>
                <w:i/>
              </w:rPr>
            </w:pPr>
          </w:p>
          <w:p w:rsidR="00847C73" w:rsidRDefault="00847C73" w:rsidP="00844809">
            <w:pPr>
              <w:pStyle w:val="TableParagraph"/>
              <w:spacing w:before="4"/>
              <w:rPr>
                <w:i/>
              </w:rPr>
            </w:pPr>
          </w:p>
          <w:p w:rsidR="00847C73" w:rsidRDefault="00847C73" w:rsidP="00844809">
            <w:pPr>
              <w:pStyle w:val="TableParagraph"/>
              <w:ind w:left="16"/>
              <w:jc w:val="center"/>
              <w:rPr>
                <w:sz w:val="20"/>
              </w:rPr>
            </w:pPr>
            <w:r>
              <w:rPr>
                <w:sz w:val="20"/>
              </w:rPr>
              <w:t>0,5</w:t>
            </w:r>
          </w:p>
        </w:tc>
        <w:tc>
          <w:tcPr>
            <w:tcW w:w="1628" w:type="dxa"/>
          </w:tcPr>
          <w:p w:rsidR="00847C73" w:rsidRDefault="00847C73">
            <w:pPr>
              <w:pStyle w:val="TableParagraph"/>
              <w:spacing w:before="41" w:line="319" w:lineRule="auto"/>
              <w:ind w:left="278" w:right="262" w:hanging="2"/>
              <w:jc w:val="center"/>
              <w:rPr>
                <w:sz w:val="20"/>
              </w:rPr>
            </w:pPr>
            <w:r>
              <w:rPr>
                <w:spacing w:val="-2"/>
                <w:sz w:val="20"/>
              </w:rPr>
              <w:t>Беседа Наблюдение Анализ Практика Экскурсия</w:t>
            </w:r>
          </w:p>
          <w:p w:rsidR="00847C73" w:rsidRDefault="00847C73">
            <w:pPr>
              <w:pStyle w:val="TableParagraph"/>
              <w:spacing w:line="225" w:lineRule="exact"/>
              <w:ind w:left="152" w:right="138"/>
              <w:jc w:val="center"/>
              <w:rPr>
                <w:sz w:val="20"/>
              </w:rPr>
            </w:pPr>
            <w:r>
              <w:rPr>
                <w:spacing w:val="-2"/>
                <w:sz w:val="20"/>
              </w:rPr>
              <w:t>Тестирование</w:t>
            </w:r>
          </w:p>
        </w:tc>
      </w:tr>
      <w:tr w:rsidR="00847C73">
        <w:trPr>
          <w:trHeight w:val="875"/>
        </w:trPr>
        <w:tc>
          <w:tcPr>
            <w:tcW w:w="666" w:type="dxa"/>
          </w:tcPr>
          <w:p w:rsidR="00847C73" w:rsidRDefault="00847C73">
            <w:pPr>
              <w:pStyle w:val="TableParagraph"/>
              <w:spacing w:before="6"/>
              <w:rPr>
                <w:i/>
                <w:sz w:val="26"/>
              </w:rPr>
            </w:pPr>
          </w:p>
          <w:p w:rsidR="00847C73" w:rsidRDefault="00847C73">
            <w:pPr>
              <w:pStyle w:val="TableParagraph"/>
              <w:ind w:left="197" w:right="183"/>
              <w:jc w:val="center"/>
              <w:rPr>
                <w:b/>
                <w:sz w:val="20"/>
              </w:rPr>
            </w:pPr>
            <w:r>
              <w:rPr>
                <w:b/>
                <w:spacing w:val="-5"/>
                <w:sz w:val="20"/>
              </w:rPr>
              <w:t>4.</w:t>
            </w:r>
          </w:p>
        </w:tc>
        <w:tc>
          <w:tcPr>
            <w:tcW w:w="3584" w:type="dxa"/>
          </w:tcPr>
          <w:p w:rsidR="00847C73" w:rsidRDefault="00847C73">
            <w:pPr>
              <w:pStyle w:val="TableParagraph"/>
              <w:spacing w:before="41" w:line="276" w:lineRule="auto"/>
              <w:ind w:left="466" w:right="451" w:hanging="1"/>
              <w:jc w:val="center"/>
              <w:rPr>
                <w:b/>
                <w:sz w:val="20"/>
              </w:rPr>
            </w:pPr>
            <w:r>
              <w:rPr>
                <w:b/>
                <w:sz w:val="20"/>
              </w:rPr>
              <w:t>Основы добровольческой деятельности.Общественная организация РДДМ.</w:t>
            </w:r>
          </w:p>
        </w:tc>
        <w:tc>
          <w:tcPr>
            <w:tcW w:w="1158" w:type="dxa"/>
          </w:tcPr>
          <w:p w:rsidR="00847C73" w:rsidRPr="00847C73" w:rsidRDefault="00847C73">
            <w:pPr>
              <w:pStyle w:val="TableParagraph"/>
              <w:spacing w:before="6"/>
              <w:rPr>
                <w:b/>
                <w:i/>
                <w:sz w:val="26"/>
              </w:rPr>
            </w:pPr>
          </w:p>
          <w:p w:rsidR="00847C73" w:rsidRPr="00847C73" w:rsidRDefault="00847C73" w:rsidP="00847C73">
            <w:pPr>
              <w:pStyle w:val="TableParagraph"/>
              <w:ind w:right="97"/>
              <w:jc w:val="center"/>
              <w:rPr>
                <w:b/>
                <w:sz w:val="20"/>
              </w:rPr>
            </w:pPr>
            <w:r w:rsidRPr="00847C73">
              <w:rPr>
                <w:b/>
                <w:spacing w:val="-5"/>
                <w:sz w:val="20"/>
              </w:rPr>
              <w:t>1</w:t>
            </w:r>
          </w:p>
        </w:tc>
        <w:tc>
          <w:tcPr>
            <w:tcW w:w="1160" w:type="dxa"/>
          </w:tcPr>
          <w:p w:rsidR="00847C73" w:rsidRPr="00847C73" w:rsidRDefault="00847C73" w:rsidP="00847C73">
            <w:pPr>
              <w:pStyle w:val="TableParagraph"/>
              <w:jc w:val="center"/>
              <w:rPr>
                <w:b/>
                <w:sz w:val="20"/>
              </w:rPr>
            </w:pPr>
          </w:p>
          <w:p w:rsidR="00847C73" w:rsidRPr="00847C73" w:rsidRDefault="00847C73" w:rsidP="00847C73">
            <w:pPr>
              <w:pStyle w:val="TableParagraph"/>
              <w:jc w:val="center"/>
              <w:rPr>
                <w:b/>
                <w:sz w:val="20"/>
              </w:rPr>
            </w:pPr>
            <w:r w:rsidRPr="00847C73">
              <w:rPr>
                <w:b/>
                <w:sz w:val="20"/>
              </w:rPr>
              <w:t>0,5</w:t>
            </w:r>
          </w:p>
        </w:tc>
        <w:tc>
          <w:tcPr>
            <w:tcW w:w="1158" w:type="dxa"/>
          </w:tcPr>
          <w:p w:rsidR="00847C73" w:rsidRPr="00847C73" w:rsidRDefault="00847C73" w:rsidP="00844809">
            <w:pPr>
              <w:pStyle w:val="TableParagraph"/>
              <w:rPr>
                <w:b/>
                <w:i/>
              </w:rPr>
            </w:pPr>
          </w:p>
          <w:p w:rsidR="00847C73" w:rsidRPr="00847C73" w:rsidRDefault="00847C73" w:rsidP="00847C73">
            <w:pPr>
              <w:pStyle w:val="TableParagraph"/>
              <w:jc w:val="center"/>
              <w:rPr>
                <w:b/>
                <w:sz w:val="20"/>
              </w:rPr>
            </w:pPr>
            <w:r w:rsidRPr="00847C73">
              <w:rPr>
                <w:b/>
                <w:sz w:val="20"/>
              </w:rPr>
              <w:t>0,5</w:t>
            </w:r>
          </w:p>
        </w:tc>
        <w:tc>
          <w:tcPr>
            <w:tcW w:w="1628" w:type="dxa"/>
          </w:tcPr>
          <w:p w:rsidR="00847C73" w:rsidRDefault="00847C73">
            <w:pPr>
              <w:pStyle w:val="TableParagraph"/>
              <w:spacing w:before="6"/>
              <w:rPr>
                <w:i/>
                <w:sz w:val="26"/>
              </w:rPr>
            </w:pPr>
          </w:p>
          <w:p w:rsidR="00847C73" w:rsidRDefault="00847C73">
            <w:pPr>
              <w:pStyle w:val="TableParagraph"/>
              <w:ind w:left="784"/>
              <w:rPr>
                <w:b/>
                <w:sz w:val="20"/>
              </w:rPr>
            </w:pPr>
            <w:r>
              <w:rPr>
                <w:b/>
                <w:sz w:val="20"/>
              </w:rPr>
              <w:t>-</w:t>
            </w:r>
          </w:p>
        </w:tc>
      </w:tr>
      <w:tr w:rsidR="00847C73">
        <w:trPr>
          <w:trHeight w:val="914"/>
        </w:trPr>
        <w:tc>
          <w:tcPr>
            <w:tcW w:w="666" w:type="dxa"/>
          </w:tcPr>
          <w:p w:rsidR="00847C73" w:rsidRDefault="00847C73">
            <w:pPr>
              <w:pStyle w:val="TableParagraph"/>
              <w:spacing w:before="3"/>
              <w:rPr>
                <w:i/>
                <w:sz w:val="28"/>
              </w:rPr>
            </w:pPr>
          </w:p>
          <w:p w:rsidR="00847C73" w:rsidRDefault="00847C73">
            <w:pPr>
              <w:pStyle w:val="TableParagraph"/>
              <w:ind w:left="197" w:right="183"/>
              <w:jc w:val="center"/>
              <w:rPr>
                <w:sz w:val="20"/>
              </w:rPr>
            </w:pPr>
            <w:r>
              <w:rPr>
                <w:spacing w:val="-5"/>
                <w:sz w:val="20"/>
              </w:rPr>
              <w:t>4.1</w:t>
            </w:r>
          </w:p>
        </w:tc>
        <w:tc>
          <w:tcPr>
            <w:tcW w:w="3584" w:type="dxa"/>
          </w:tcPr>
          <w:p w:rsidR="00847C73" w:rsidRDefault="00847C73">
            <w:pPr>
              <w:pStyle w:val="TableParagraph"/>
              <w:spacing w:before="59" w:line="276" w:lineRule="auto"/>
              <w:ind w:left="186" w:right="172"/>
              <w:jc w:val="center"/>
              <w:rPr>
                <w:sz w:val="20"/>
              </w:rPr>
            </w:pPr>
            <w:r>
              <w:rPr>
                <w:sz w:val="20"/>
              </w:rPr>
              <w:t>ЧтотакоеРДДМ?Направления, традиции и особенности добровольческого движения.</w:t>
            </w:r>
          </w:p>
        </w:tc>
        <w:tc>
          <w:tcPr>
            <w:tcW w:w="1158" w:type="dxa"/>
          </w:tcPr>
          <w:p w:rsidR="00847C73" w:rsidRDefault="00847C73">
            <w:pPr>
              <w:pStyle w:val="TableParagraph"/>
              <w:spacing w:before="3"/>
              <w:rPr>
                <w:i/>
                <w:sz w:val="28"/>
              </w:rPr>
            </w:pPr>
          </w:p>
          <w:p w:rsidR="00847C73" w:rsidRDefault="00847C73" w:rsidP="00847C73">
            <w:pPr>
              <w:pStyle w:val="TableParagraph"/>
              <w:ind w:left="16"/>
              <w:jc w:val="center"/>
              <w:rPr>
                <w:sz w:val="20"/>
              </w:rPr>
            </w:pPr>
            <w:r>
              <w:rPr>
                <w:sz w:val="20"/>
              </w:rPr>
              <w:t>1</w:t>
            </w:r>
          </w:p>
        </w:tc>
        <w:tc>
          <w:tcPr>
            <w:tcW w:w="1160" w:type="dxa"/>
          </w:tcPr>
          <w:p w:rsidR="00847C73" w:rsidRDefault="00847C73" w:rsidP="00844809">
            <w:pPr>
              <w:pStyle w:val="TableParagraph"/>
              <w:rPr>
                <w:i/>
              </w:rPr>
            </w:pPr>
          </w:p>
          <w:p w:rsidR="00847C73" w:rsidRDefault="00847C73" w:rsidP="00844809">
            <w:pPr>
              <w:pStyle w:val="TableParagraph"/>
              <w:rPr>
                <w:i/>
              </w:rPr>
            </w:pPr>
          </w:p>
          <w:p w:rsidR="00847C73" w:rsidRDefault="00847C73" w:rsidP="00844809">
            <w:pPr>
              <w:pStyle w:val="TableParagraph"/>
              <w:spacing w:before="4"/>
              <w:rPr>
                <w:i/>
              </w:rPr>
            </w:pPr>
          </w:p>
          <w:p w:rsidR="00847C73" w:rsidRDefault="00847C73" w:rsidP="00844809">
            <w:pPr>
              <w:pStyle w:val="TableParagraph"/>
              <w:ind w:left="14"/>
              <w:jc w:val="center"/>
              <w:rPr>
                <w:sz w:val="20"/>
              </w:rPr>
            </w:pPr>
            <w:r>
              <w:rPr>
                <w:sz w:val="20"/>
              </w:rPr>
              <w:t>0,5</w:t>
            </w:r>
          </w:p>
        </w:tc>
        <w:tc>
          <w:tcPr>
            <w:tcW w:w="1158" w:type="dxa"/>
          </w:tcPr>
          <w:p w:rsidR="00847C73" w:rsidRDefault="00847C73" w:rsidP="00844809">
            <w:pPr>
              <w:pStyle w:val="TableParagraph"/>
              <w:rPr>
                <w:i/>
              </w:rPr>
            </w:pPr>
          </w:p>
          <w:p w:rsidR="00847C73" w:rsidRDefault="00847C73" w:rsidP="00844809">
            <w:pPr>
              <w:pStyle w:val="TableParagraph"/>
              <w:rPr>
                <w:i/>
              </w:rPr>
            </w:pPr>
          </w:p>
          <w:p w:rsidR="00847C73" w:rsidRDefault="00847C73" w:rsidP="00844809">
            <w:pPr>
              <w:pStyle w:val="TableParagraph"/>
              <w:spacing w:before="4"/>
              <w:rPr>
                <w:i/>
              </w:rPr>
            </w:pPr>
          </w:p>
          <w:p w:rsidR="00847C73" w:rsidRDefault="00847C73" w:rsidP="00844809">
            <w:pPr>
              <w:pStyle w:val="TableParagraph"/>
              <w:ind w:left="16"/>
              <w:jc w:val="center"/>
              <w:rPr>
                <w:sz w:val="20"/>
              </w:rPr>
            </w:pPr>
            <w:r>
              <w:rPr>
                <w:sz w:val="20"/>
              </w:rPr>
              <w:t>0,5</w:t>
            </w:r>
          </w:p>
        </w:tc>
        <w:tc>
          <w:tcPr>
            <w:tcW w:w="1628" w:type="dxa"/>
          </w:tcPr>
          <w:p w:rsidR="00847C73" w:rsidRDefault="00847C73">
            <w:pPr>
              <w:pStyle w:val="TableParagraph"/>
              <w:spacing w:before="39"/>
              <w:ind w:left="151" w:right="139"/>
              <w:jc w:val="center"/>
              <w:rPr>
                <w:sz w:val="20"/>
              </w:rPr>
            </w:pPr>
            <w:r>
              <w:rPr>
                <w:spacing w:val="-2"/>
                <w:sz w:val="20"/>
              </w:rPr>
              <w:t>Беседа</w:t>
            </w:r>
          </w:p>
          <w:p w:rsidR="00847C73" w:rsidRDefault="00847C73">
            <w:pPr>
              <w:pStyle w:val="TableParagraph"/>
              <w:spacing w:before="76" w:line="276" w:lineRule="auto"/>
              <w:ind w:left="152" w:right="137"/>
              <w:jc w:val="center"/>
              <w:rPr>
                <w:sz w:val="20"/>
              </w:rPr>
            </w:pPr>
            <w:r>
              <w:rPr>
                <w:spacing w:val="-2"/>
                <w:sz w:val="20"/>
              </w:rPr>
              <w:t>Творческое задание</w:t>
            </w:r>
          </w:p>
        </w:tc>
      </w:tr>
      <w:tr w:rsidR="00847C73">
        <w:trPr>
          <w:trHeight w:val="345"/>
        </w:trPr>
        <w:tc>
          <w:tcPr>
            <w:tcW w:w="666" w:type="dxa"/>
          </w:tcPr>
          <w:p w:rsidR="00847C73" w:rsidRDefault="00847C73">
            <w:pPr>
              <w:pStyle w:val="TableParagraph"/>
              <w:spacing w:before="41"/>
              <w:ind w:left="197" w:right="183"/>
              <w:jc w:val="center"/>
              <w:rPr>
                <w:b/>
                <w:sz w:val="20"/>
              </w:rPr>
            </w:pPr>
            <w:r>
              <w:rPr>
                <w:b/>
                <w:spacing w:val="-5"/>
                <w:sz w:val="20"/>
              </w:rPr>
              <w:t>5.</w:t>
            </w:r>
          </w:p>
        </w:tc>
        <w:tc>
          <w:tcPr>
            <w:tcW w:w="3584" w:type="dxa"/>
          </w:tcPr>
          <w:p w:rsidR="00847C73" w:rsidRDefault="00847C73">
            <w:pPr>
              <w:pStyle w:val="TableParagraph"/>
              <w:spacing w:before="41"/>
              <w:ind w:left="185" w:right="173"/>
              <w:jc w:val="center"/>
              <w:rPr>
                <w:b/>
                <w:sz w:val="20"/>
              </w:rPr>
            </w:pPr>
            <w:r>
              <w:rPr>
                <w:b/>
                <w:sz w:val="20"/>
              </w:rPr>
              <w:t>Этихднейнесмолкнет</w:t>
            </w:r>
            <w:r>
              <w:rPr>
                <w:b/>
                <w:spacing w:val="-2"/>
                <w:sz w:val="20"/>
              </w:rPr>
              <w:t>слава</w:t>
            </w:r>
          </w:p>
        </w:tc>
        <w:tc>
          <w:tcPr>
            <w:tcW w:w="1158" w:type="dxa"/>
          </w:tcPr>
          <w:p w:rsidR="00847C73" w:rsidRPr="00F71F01" w:rsidRDefault="00847C73">
            <w:pPr>
              <w:pStyle w:val="TableParagraph"/>
              <w:spacing w:before="41"/>
              <w:ind w:left="113" w:right="97"/>
              <w:jc w:val="center"/>
              <w:rPr>
                <w:b/>
                <w:sz w:val="20"/>
              </w:rPr>
            </w:pPr>
            <w:r w:rsidRPr="00F71F01">
              <w:rPr>
                <w:b/>
                <w:spacing w:val="-5"/>
                <w:sz w:val="20"/>
              </w:rPr>
              <w:t>1</w:t>
            </w:r>
          </w:p>
        </w:tc>
        <w:tc>
          <w:tcPr>
            <w:tcW w:w="1160" w:type="dxa"/>
          </w:tcPr>
          <w:p w:rsidR="00847C73" w:rsidRPr="00F71F01" w:rsidRDefault="00847C73" w:rsidP="00847C73">
            <w:pPr>
              <w:pStyle w:val="TableParagraph"/>
              <w:jc w:val="center"/>
              <w:rPr>
                <w:b/>
                <w:sz w:val="20"/>
              </w:rPr>
            </w:pPr>
            <w:r w:rsidRPr="00F71F01">
              <w:rPr>
                <w:b/>
                <w:sz w:val="20"/>
              </w:rPr>
              <w:t>0,5</w:t>
            </w:r>
          </w:p>
        </w:tc>
        <w:tc>
          <w:tcPr>
            <w:tcW w:w="1158" w:type="dxa"/>
          </w:tcPr>
          <w:p w:rsidR="00847C73" w:rsidRPr="00F71F01" w:rsidRDefault="00847C73" w:rsidP="00847C73">
            <w:pPr>
              <w:pStyle w:val="TableParagraph"/>
              <w:jc w:val="center"/>
              <w:rPr>
                <w:b/>
                <w:sz w:val="20"/>
              </w:rPr>
            </w:pPr>
            <w:r w:rsidRPr="00F71F01">
              <w:rPr>
                <w:b/>
                <w:sz w:val="20"/>
              </w:rPr>
              <w:t>0,5</w:t>
            </w:r>
          </w:p>
        </w:tc>
        <w:tc>
          <w:tcPr>
            <w:tcW w:w="1628" w:type="dxa"/>
          </w:tcPr>
          <w:p w:rsidR="00847C73" w:rsidRDefault="00847C73">
            <w:pPr>
              <w:pStyle w:val="TableParagraph"/>
              <w:spacing w:before="41"/>
              <w:ind w:left="784"/>
              <w:rPr>
                <w:sz w:val="20"/>
              </w:rPr>
            </w:pPr>
            <w:r>
              <w:rPr>
                <w:sz w:val="20"/>
              </w:rPr>
              <w:t>-</w:t>
            </w:r>
          </w:p>
        </w:tc>
      </w:tr>
      <w:tr w:rsidR="00847C73">
        <w:trPr>
          <w:trHeight w:val="1526"/>
        </w:trPr>
        <w:tc>
          <w:tcPr>
            <w:tcW w:w="666" w:type="dxa"/>
          </w:tcPr>
          <w:p w:rsidR="00847C73" w:rsidRDefault="00847C73">
            <w:pPr>
              <w:pStyle w:val="TableParagraph"/>
              <w:rPr>
                <w:i/>
              </w:rPr>
            </w:pPr>
          </w:p>
          <w:p w:rsidR="00847C73" w:rsidRDefault="00847C73">
            <w:pPr>
              <w:pStyle w:val="TableParagraph"/>
              <w:spacing w:before="10"/>
              <w:rPr>
                <w:i/>
                <w:sz w:val="32"/>
              </w:rPr>
            </w:pPr>
          </w:p>
          <w:p w:rsidR="00847C73" w:rsidRDefault="00847C73" w:rsidP="00847C73">
            <w:pPr>
              <w:pStyle w:val="TableParagraph"/>
              <w:ind w:left="197" w:right="183"/>
              <w:jc w:val="center"/>
              <w:rPr>
                <w:sz w:val="20"/>
              </w:rPr>
            </w:pPr>
            <w:r>
              <w:rPr>
                <w:spacing w:val="-5"/>
                <w:sz w:val="20"/>
              </w:rPr>
              <w:t>5.1</w:t>
            </w:r>
          </w:p>
        </w:tc>
        <w:tc>
          <w:tcPr>
            <w:tcW w:w="3584" w:type="dxa"/>
          </w:tcPr>
          <w:p w:rsidR="00847C73" w:rsidRDefault="00847C73">
            <w:pPr>
              <w:pStyle w:val="TableParagraph"/>
              <w:rPr>
                <w:i/>
              </w:rPr>
            </w:pPr>
          </w:p>
          <w:p w:rsidR="00847C73" w:rsidRDefault="00847C73">
            <w:pPr>
              <w:pStyle w:val="TableParagraph"/>
              <w:spacing w:before="2"/>
              <w:rPr>
                <w:i/>
                <w:sz w:val="21"/>
              </w:rPr>
            </w:pPr>
          </w:p>
          <w:p w:rsidR="00847C73" w:rsidRDefault="00847C73">
            <w:pPr>
              <w:pStyle w:val="TableParagraph"/>
              <w:spacing w:before="1" w:line="278" w:lineRule="auto"/>
              <w:ind w:left="1468" w:hanging="1120"/>
              <w:rPr>
                <w:sz w:val="20"/>
              </w:rPr>
            </w:pPr>
            <w:r>
              <w:rPr>
                <w:sz w:val="20"/>
              </w:rPr>
              <w:t xml:space="preserve">Изучениегероическогопрошлого </w:t>
            </w:r>
            <w:r>
              <w:rPr>
                <w:spacing w:val="-2"/>
                <w:sz w:val="20"/>
              </w:rPr>
              <w:t>России.</w:t>
            </w:r>
          </w:p>
        </w:tc>
        <w:tc>
          <w:tcPr>
            <w:tcW w:w="1158" w:type="dxa"/>
          </w:tcPr>
          <w:p w:rsidR="00847C73" w:rsidRDefault="00847C73">
            <w:pPr>
              <w:pStyle w:val="TableParagraph"/>
              <w:rPr>
                <w:i/>
              </w:rPr>
            </w:pPr>
          </w:p>
          <w:p w:rsidR="00847C73" w:rsidRDefault="00847C73" w:rsidP="00847C73">
            <w:pPr>
              <w:pStyle w:val="TableParagraph"/>
              <w:rPr>
                <w:i/>
                <w:sz w:val="32"/>
              </w:rPr>
            </w:pPr>
          </w:p>
          <w:p w:rsidR="00847C73" w:rsidRDefault="00847C73" w:rsidP="00847C73">
            <w:pPr>
              <w:pStyle w:val="TableParagraph"/>
              <w:jc w:val="center"/>
              <w:rPr>
                <w:sz w:val="20"/>
              </w:rPr>
            </w:pPr>
            <w:r>
              <w:rPr>
                <w:sz w:val="20"/>
              </w:rPr>
              <w:t>1</w:t>
            </w:r>
          </w:p>
        </w:tc>
        <w:tc>
          <w:tcPr>
            <w:tcW w:w="1160" w:type="dxa"/>
          </w:tcPr>
          <w:p w:rsidR="00847C73" w:rsidRDefault="00847C73" w:rsidP="00844809">
            <w:pPr>
              <w:pStyle w:val="TableParagraph"/>
              <w:jc w:val="center"/>
              <w:rPr>
                <w:sz w:val="20"/>
              </w:rPr>
            </w:pPr>
          </w:p>
          <w:p w:rsidR="00847C73" w:rsidRDefault="00847C73" w:rsidP="00844809">
            <w:pPr>
              <w:pStyle w:val="TableParagraph"/>
              <w:jc w:val="center"/>
              <w:rPr>
                <w:sz w:val="20"/>
              </w:rPr>
            </w:pPr>
          </w:p>
          <w:p w:rsidR="00847C73" w:rsidRDefault="00847C73" w:rsidP="00844809">
            <w:pPr>
              <w:pStyle w:val="TableParagraph"/>
              <w:jc w:val="center"/>
              <w:rPr>
                <w:sz w:val="20"/>
              </w:rPr>
            </w:pPr>
            <w:r>
              <w:rPr>
                <w:sz w:val="20"/>
              </w:rPr>
              <w:t>0,5</w:t>
            </w:r>
          </w:p>
        </w:tc>
        <w:tc>
          <w:tcPr>
            <w:tcW w:w="1158" w:type="dxa"/>
          </w:tcPr>
          <w:p w:rsidR="00847C73" w:rsidRDefault="00847C73" w:rsidP="00844809">
            <w:pPr>
              <w:pStyle w:val="TableParagraph"/>
              <w:jc w:val="center"/>
              <w:rPr>
                <w:sz w:val="20"/>
              </w:rPr>
            </w:pPr>
          </w:p>
          <w:p w:rsidR="00847C73" w:rsidRDefault="00847C73" w:rsidP="00844809">
            <w:pPr>
              <w:pStyle w:val="TableParagraph"/>
              <w:jc w:val="center"/>
              <w:rPr>
                <w:sz w:val="20"/>
              </w:rPr>
            </w:pPr>
          </w:p>
          <w:p w:rsidR="00847C73" w:rsidRDefault="00847C73" w:rsidP="00847C73">
            <w:pPr>
              <w:pStyle w:val="TableParagraph"/>
              <w:jc w:val="center"/>
              <w:rPr>
                <w:sz w:val="20"/>
              </w:rPr>
            </w:pPr>
            <w:r>
              <w:rPr>
                <w:sz w:val="20"/>
              </w:rPr>
              <w:t>0,5</w:t>
            </w:r>
          </w:p>
        </w:tc>
        <w:tc>
          <w:tcPr>
            <w:tcW w:w="1628" w:type="dxa"/>
          </w:tcPr>
          <w:p w:rsidR="00847C73" w:rsidRDefault="00847C73">
            <w:pPr>
              <w:pStyle w:val="TableParagraph"/>
              <w:spacing w:before="41" w:line="319" w:lineRule="auto"/>
              <w:ind w:left="226" w:right="211" w:firstLine="2"/>
              <w:jc w:val="center"/>
              <w:rPr>
                <w:sz w:val="20"/>
              </w:rPr>
            </w:pPr>
            <w:r>
              <w:rPr>
                <w:spacing w:val="-2"/>
                <w:sz w:val="20"/>
              </w:rPr>
              <w:t>Обсуждение Тестирование Экскурсия</w:t>
            </w:r>
          </w:p>
          <w:p w:rsidR="00847C73" w:rsidRDefault="00847C73">
            <w:pPr>
              <w:pStyle w:val="TableParagraph"/>
              <w:spacing w:line="278" w:lineRule="auto"/>
              <w:ind w:left="430" w:right="411" w:hanging="2"/>
              <w:jc w:val="center"/>
              <w:rPr>
                <w:sz w:val="20"/>
              </w:rPr>
            </w:pPr>
            <w:r>
              <w:rPr>
                <w:spacing w:val="-2"/>
                <w:sz w:val="20"/>
              </w:rPr>
              <w:t>Защита проектов</w:t>
            </w:r>
          </w:p>
        </w:tc>
      </w:tr>
      <w:tr w:rsidR="00847C73">
        <w:trPr>
          <w:trHeight w:val="343"/>
        </w:trPr>
        <w:tc>
          <w:tcPr>
            <w:tcW w:w="666" w:type="dxa"/>
          </w:tcPr>
          <w:p w:rsidR="00847C73" w:rsidRDefault="00847C73">
            <w:pPr>
              <w:pStyle w:val="TableParagraph"/>
              <w:spacing w:before="39"/>
              <w:ind w:left="197" w:right="183"/>
              <w:jc w:val="center"/>
              <w:rPr>
                <w:b/>
                <w:sz w:val="20"/>
              </w:rPr>
            </w:pPr>
            <w:r>
              <w:rPr>
                <w:b/>
                <w:spacing w:val="-5"/>
                <w:sz w:val="20"/>
              </w:rPr>
              <w:t>6.</w:t>
            </w:r>
          </w:p>
        </w:tc>
        <w:tc>
          <w:tcPr>
            <w:tcW w:w="3584" w:type="dxa"/>
          </w:tcPr>
          <w:p w:rsidR="00847C73" w:rsidRDefault="00847C73">
            <w:pPr>
              <w:pStyle w:val="TableParagraph"/>
              <w:spacing w:before="39"/>
              <w:ind w:left="186" w:right="173"/>
              <w:jc w:val="center"/>
              <w:rPr>
                <w:b/>
                <w:sz w:val="20"/>
              </w:rPr>
            </w:pPr>
            <w:r>
              <w:rPr>
                <w:b/>
                <w:sz w:val="20"/>
              </w:rPr>
              <w:t xml:space="preserve">В здоровом теле–здоровый </w:t>
            </w:r>
            <w:r>
              <w:rPr>
                <w:b/>
                <w:spacing w:val="-5"/>
                <w:sz w:val="20"/>
              </w:rPr>
              <w:t>дух</w:t>
            </w:r>
          </w:p>
        </w:tc>
        <w:tc>
          <w:tcPr>
            <w:tcW w:w="1158" w:type="dxa"/>
          </w:tcPr>
          <w:p w:rsidR="00847C73" w:rsidRDefault="00847C73">
            <w:pPr>
              <w:pStyle w:val="TableParagraph"/>
              <w:spacing w:before="39"/>
              <w:ind w:left="113" w:right="97"/>
              <w:jc w:val="center"/>
              <w:rPr>
                <w:b/>
                <w:sz w:val="20"/>
              </w:rPr>
            </w:pPr>
            <w:r>
              <w:rPr>
                <w:b/>
                <w:spacing w:val="-5"/>
                <w:sz w:val="20"/>
              </w:rPr>
              <w:t>1</w:t>
            </w:r>
          </w:p>
        </w:tc>
        <w:tc>
          <w:tcPr>
            <w:tcW w:w="1160" w:type="dxa"/>
          </w:tcPr>
          <w:p w:rsidR="00847C73" w:rsidRPr="00847C73" w:rsidRDefault="00847C73" w:rsidP="00847C73">
            <w:pPr>
              <w:pStyle w:val="TableParagraph"/>
              <w:jc w:val="center"/>
              <w:rPr>
                <w:b/>
                <w:sz w:val="20"/>
              </w:rPr>
            </w:pPr>
            <w:r w:rsidRPr="00847C73">
              <w:rPr>
                <w:b/>
                <w:sz w:val="20"/>
              </w:rPr>
              <w:t>0,5</w:t>
            </w:r>
          </w:p>
        </w:tc>
        <w:tc>
          <w:tcPr>
            <w:tcW w:w="1158" w:type="dxa"/>
          </w:tcPr>
          <w:p w:rsidR="00847C73" w:rsidRPr="00847C73" w:rsidRDefault="00847C73" w:rsidP="00847C73">
            <w:pPr>
              <w:pStyle w:val="TableParagraph"/>
              <w:jc w:val="center"/>
              <w:rPr>
                <w:b/>
                <w:sz w:val="20"/>
              </w:rPr>
            </w:pPr>
            <w:r w:rsidRPr="00847C73">
              <w:rPr>
                <w:b/>
                <w:sz w:val="20"/>
              </w:rPr>
              <w:t>0,5</w:t>
            </w:r>
          </w:p>
        </w:tc>
        <w:tc>
          <w:tcPr>
            <w:tcW w:w="1628" w:type="dxa"/>
          </w:tcPr>
          <w:p w:rsidR="00847C73" w:rsidRDefault="00847C73">
            <w:pPr>
              <w:pStyle w:val="TableParagraph"/>
              <w:spacing w:before="39"/>
              <w:ind w:left="784"/>
              <w:rPr>
                <w:sz w:val="20"/>
              </w:rPr>
            </w:pPr>
            <w:r>
              <w:rPr>
                <w:sz w:val="20"/>
              </w:rPr>
              <w:t>-</w:t>
            </w:r>
          </w:p>
        </w:tc>
      </w:tr>
      <w:tr w:rsidR="00847C73">
        <w:trPr>
          <w:trHeight w:val="1486"/>
        </w:trPr>
        <w:tc>
          <w:tcPr>
            <w:tcW w:w="666" w:type="dxa"/>
          </w:tcPr>
          <w:p w:rsidR="00847C73" w:rsidRDefault="00847C73">
            <w:pPr>
              <w:pStyle w:val="TableParagraph"/>
              <w:rPr>
                <w:i/>
              </w:rPr>
            </w:pPr>
          </w:p>
          <w:p w:rsidR="00847C73" w:rsidRDefault="00847C73">
            <w:pPr>
              <w:pStyle w:val="TableParagraph"/>
              <w:spacing w:before="1"/>
              <w:rPr>
                <w:i/>
                <w:sz w:val="31"/>
              </w:rPr>
            </w:pPr>
          </w:p>
          <w:p w:rsidR="00847C73" w:rsidRDefault="00847C73">
            <w:pPr>
              <w:pStyle w:val="TableParagraph"/>
              <w:spacing w:before="1"/>
              <w:ind w:left="197" w:right="183"/>
              <w:jc w:val="center"/>
              <w:rPr>
                <w:sz w:val="20"/>
              </w:rPr>
            </w:pPr>
            <w:r>
              <w:rPr>
                <w:spacing w:val="-5"/>
                <w:sz w:val="20"/>
              </w:rPr>
              <w:t>6.1</w:t>
            </w:r>
          </w:p>
        </w:tc>
        <w:tc>
          <w:tcPr>
            <w:tcW w:w="3584" w:type="dxa"/>
          </w:tcPr>
          <w:p w:rsidR="00847C73" w:rsidRDefault="00847C73">
            <w:pPr>
              <w:pStyle w:val="TableParagraph"/>
              <w:spacing w:before="6"/>
              <w:rPr>
                <w:i/>
                <w:sz w:val="18"/>
              </w:rPr>
            </w:pPr>
          </w:p>
          <w:p w:rsidR="00847C73" w:rsidRDefault="00847C73">
            <w:pPr>
              <w:pStyle w:val="TableParagraph"/>
              <w:spacing w:line="276" w:lineRule="auto"/>
              <w:ind w:left="186" w:right="172"/>
              <w:jc w:val="center"/>
              <w:rPr>
                <w:sz w:val="20"/>
              </w:rPr>
            </w:pPr>
            <w:r>
              <w:rPr>
                <w:sz w:val="20"/>
              </w:rPr>
              <w:t>Будьздоровбездокторов.Изучение особенностей и принципов ведения ЗОЖ. Составление оптимального распорядка дня.</w:t>
            </w:r>
          </w:p>
        </w:tc>
        <w:tc>
          <w:tcPr>
            <w:tcW w:w="1158" w:type="dxa"/>
          </w:tcPr>
          <w:p w:rsidR="00847C73" w:rsidRPr="00F71F01" w:rsidRDefault="00847C73" w:rsidP="00844809">
            <w:pPr>
              <w:pStyle w:val="TableParagraph"/>
              <w:spacing w:before="39"/>
              <w:ind w:left="113" w:right="97"/>
              <w:jc w:val="center"/>
              <w:rPr>
                <w:sz w:val="20"/>
              </w:rPr>
            </w:pPr>
            <w:r w:rsidRPr="00F71F01">
              <w:rPr>
                <w:spacing w:val="-5"/>
                <w:sz w:val="20"/>
              </w:rPr>
              <w:t>1</w:t>
            </w:r>
          </w:p>
        </w:tc>
        <w:tc>
          <w:tcPr>
            <w:tcW w:w="1160" w:type="dxa"/>
          </w:tcPr>
          <w:p w:rsidR="00847C73" w:rsidRPr="00F71F01" w:rsidRDefault="00847C73" w:rsidP="00844809">
            <w:pPr>
              <w:pStyle w:val="TableParagraph"/>
              <w:jc w:val="center"/>
              <w:rPr>
                <w:sz w:val="20"/>
              </w:rPr>
            </w:pPr>
            <w:r w:rsidRPr="00F71F01">
              <w:rPr>
                <w:sz w:val="20"/>
              </w:rPr>
              <w:t>0,5</w:t>
            </w:r>
          </w:p>
        </w:tc>
        <w:tc>
          <w:tcPr>
            <w:tcW w:w="1158" w:type="dxa"/>
          </w:tcPr>
          <w:p w:rsidR="00847C73" w:rsidRPr="00F71F01" w:rsidRDefault="00847C73" w:rsidP="00844809">
            <w:pPr>
              <w:pStyle w:val="TableParagraph"/>
              <w:jc w:val="center"/>
              <w:rPr>
                <w:sz w:val="20"/>
              </w:rPr>
            </w:pPr>
            <w:r w:rsidRPr="00F71F01">
              <w:rPr>
                <w:sz w:val="20"/>
              </w:rPr>
              <w:t>0,5</w:t>
            </w:r>
          </w:p>
        </w:tc>
        <w:tc>
          <w:tcPr>
            <w:tcW w:w="1628" w:type="dxa"/>
          </w:tcPr>
          <w:p w:rsidR="00847C73" w:rsidRDefault="00847C73">
            <w:pPr>
              <w:pStyle w:val="TableParagraph"/>
              <w:spacing w:before="41" w:line="297" w:lineRule="auto"/>
              <w:ind w:left="430" w:right="411" w:firstLine="100"/>
              <w:jc w:val="both"/>
              <w:rPr>
                <w:sz w:val="20"/>
              </w:rPr>
            </w:pPr>
            <w:r>
              <w:rPr>
                <w:spacing w:val="-2"/>
                <w:sz w:val="20"/>
              </w:rPr>
              <w:t>Беседа Защита проектов</w:t>
            </w:r>
          </w:p>
          <w:p w:rsidR="00847C73" w:rsidRDefault="00847C73">
            <w:pPr>
              <w:pStyle w:val="TableParagraph"/>
              <w:spacing w:before="18" w:line="278" w:lineRule="auto"/>
              <w:ind w:left="486" w:right="189" w:hanging="160"/>
              <w:rPr>
                <w:sz w:val="20"/>
              </w:rPr>
            </w:pPr>
            <w:r>
              <w:rPr>
                <w:spacing w:val="-2"/>
                <w:sz w:val="20"/>
              </w:rPr>
              <w:t>Творческое задание</w:t>
            </w:r>
          </w:p>
        </w:tc>
      </w:tr>
      <w:tr w:rsidR="00847C73">
        <w:trPr>
          <w:trHeight w:val="874"/>
        </w:trPr>
        <w:tc>
          <w:tcPr>
            <w:tcW w:w="666" w:type="dxa"/>
          </w:tcPr>
          <w:p w:rsidR="00847C73" w:rsidRDefault="00847C73">
            <w:pPr>
              <w:pStyle w:val="TableParagraph"/>
              <w:spacing w:before="6"/>
              <w:rPr>
                <w:i/>
                <w:sz w:val="26"/>
              </w:rPr>
            </w:pPr>
          </w:p>
          <w:p w:rsidR="00847C73" w:rsidRDefault="00847C73">
            <w:pPr>
              <w:pStyle w:val="TableParagraph"/>
              <w:ind w:left="197" w:right="183"/>
              <w:jc w:val="center"/>
              <w:rPr>
                <w:b/>
                <w:sz w:val="20"/>
              </w:rPr>
            </w:pPr>
            <w:r>
              <w:rPr>
                <w:b/>
                <w:spacing w:val="-5"/>
                <w:sz w:val="20"/>
              </w:rPr>
              <w:t>8.</w:t>
            </w:r>
          </w:p>
        </w:tc>
        <w:tc>
          <w:tcPr>
            <w:tcW w:w="3584" w:type="dxa"/>
          </w:tcPr>
          <w:p w:rsidR="00847C73" w:rsidRDefault="00847C73">
            <w:pPr>
              <w:pStyle w:val="TableParagraph"/>
              <w:spacing w:before="6"/>
              <w:rPr>
                <w:i/>
                <w:sz w:val="26"/>
              </w:rPr>
            </w:pPr>
          </w:p>
          <w:p w:rsidR="00847C73" w:rsidRDefault="00847C73">
            <w:pPr>
              <w:pStyle w:val="TableParagraph"/>
              <w:ind w:left="996"/>
              <w:rPr>
                <w:b/>
                <w:sz w:val="20"/>
              </w:rPr>
            </w:pPr>
            <w:r>
              <w:rPr>
                <w:b/>
                <w:sz w:val="20"/>
              </w:rPr>
              <w:t>Итоговое</w:t>
            </w:r>
            <w:r>
              <w:rPr>
                <w:b/>
                <w:spacing w:val="-2"/>
                <w:sz w:val="20"/>
              </w:rPr>
              <w:t>занятие</w:t>
            </w:r>
          </w:p>
        </w:tc>
        <w:tc>
          <w:tcPr>
            <w:tcW w:w="1158" w:type="dxa"/>
          </w:tcPr>
          <w:p w:rsidR="00847C73" w:rsidRDefault="00847C73">
            <w:pPr>
              <w:pStyle w:val="TableParagraph"/>
              <w:spacing w:before="6"/>
              <w:rPr>
                <w:i/>
                <w:sz w:val="26"/>
              </w:rPr>
            </w:pPr>
          </w:p>
          <w:p w:rsidR="00847C73" w:rsidRDefault="00847C73">
            <w:pPr>
              <w:pStyle w:val="TableParagraph"/>
              <w:ind w:left="16"/>
              <w:jc w:val="center"/>
              <w:rPr>
                <w:b/>
                <w:sz w:val="20"/>
              </w:rPr>
            </w:pPr>
            <w:r>
              <w:rPr>
                <w:b/>
                <w:sz w:val="20"/>
              </w:rPr>
              <w:t>1</w:t>
            </w:r>
          </w:p>
        </w:tc>
        <w:tc>
          <w:tcPr>
            <w:tcW w:w="1160" w:type="dxa"/>
          </w:tcPr>
          <w:p w:rsidR="00847C73" w:rsidRDefault="00847C73">
            <w:pPr>
              <w:pStyle w:val="TableParagraph"/>
              <w:spacing w:before="6"/>
              <w:rPr>
                <w:i/>
                <w:sz w:val="26"/>
              </w:rPr>
            </w:pPr>
          </w:p>
          <w:p w:rsidR="00847C73" w:rsidRDefault="00847C73">
            <w:pPr>
              <w:pStyle w:val="TableParagraph"/>
              <w:ind w:left="12"/>
              <w:jc w:val="center"/>
              <w:rPr>
                <w:b/>
                <w:sz w:val="20"/>
              </w:rPr>
            </w:pPr>
            <w:r>
              <w:rPr>
                <w:b/>
                <w:sz w:val="20"/>
              </w:rPr>
              <w:t>0</w:t>
            </w:r>
          </w:p>
        </w:tc>
        <w:tc>
          <w:tcPr>
            <w:tcW w:w="1158" w:type="dxa"/>
          </w:tcPr>
          <w:p w:rsidR="00847C73" w:rsidRDefault="00847C73">
            <w:pPr>
              <w:pStyle w:val="TableParagraph"/>
              <w:spacing w:before="6"/>
              <w:rPr>
                <w:i/>
                <w:sz w:val="26"/>
              </w:rPr>
            </w:pPr>
          </w:p>
          <w:p w:rsidR="00847C73" w:rsidRDefault="00847C73">
            <w:pPr>
              <w:pStyle w:val="TableParagraph"/>
              <w:ind w:left="16"/>
              <w:jc w:val="center"/>
              <w:rPr>
                <w:b/>
                <w:sz w:val="20"/>
              </w:rPr>
            </w:pPr>
            <w:r>
              <w:rPr>
                <w:b/>
                <w:sz w:val="20"/>
              </w:rPr>
              <w:t>1</w:t>
            </w:r>
          </w:p>
        </w:tc>
        <w:tc>
          <w:tcPr>
            <w:tcW w:w="1628" w:type="dxa"/>
          </w:tcPr>
          <w:p w:rsidR="00847C73" w:rsidRDefault="00847C73">
            <w:pPr>
              <w:pStyle w:val="TableParagraph"/>
              <w:spacing w:before="39" w:line="276" w:lineRule="auto"/>
              <w:ind w:left="138" w:right="122" w:firstLine="3"/>
              <w:jc w:val="center"/>
              <w:rPr>
                <w:b/>
                <w:sz w:val="20"/>
              </w:rPr>
            </w:pPr>
            <w:r>
              <w:rPr>
                <w:b/>
                <w:spacing w:val="-2"/>
                <w:sz w:val="20"/>
              </w:rPr>
              <w:t>Военно- патриотическа</w:t>
            </w:r>
            <w:r>
              <w:rPr>
                <w:b/>
                <w:sz w:val="20"/>
              </w:rPr>
              <w:t>я игра</w:t>
            </w:r>
          </w:p>
        </w:tc>
      </w:tr>
    </w:tbl>
    <w:p w:rsidR="00B45B83" w:rsidRDefault="00B45B83">
      <w:pPr>
        <w:pStyle w:val="a3"/>
        <w:ind w:left="0"/>
        <w:rPr>
          <w:i/>
          <w:sz w:val="20"/>
        </w:rPr>
      </w:pPr>
    </w:p>
    <w:p w:rsidR="00B45B83" w:rsidRDefault="00B45B83">
      <w:pPr>
        <w:pStyle w:val="a3"/>
        <w:ind w:left="0"/>
        <w:rPr>
          <w:i/>
          <w:sz w:val="27"/>
        </w:rPr>
      </w:pPr>
    </w:p>
    <w:p w:rsidR="00F71F01" w:rsidRDefault="00F71F01">
      <w:pPr>
        <w:pStyle w:val="a3"/>
        <w:ind w:left="0"/>
        <w:rPr>
          <w:i/>
          <w:sz w:val="27"/>
        </w:rPr>
      </w:pPr>
    </w:p>
    <w:p w:rsidR="00F71F01" w:rsidRDefault="00F71F01">
      <w:pPr>
        <w:pStyle w:val="a3"/>
        <w:ind w:left="0"/>
        <w:rPr>
          <w:i/>
          <w:sz w:val="27"/>
        </w:rPr>
      </w:pPr>
    </w:p>
    <w:p w:rsidR="00F71F01" w:rsidRDefault="00F71F01">
      <w:pPr>
        <w:pStyle w:val="a3"/>
        <w:ind w:left="0"/>
        <w:rPr>
          <w:i/>
          <w:sz w:val="27"/>
        </w:rPr>
      </w:pPr>
    </w:p>
    <w:p w:rsidR="00F71F01" w:rsidRDefault="00F71F01">
      <w:pPr>
        <w:pStyle w:val="a3"/>
        <w:ind w:left="0"/>
        <w:rPr>
          <w:i/>
          <w:sz w:val="27"/>
        </w:rPr>
      </w:pPr>
    </w:p>
    <w:p w:rsidR="00F71F01" w:rsidRDefault="00F71F01">
      <w:pPr>
        <w:pStyle w:val="a3"/>
        <w:ind w:left="0"/>
        <w:rPr>
          <w:i/>
          <w:sz w:val="27"/>
        </w:rPr>
      </w:pPr>
    </w:p>
    <w:p w:rsidR="00F71F01" w:rsidRDefault="00F71F01">
      <w:pPr>
        <w:pStyle w:val="a3"/>
        <w:ind w:left="0"/>
        <w:rPr>
          <w:i/>
          <w:sz w:val="27"/>
        </w:rPr>
      </w:pPr>
    </w:p>
    <w:p w:rsidR="00F71F01" w:rsidRDefault="00F71F01">
      <w:pPr>
        <w:pStyle w:val="a3"/>
        <w:ind w:left="0"/>
        <w:rPr>
          <w:i/>
          <w:sz w:val="27"/>
        </w:rPr>
      </w:pPr>
    </w:p>
    <w:p w:rsidR="00F71F01" w:rsidRDefault="00F71F01">
      <w:pPr>
        <w:pStyle w:val="a3"/>
        <w:ind w:left="0"/>
        <w:rPr>
          <w:i/>
          <w:sz w:val="27"/>
        </w:rPr>
      </w:pPr>
    </w:p>
    <w:p w:rsidR="00F71F01" w:rsidRDefault="00F71F01">
      <w:pPr>
        <w:pStyle w:val="a3"/>
        <w:ind w:left="0"/>
        <w:rPr>
          <w:i/>
          <w:sz w:val="27"/>
        </w:rPr>
      </w:pPr>
    </w:p>
    <w:p w:rsidR="00F71F01" w:rsidRDefault="00F71F01">
      <w:pPr>
        <w:pStyle w:val="a3"/>
        <w:ind w:left="0"/>
        <w:rPr>
          <w:i/>
          <w:sz w:val="27"/>
        </w:rPr>
      </w:pPr>
    </w:p>
    <w:p w:rsidR="0061097B" w:rsidRPr="0061097B" w:rsidRDefault="00B73D72" w:rsidP="0061097B">
      <w:pPr>
        <w:spacing w:before="90"/>
        <w:ind w:left="2886"/>
        <w:jc w:val="center"/>
        <w:rPr>
          <w:b/>
          <w:spacing w:val="-2"/>
          <w:sz w:val="24"/>
        </w:rPr>
      </w:pPr>
      <w:r w:rsidRPr="0061097B">
        <w:rPr>
          <w:b/>
          <w:sz w:val="24"/>
        </w:rPr>
        <w:lastRenderedPageBreak/>
        <w:t>Учебныйплан</w:t>
      </w:r>
    </w:p>
    <w:p w:rsidR="00B45B83" w:rsidRPr="0061097B" w:rsidRDefault="0061097B" w:rsidP="0061097B">
      <w:pPr>
        <w:spacing w:before="90"/>
        <w:ind w:left="2886"/>
        <w:jc w:val="center"/>
        <w:rPr>
          <w:b/>
          <w:sz w:val="24"/>
        </w:rPr>
      </w:pPr>
      <w:r w:rsidRPr="0061097B">
        <w:rPr>
          <w:b/>
          <w:spacing w:val="-2"/>
          <w:sz w:val="24"/>
        </w:rPr>
        <w:t xml:space="preserve">Средняя и </w:t>
      </w:r>
      <w:r w:rsidRPr="0061097B">
        <w:rPr>
          <w:b/>
          <w:sz w:val="24"/>
        </w:rPr>
        <w:t>старшая возрастные группы</w:t>
      </w:r>
    </w:p>
    <w:p w:rsidR="00B45B83" w:rsidRDefault="00B45B83">
      <w:pPr>
        <w:pStyle w:val="a3"/>
        <w:spacing w:before="5"/>
        <w:ind w:left="0"/>
        <w:rPr>
          <w:i/>
          <w:sz w:val="29"/>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6"/>
        <w:gridCol w:w="3584"/>
        <w:gridCol w:w="1158"/>
        <w:gridCol w:w="1160"/>
        <w:gridCol w:w="1158"/>
        <w:gridCol w:w="1628"/>
      </w:tblGrid>
      <w:tr w:rsidR="00B45B83">
        <w:trPr>
          <w:trHeight w:val="345"/>
        </w:trPr>
        <w:tc>
          <w:tcPr>
            <w:tcW w:w="666" w:type="dxa"/>
            <w:vMerge w:val="restart"/>
          </w:tcPr>
          <w:p w:rsidR="00B45B83" w:rsidRDefault="00B45B83">
            <w:pPr>
              <w:pStyle w:val="TableParagraph"/>
              <w:rPr>
                <w:i/>
                <w:sz w:val="30"/>
              </w:rPr>
            </w:pPr>
          </w:p>
          <w:p w:rsidR="00B45B83" w:rsidRDefault="00B73D72">
            <w:pPr>
              <w:pStyle w:val="TableParagraph"/>
              <w:ind w:left="12"/>
              <w:jc w:val="center"/>
              <w:rPr>
                <w:b/>
                <w:sz w:val="20"/>
              </w:rPr>
            </w:pPr>
            <w:r>
              <w:rPr>
                <w:b/>
                <w:sz w:val="20"/>
              </w:rPr>
              <w:t>№</w:t>
            </w:r>
          </w:p>
        </w:tc>
        <w:tc>
          <w:tcPr>
            <w:tcW w:w="3584" w:type="dxa"/>
            <w:vMerge w:val="restart"/>
          </w:tcPr>
          <w:p w:rsidR="00B45B83" w:rsidRDefault="00B45B83">
            <w:pPr>
              <w:pStyle w:val="TableParagraph"/>
              <w:rPr>
                <w:i/>
                <w:sz w:val="30"/>
              </w:rPr>
            </w:pPr>
          </w:p>
          <w:p w:rsidR="00B45B83" w:rsidRDefault="00B73D72">
            <w:pPr>
              <w:pStyle w:val="TableParagraph"/>
              <w:ind w:left="860"/>
              <w:rPr>
                <w:b/>
                <w:sz w:val="20"/>
              </w:rPr>
            </w:pPr>
            <w:r>
              <w:rPr>
                <w:b/>
                <w:sz w:val="20"/>
              </w:rPr>
              <w:t>Наименование</w:t>
            </w:r>
            <w:r>
              <w:rPr>
                <w:b/>
                <w:spacing w:val="-4"/>
                <w:sz w:val="20"/>
              </w:rPr>
              <w:t>темы</w:t>
            </w:r>
          </w:p>
        </w:tc>
        <w:tc>
          <w:tcPr>
            <w:tcW w:w="3476" w:type="dxa"/>
            <w:gridSpan w:val="3"/>
          </w:tcPr>
          <w:p w:rsidR="00B45B83" w:rsidRDefault="00B73D72">
            <w:pPr>
              <w:pStyle w:val="TableParagraph"/>
              <w:spacing w:before="41"/>
              <w:ind w:left="926"/>
              <w:rPr>
                <w:b/>
                <w:sz w:val="20"/>
              </w:rPr>
            </w:pPr>
            <w:r>
              <w:rPr>
                <w:b/>
                <w:sz w:val="20"/>
              </w:rPr>
              <w:t>Количество</w:t>
            </w:r>
            <w:r>
              <w:rPr>
                <w:b/>
                <w:spacing w:val="-2"/>
                <w:sz w:val="20"/>
              </w:rPr>
              <w:t>часов</w:t>
            </w:r>
          </w:p>
        </w:tc>
        <w:tc>
          <w:tcPr>
            <w:tcW w:w="1628" w:type="dxa"/>
            <w:vMerge w:val="restart"/>
          </w:tcPr>
          <w:p w:rsidR="00B45B83" w:rsidRDefault="00B73D72">
            <w:pPr>
              <w:pStyle w:val="TableParagraph"/>
              <w:spacing w:before="41" w:line="316" w:lineRule="auto"/>
              <w:ind w:left="386" w:right="367" w:firstLine="122"/>
              <w:rPr>
                <w:b/>
                <w:sz w:val="20"/>
              </w:rPr>
            </w:pPr>
            <w:r>
              <w:rPr>
                <w:b/>
                <w:spacing w:val="-2"/>
                <w:sz w:val="20"/>
              </w:rPr>
              <w:t>Форма контроля</w:t>
            </w:r>
          </w:p>
          <w:p w:rsidR="00B45B83" w:rsidRDefault="00B73D72">
            <w:pPr>
              <w:pStyle w:val="TableParagraph"/>
              <w:spacing w:before="3"/>
              <w:ind w:left="488"/>
              <w:rPr>
                <w:b/>
                <w:sz w:val="20"/>
              </w:rPr>
            </w:pPr>
            <w:r>
              <w:rPr>
                <w:b/>
                <w:spacing w:val="-2"/>
                <w:sz w:val="20"/>
              </w:rPr>
              <w:t>Теория</w:t>
            </w:r>
          </w:p>
        </w:tc>
      </w:tr>
      <w:tr w:rsidR="00B45B83">
        <w:trPr>
          <w:trHeight w:val="600"/>
        </w:trPr>
        <w:tc>
          <w:tcPr>
            <w:tcW w:w="666" w:type="dxa"/>
            <w:vMerge/>
            <w:tcBorders>
              <w:top w:val="nil"/>
            </w:tcBorders>
          </w:tcPr>
          <w:p w:rsidR="00B45B83" w:rsidRDefault="00B45B83">
            <w:pPr>
              <w:rPr>
                <w:sz w:val="2"/>
                <w:szCs w:val="2"/>
              </w:rPr>
            </w:pPr>
          </w:p>
        </w:tc>
        <w:tc>
          <w:tcPr>
            <w:tcW w:w="3584" w:type="dxa"/>
            <w:vMerge/>
            <w:tcBorders>
              <w:top w:val="nil"/>
            </w:tcBorders>
          </w:tcPr>
          <w:p w:rsidR="00B45B83" w:rsidRDefault="00B45B83">
            <w:pPr>
              <w:rPr>
                <w:sz w:val="2"/>
                <w:szCs w:val="2"/>
              </w:rPr>
            </w:pPr>
          </w:p>
        </w:tc>
        <w:tc>
          <w:tcPr>
            <w:tcW w:w="1158" w:type="dxa"/>
          </w:tcPr>
          <w:p w:rsidR="00B45B83" w:rsidRDefault="00B73D72">
            <w:pPr>
              <w:pStyle w:val="TableParagraph"/>
              <w:spacing w:before="167"/>
              <w:ind w:left="111" w:right="100"/>
              <w:jc w:val="center"/>
              <w:rPr>
                <w:b/>
                <w:sz w:val="20"/>
              </w:rPr>
            </w:pPr>
            <w:r>
              <w:rPr>
                <w:b/>
                <w:spacing w:val="-2"/>
                <w:sz w:val="20"/>
              </w:rPr>
              <w:t>Всего</w:t>
            </w:r>
          </w:p>
        </w:tc>
        <w:tc>
          <w:tcPr>
            <w:tcW w:w="1160" w:type="dxa"/>
          </w:tcPr>
          <w:p w:rsidR="00B45B83" w:rsidRDefault="00B73D72">
            <w:pPr>
              <w:pStyle w:val="TableParagraph"/>
              <w:spacing w:before="167"/>
              <w:ind w:left="239" w:right="226"/>
              <w:jc w:val="center"/>
              <w:rPr>
                <w:b/>
                <w:sz w:val="20"/>
              </w:rPr>
            </w:pPr>
            <w:r>
              <w:rPr>
                <w:b/>
                <w:spacing w:val="-2"/>
                <w:sz w:val="20"/>
              </w:rPr>
              <w:t>Теория</w:t>
            </w:r>
          </w:p>
        </w:tc>
        <w:tc>
          <w:tcPr>
            <w:tcW w:w="1158" w:type="dxa"/>
          </w:tcPr>
          <w:p w:rsidR="00B45B83" w:rsidRDefault="00A42827">
            <w:pPr>
              <w:pStyle w:val="TableParagraph"/>
              <w:spacing w:before="167"/>
              <w:ind w:left="111" w:right="100"/>
              <w:jc w:val="center"/>
              <w:rPr>
                <w:b/>
                <w:sz w:val="20"/>
              </w:rPr>
            </w:pPr>
            <w:r>
              <w:rPr>
                <w:b/>
                <w:spacing w:val="-2"/>
                <w:sz w:val="20"/>
              </w:rPr>
              <w:t>Практика</w:t>
            </w:r>
          </w:p>
        </w:tc>
        <w:tc>
          <w:tcPr>
            <w:tcW w:w="1628" w:type="dxa"/>
            <w:vMerge/>
            <w:tcBorders>
              <w:top w:val="nil"/>
            </w:tcBorders>
          </w:tcPr>
          <w:p w:rsidR="00B45B83" w:rsidRDefault="00B45B83">
            <w:pPr>
              <w:rPr>
                <w:sz w:val="2"/>
                <w:szCs w:val="2"/>
              </w:rPr>
            </w:pPr>
          </w:p>
        </w:tc>
      </w:tr>
      <w:tr w:rsidR="00B45B83">
        <w:trPr>
          <w:trHeight w:val="1404"/>
        </w:trPr>
        <w:tc>
          <w:tcPr>
            <w:tcW w:w="666" w:type="dxa"/>
          </w:tcPr>
          <w:p w:rsidR="00B45B83" w:rsidRDefault="00B45B83">
            <w:pPr>
              <w:pStyle w:val="TableParagraph"/>
              <w:rPr>
                <w:i/>
              </w:rPr>
            </w:pPr>
          </w:p>
          <w:p w:rsidR="00B45B83" w:rsidRDefault="00B45B83">
            <w:pPr>
              <w:pStyle w:val="TableParagraph"/>
              <w:spacing w:before="5"/>
              <w:rPr>
                <w:i/>
                <w:sz w:val="27"/>
              </w:rPr>
            </w:pPr>
          </w:p>
          <w:p w:rsidR="00B45B83" w:rsidRDefault="00B73D72">
            <w:pPr>
              <w:pStyle w:val="TableParagraph"/>
              <w:spacing w:before="1"/>
              <w:ind w:left="197" w:right="183"/>
              <w:jc w:val="center"/>
              <w:rPr>
                <w:b/>
                <w:sz w:val="20"/>
              </w:rPr>
            </w:pPr>
            <w:r>
              <w:rPr>
                <w:b/>
                <w:spacing w:val="-5"/>
                <w:sz w:val="20"/>
              </w:rPr>
              <w:t>1.</w:t>
            </w:r>
          </w:p>
        </w:tc>
        <w:tc>
          <w:tcPr>
            <w:tcW w:w="3584" w:type="dxa"/>
          </w:tcPr>
          <w:p w:rsidR="00B45B83" w:rsidRDefault="00B73D72">
            <w:pPr>
              <w:pStyle w:val="TableParagraph"/>
              <w:spacing w:before="39" w:line="276" w:lineRule="auto"/>
              <w:ind w:left="537" w:right="522" w:hanging="1"/>
              <w:jc w:val="center"/>
              <w:rPr>
                <w:b/>
                <w:sz w:val="20"/>
              </w:rPr>
            </w:pPr>
            <w:r>
              <w:rPr>
                <w:b/>
                <w:sz w:val="20"/>
              </w:rPr>
              <w:t xml:space="preserve">Вводное занятие. Вводный инструктаж по технике безопасности.Знакомствос программой,планирование </w:t>
            </w:r>
            <w:r>
              <w:rPr>
                <w:b/>
                <w:spacing w:val="-2"/>
                <w:sz w:val="20"/>
              </w:rPr>
              <w:t>деятельности</w:t>
            </w:r>
          </w:p>
        </w:tc>
        <w:tc>
          <w:tcPr>
            <w:tcW w:w="1158" w:type="dxa"/>
          </w:tcPr>
          <w:p w:rsidR="00B45B83" w:rsidRDefault="00B45B83">
            <w:pPr>
              <w:pStyle w:val="TableParagraph"/>
              <w:rPr>
                <w:i/>
              </w:rPr>
            </w:pPr>
          </w:p>
          <w:p w:rsidR="00B45B83" w:rsidRDefault="00B45B83">
            <w:pPr>
              <w:pStyle w:val="TableParagraph"/>
              <w:spacing w:before="5"/>
              <w:rPr>
                <w:i/>
                <w:sz w:val="27"/>
              </w:rPr>
            </w:pPr>
          </w:p>
          <w:p w:rsidR="00B45B83" w:rsidRDefault="00691F4F">
            <w:pPr>
              <w:pStyle w:val="TableParagraph"/>
              <w:spacing w:before="1"/>
              <w:ind w:left="16"/>
              <w:jc w:val="center"/>
              <w:rPr>
                <w:b/>
                <w:sz w:val="20"/>
              </w:rPr>
            </w:pPr>
            <w:r>
              <w:rPr>
                <w:b/>
                <w:sz w:val="20"/>
              </w:rPr>
              <w:t>1</w:t>
            </w:r>
          </w:p>
        </w:tc>
        <w:tc>
          <w:tcPr>
            <w:tcW w:w="1160" w:type="dxa"/>
          </w:tcPr>
          <w:p w:rsidR="00B45B83" w:rsidRDefault="00B45B83">
            <w:pPr>
              <w:pStyle w:val="TableParagraph"/>
              <w:rPr>
                <w:i/>
              </w:rPr>
            </w:pPr>
          </w:p>
          <w:p w:rsidR="00B45B83" w:rsidRDefault="00B45B83">
            <w:pPr>
              <w:pStyle w:val="TableParagraph"/>
              <w:spacing w:before="5"/>
              <w:rPr>
                <w:i/>
                <w:sz w:val="27"/>
              </w:rPr>
            </w:pPr>
          </w:p>
          <w:p w:rsidR="00B45B83" w:rsidRDefault="00B73D72">
            <w:pPr>
              <w:pStyle w:val="TableParagraph"/>
              <w:spacing w:before="1"/>
              <w:ind w:left="14"/>
              <w:jc w:val="center"/>
              <w:rPr>
                <w:b/>
                <w:sz w:val="20"/>
              </w:rPr>
            </w:pPr>
            <w:r>
              <w:rPr>
                <w:b/>
                <w:sz w:val="20"/>
              </w:rPr>
              <w:t>1</w:t>
            </w:r>
          </w:p>
        </w:tc>
        <w:tc>
          <w:tcPr>
            <w:tcW w:w="1158" w:type="dxa"/>
          </w:tcPr>
          <w:p w:rsidR="00B45B83" w:rsidRDefault="00B45B83">
            <w:pPr>
              <w:pStyle w:val="TableParagraph"/>
              <w:rPr>
                <w:i/>
              </w:rPr>
            </w:pPr>
          </w:p>
          <w:p w:rsidR="00B45B83" w:rsidRDefault="00B45B83">
            <w:pPr>
              <w:pStyle w:val="TableParagraph"/>
              <w:spacing w:before="5"/>
              <w:rPr>
                <w:i/>
                <w:sz w:val="27"/>
              </w:rPr>
            </w:pPr>
          </w:p>
          <w:p w:rsidR="00B45B83" w:rsidRDefault="00691F4F">
            <w:pPr>
              <w:pStyle w:val="TableParagraph"/>
              <w:spacing w:before="1"/>
              <w:ind w:left="16"/>
              <w:jc w:val="center"/>
              <w:rPr>
                <w:b/>
                <w:sz w:val="20"/>
              </w:rPr>
            </w:pPr>
            <w:r>
              <w:rPr>
                <w:b/>
                <w:sz w:val="20"/>
              </w:rPr>
              <w:t>0</w:t>
            </w:r>
          </w:p>
        </w:tc>
        <w:tc>
          <w:tcPr>
            <w:tcW w:w="1628" w:type="dxa"/>
          </w:tcPr>
          <w:p w:rsidR="00B45B83" w:rsidRDefault="00B45B83">
            <w:pPr>
              <w:pStyle w:val="TableParagraph"/>
              <w:spacing w:before="9"/>
              <w:rPr>
                <w:i/>
                <w:sz w:val="24"/>
              </w:rPr>
            </w:pPr>
          </w:p>
          <w:p w:rsidR="00B45B83" w:rsidRDefault="00B73D72">
            <w:pPr>
              <w:pStyle w:val="TableParagraph"/>
              <w:spacing w:line="297" w:lineRule="auto"/>
              <w:ind w:left="326" w:right="311" w:hanging="1"/>
              <w:jc w:val="center"/>
              <w:rPr>
                <w:sz w:val="20"/>
              </w:rPr>
            </w:pPr>
            <w:r>
              <w:rPr>
                <w:spacing w:val="-2"/>
                <w:sz w:val="20"/>
              </w:rPr>
              <w:t>Беседа Творческое задание</w:t>
            </w:r>
          </w:p>
        </w:tc>
      </w:tr>
      <w:tr w:rsidR="00B45B83">
        <w:trPr>
          <w:trHeight w:val="345"/>
        </w:trPr>
        <w:tc>
          <w:tcPr>
            <w:tcW w:w="666" w:type="dxa"/>
          </w:tcPr>
          <w:p w:rsidR="00B45B83" w:rsidRDefault="00B73D72">
            <w:pPr>
              <w:pStyle w:val="TableParagraph"/>
              <w:spacing w:before="41"/>
              <w:ind w:left="197" w:right="183"/>
              <w:jc w:val="center"/>
              <w:rPr>
                <w:b/>
                <w:sz w:val="20"/>
              </w:rPr>
            </w:pPr>
            <w:r>
              <w:rPr>
                <w:b/>
                <w:spacing w:val="-5"/>
                <w:sz w:val="20"/>
              </w:rPr>
              <w:t>2.</w:t>
            </w:r>
          </w:p>
        </w:tc>
        <w:tc>
          <w:tcPr>
            <w:tcW w:w="3584" w:type="dxa"/>
          </w:tcPr>
          <w:p w:rsidR="00B45B83" w:rsidRDefault="00B73D72">
            <w:pPr>
              <w:pStyle w:val="TableParagraph"/>
              <w:spacing w:before="41"/>
              <w:ind w:left="186" w:right="172"/>
              <w:jc w:val="center"/>
              <w:rPr>
                <w:b/>
                <w:sz w:val="20"/>
              </w:rPr>
            </w:pPr>
            <w:r>
              <w:rPr>
                <w:b/>
                <w:sz w:val="20"/>
              </w:rPr>
              <w:t>Я–гражданин</w:t>
            </w:r>
            <w:r>
              <w:rPr>
                <w:b/>
                <w:spacing w:val="-2"/>
                <w:sz w:val="20"/>
              </w:rPr>
              <w:t>России</w:t>
            </w:r>
          </w:p>
        </w:tc>
        <w:tc>
          <w:tcPr>
            <w:tcW w:w="1158" w:type="dxa"/>
          </w:tcPr>
          <w:p w:rsidR="00B45B83" w:rsidRDefault="00F71F01">
            <w:pPr>
              <w:pStyle w:val="TableParagraph"/>
              <w:spacing w:before="41"/>
              <w:ind w:left="113" w:right="97"/>
              <w:jc w:val="center"/>
              <w:rPr>
                <w:b/>
                <w:sz w:val="20"/>
              </w:rPr>
            </w:pPr>
            <w:r>
              <w:rPr>
                <w:b/>
                <w:spacing w:val="-5"/>
                <w:sz w:val="20"/>
              </w:rPr>
              <w:t>2</w:t>
            </w:r>
          </w:p>
        </w:tc>
        <w:tc>
          <w:tcPr>
            <w:tcW w:w="1160" w:type="dxa"/>
          </w:tcPr>
          <w:p w:rsidR="00B45B83" w:rsidRDefault="00F71F01">
            <w:pPr>
              <w:pStyle w:val="TableParagraph"/>
              <w:spacing w:before="41"/>
              <w:ind w:left="14"/>
              <w:jc w:val="center"/>
              <w:rPr>
                <w:b/>
                <w:sz w:val="20"/>
              </w:rPr>
            </w:pPr>
            <w:r>
              <w:rPr>
                <w:b/>
                <w:sz w:val="20"/>
              </w:rPr>
              <w:t>1</w:t>
            </w:r>
          </w:p>
        </w:tc>
        <w:tc>
          <w:tcPr>
            <w:tcW w:w="1158" w:type="dxa"/>
          </w:tcPr>
          <w:p w:rsidR="00B45B83" w:rsidRDefault="00F71F01">
            <w:pPr>
              <w:pStyle w:val="TableParagraph"/>
              <w:spacing w:before="41"/>
              <w:ind w:left="113" w:right="97"/>
              <w:jc w:val="center"/>
              <w:rPr>
                <w:b/>
                <w:sz w:val="20"/>
              </w:rPr>
            </w:pPr>
            <w:r>
              <w:rPr>
                <w:b/>
                <w:spacing w:val="-5"/>
                <w:sz w:val="20"/>
              </w:rPr>
              <w:t>1</w:t>
            </w:r>
          </w:p>
        </w:tc>
        <w:tc>
          <w:tcPr>
            <w:tcW w:w="1628" w:type="dxa"/>
          </w:tcPr>
          <w:p w:rsidR="00B45B83" w:rsidRDefault="00B73D72">
            <w:pPr>
              <w:pStyle w:val="TableParagraph"/>
              <w:spacing w:before="41"/>
              <w:ind w:left="16"/>
              <w:jc w:val="center"/>
              <w:rPr>
                <w:b/>
                <w:sz w:val="20"/>
              </w:rPr>
            </w:pPr>
            <w:r>
              <w:rPr>
                <w:b/>
                <w:sz w:val="20"/>
              </w:rPr>
              <w:t>-</w:t>
            </w:r>
          </w:p>
        </w:tc>
      </w:tr>
      <w:tr w:rsidR="00F71F01">
        <w:trPr>
          <w:trHeight w:val="1790"/>
        </w:trPr>
        <w:tc>
          <w:tcPr>
            <w:tcW w:w="666" w:type="dxa"/>
          </w:tcPr>
          <w:p w:rsidR="00F71F01" w:rsidRDefault="00F71F01">
            <w:pPr>
              <w:pStyle w:val="TableParagraph"/>
              <w:rPr>
                <w:i/>
              </w:rPr>
            </w:pPr>
          </w:p>
          <w:p w:rsidR="00F71F01" w:rsidRDefault="00F71F01">
            <w:pPr>
              <w:pStyle w:val="TableParagraph"/>
              <w:rPr>
                <w:i/>
              </w:rPr>
            </w:pPr>
          </w:p>
          <w:p w:rsidR="00F71F01" w:rsidRDefault="00F71F01">
            <w:pPr>
              <w:pStyle w:val="TableParagraph"/>
              <w:spacing w:before="2"/>
              <w:rPr>
                <w:i/>
              </w:rPr>
            </w:pPr>
          </w:p>
          <w:p w:rsidR="00F71F01" w:rsidRDefault="00F71F01">
            <w:pPr>
              <w:pStyle w:val="TableParagraph"/>
              <w:ind w:left="197" w:right="183"/>
              <w:jc w:val="center"/>
              <w:rPr>
                <w:sz w:val="20"/>
              </w:rPr>
            </w:pPr>
            <w:r>
              <w:rPr>
                <w:spacing w:val="-5"/>
                <w:sz w:val="20"/>
              </w:rPr>
              <w:t>2.1</w:t>
            </w:r>
          </w:p>
        </w:tc>
        <w:tc>
          <w:tcPr>
            <w:tcW w:w="3584" w:type="dxa"/>
          </w:tcPr>
          <w:p w:rsidR="00F71F01" w:rsidRDefault="00F71F01">
            <w:pPr>
              <w:pStyle w:val="TableParagraph"/>
              <w:rPr>
                <w:i/>
              </w:rPr>
            </w:pPr>
          </w:p>
          <w:p w:rsidR="00F71F01" w:rsidRDefault="00F71F01">
            <w:pPr>
              <w:pStyle w:val="TableParagraph"/>
              <w:spacing w:before="2"/>
              <w:rPr>
                <w:i/>
                <w:sz w:val="21"/>
              </w:rPr>
            </w:pPr>
          </w:p>
          <w:p w:rsidR="00F71F01" w:rsidRDefault="00F71F01">
            <w:pPr>
              <w:pStyle w:val="TableParagraph"/>
              <w:spacing w:before="1" w:line="276" w:lineRule="auto"/>
              <w:ind w:left="186" w:right="172"/>
              <w:jc w:val="center"/>
              <w:rPr>
                <w:sz w:val="20"/>
              </w:rPr>
            </w:pPr>
            <w:r>
              <w:rPr>
                <w:sz w:val="20"/>
              </w:rPr>
              <w:t>«Россияоткраядокрая».Традиции, уникальность и особенности нашей страны и народа</w:t>
            </w:r>
          </w:p>
        </w:tc>
        <w:tc>
          <w:tcPr>
            <w:tcW w:w="1158" w:type="dxa"/>
          </w:tcPr>
          <w:p w:rsidR="00F71F01" w:rsidRDefault="00F71F01">
            <w:pPr>
              <w:pStyle w:val="TableParagraph"/>
              <w:rPr>
                <w:i/>
              </w:rPr>
            </w:pPr>
          </w:p>
          <w:p w:rsidR="00F71F01" w:rsidRDefault="00F71F01">
            <w:pPr>
              <w:pStyle w:val="TableParagraph"/>
              <w:rPr>
                <w:i/>
              </w:rPr>
            </w:pPr>
          </w:p>
          <w:p w:rsidR="00F71F01" w:rsidRDefault="00F71F01">
            <w:pPr>
              <w:pStyle w:val="TableParagraph"/>
              <w:spacing w:before="2"/>
              <w:rPr>
                <w:i/>
              </w:rPr>
            </w:pPr>
          </w:p>
          <w:p w:rsidR="00F71F01" w:rsidRDefault="00F71F01">
            <w:pPr>
              <w:pStyle w:val="TableParagraph"/>
              <w:ind w:left="113" w:right="97"/>
              <w:jc w:val="center"/>
              <w:rPr>
                <w:sz w:val="20"/>
              </w:rPr>
            </w:pPr>
            <w:r>
              <w:rPr>
                <w:spacing w:val="-5"/>
                <w:sz w:val="20"/>
              </w:rPr>
              <w:t>1</w:t>
            </w:r>
          </w:p>
        </w:tc>
        <w:tc>
          <w:tcPr>
            <w:tcW w:w="1160" w:type="dxa"/>
          </w:tcPr>
          <w:p w:rsidR="00F71F01" w:rsidRDefault="00F71F01" w:rsidP="00844809">
            <w:pPr>
              <w:pStyle w:val="TableParagraph"/>
              <w:jc w:val="center"/>
              <w:rPr>
                <w:sz w:val="20"/>
              </w:rPr>
            </w:pPr>
          </w:p>
          <w:p w:rsidR="00F71F01" w:rsidRDefault="00F71F01" w:rsidP="00844809">
            <w:pPr>
              <w:pStyle w:val="TableParagraph"/>
              <w:jc w:val="center"/>
              <w:rPr>
                <w:sz w:val="20"/>
              </w:rPr>
            </w:pPr>
          </w:p>
          <w:p w:rsidR="00F71F01" w:rsidRDefault="00F71F01" w:rsidP="00844809">
            <w:pPr>
              <w:pStyle w:val="TableParagraph"/>
              <w:jc w:val="center"/>
              <w:rPr>
                <w:sz w:val="20"/>
              </w:rPr>
            </w:pPr>
          </w:p>
          <w:p w:rsidR="00F71F01" w:rsidRPr="00F71F01" w:rsidRDefault="00F71F01" w:rsidP="00844809">
            <w:pPr>
              <w:pStyle w:val="TableParagraph"/>
              <w:jc w:val="center"/>
              <w:rPr>
                <w:sz w:val="20"/>
              </w:rPr>
            </w:pPr>
            <w:r w:rsidRPr="00F71F01">
              <w:rPr>
                <w:sz w:val="20"/>
              </w:rPr>
              <w:t>0,5</w:t>
            </w:r>
          </w:p>
        </w:tc>
        <w:tc>
          <w:tcPr>
            <w:tcW w:w="1158" w:type="dxa"/>
          </w:tcPr>
          <w:p w:rsidR="00F71F01" w:rsidRDefault="00F71F01" w:rsidP="00844809">
            <w:pPr>
              <w:pStyle w:val="TableParagraph"/>
              <w:jc w:val="center"/>
              <w:rPr>
                <w:sz w:val="20"/>
              </w:rPr>
            </w:pPr>
          </w:p>
          <w:p w:rsidR="00F71F01" w:rsidRDefault="00F71F01" w:rsidP="00844809">
            <w:pPr>
              <w:pStyle w:val="TableParagraph"/>
              <w:jc w:val="center"/>
              <w:rPr>
                <w:sz w:val="20"/>
              </w:rPr>
            </w:pPr>
          </w:p>
          <w:p w:rsidR="00F71F01" w:rsidRDefault="00F71F01" w:rsidP="00844809">
            <w:pPr>
              <w:pStyle w:val="TableParagraph"/>
              <w:jc w:val="center"/>
              <w:rPr>
                <w:sz w:val="20"/>
              </w:rPr>
            </w:pPr>
          </w:p>
          <w:p w:rsidR="00F71F01" w:rsidRPr="00F71F01" w:rsidRDefault="00F71F01" w:rsidP="00844809">
            <w:pPr>
              <w:pStyle w:val="TableParagraph"/>
              <w:jc w:val="center"/>
              <w:rPr>
                <w:sz w:val="20"/>
              </w:rPr>
            </w:pPr>
            <w:r w:rsidRPr="00F71F01">
              <w:rPr>
                <w:sz w:val="20"/>
              </w:rPr>
              <w:t>0,5</w:t>
            </w:r>
          </w:p>
        </w:tc>
        <w:tc>
          <w:tcPr>
            <w:tcW w:w="1628" w:type="dxa"/>
          </w:tcPr>
          <w:p w:rsidR="00F71F01" w:rsidRDefault="00F71F01">
            <w:pPr>
              <w:pStyle w:val="TableParagraph"/>
              <w:spacing w:before="39" w:line="319" w:lineRule="auto"/>
              <w:ind w:left="226" w:right="208" w:hanging="3"/>
              <w:jc w:val="center"/>
              <w:rPr>
                <w:sz w:val="20"/>
              </w:rPr>
            </w:pPr>
            <w:r>
              <w:rPr>
                <w:spacing w:val="-2"/>
                <w:sz w:val="20"/>
              </w:rPr>
              <w:t xml:space="preserve">Беседа </w:t>
            </w:r>
            <w:r>
              <w:rPr>
                <w:sz w:val="20"/>
              </w:rPr>
              <w:t>Круглыйстол</w:t>
            </w:r>
          </w:p>
          <w:p w:rsidR="00F71F01" w:rsidRDefault="00F71F01">
            <w:pPr>
              <w:pStyle w:val="TableParagraph"/>
              <w:spacing w:line="297" w:lineRule="auto"/>
              <w:ind w:left="266" w:right="247" w:hanging="2"/>
              <w:jc w:val="center"/>
              <w:rPr>
                <w:sz w:val="20"/>
              </w:rPr>
            </w:pPr>
            <w:r>
              <w:rPr>
                <w:spacing w:val="-2"/>
                <w:sz w:val="20"/>
              </w:rPr>
              <w:t>Защита проектов Виртуальное</w:t>
            </w:r>
          </w:p>
          <w:p w:rsidR="00F71F01" w:rsidRDefault="00F71F01">
            <w:pPr>
              <w:pStyle w:val="TableParagraph"/>
              <w:spacing w:line="210" w:lineRule="exact"/>
              <w:ind w:left="151" w:right="139"/>
              <w:jc w:val="center"/>
              <w:rPr>
                <w:sz w:val="20"/>
              </w:rPr>
            </w:pPr>
            <w:r>
              <w:rPr>
                <w:spacing w:val="-2"/>
                <w:sz w:val="20"/>
              </w:rPr>
              <w:t>путешествие</w:t>
            </w:r>
          </w:p>
        </w:tc>
      </w:tr>
      <w:tr w:rsidR="00F71F01">
        <w:trPr>
          <w:trHeight w:val="1563"/>
        </w:trPr>
        <w:tc>
          <w:tcPr>
            <w:tcW w:w="666" w:type="dxa"/>
          </w:tcPr>
          <w:p w:rsidR="00F71F01" w:rsidRDefault="00F71F01">
            <w:pPr>
              <w:pStyle w:val="TableParagraph"/>
              <w:rPr>
                <w:i/>
              </w:rPr>
            </w:pPr>
          </w:p>
          <w:p w:rsidR="00F71F01" w:rsidRDefault="00F71F01">
            <w:pPr>
              <w:pStyle w:val="TableParagraph"/>
              <w:rPr>
                <w:i/>
              </w:rPr>
            </w:pPr>
          </w:p>
          <w:p w:rsidR="00F71F01" w:rsidRDefault="00F71F01">
            <w:pPr>
              <w:pStyle w:val="TableParagraph"/>
              <w:spacing w:before="143"/>
              <w:ind w:left="197" w:right="183"/>
              <w:jc w:val="center"/>
              <w:rPr>
                <w:sz w:val="20"/>
              </w:rPr>
            </w:pPr>
            <w:r>
              <w:rPr>
                <w:spacing w:val="-5"/>
                <w:sz w:val="20"/>
              </w:rPr>
              <w:t>2.2</w:t>
            </w:r>
          </w:p>
        </w:tc>
        <w:tc>
          <w:tcPr>
            <w:tcW w:w="3584" w:type="dxa"/>
          </w:tcPr>
          <w:p w:rsidR="00F71F01" w:rsidRDefault="00F71F01">
            <w:pPr>
              <w:pStyle w:val="TableParagraph"/>
              <w:rPr>
                <w:i/>
              </w:rPr>
            </w:pPr>
          </w:p>
          <w:p w:rsidR="00F71F01" w:rsidRDefault="00F71F01">
            <w:pPr>
              <w:pStyle w:val="TableParagraph"/>
              <w:spacing w:before="132" w:line="276" w:lineRule="auto"/>
              <w:ind w:left="110" w:right="112"/>
              <w:rPr>
                <w:sz w:val="20"/>
              </w:rPr>
            </w:pPr>
            <w:r>
              <w:rPr>
                <w:sz w:val="20"/>
              </w:rPr>
              <w:t>«Конституция–основнойзаконРФ». Основы законодательства РФ, обучение правовой грамотности</w:t>
            </w:r>
          </w:p>
        </w:tc>
        <w:tc>
          <w:tcPr>
            <w:tcW w:w="1158" w:type="dxa"/>
          </w:tcPr>
          <w:p w:rsidR="00F71F01" w:rsidRDefault="00F71F01">
            <w:pPr>
              <w:pStyle w:val="TableParagraph"/>
              <w:rPr>
                <w:i/>
              </w:rPr>
            </w:pPr>
          </w:p>
          <w:p w:rsidR="00F71F01" w:rsidRDefault="00F71F01">
            <w:pPr>
              <w:pStyle w:val="TableParagraph"/>
              <w:rPr>
                <w:i/>
              </w:rPr>
            </w:pPr>
          </w:p>
          <w:p w:rsidR="00F71F01" w:rsidRDefault="00F71F01">
            <w:pPr>
              <w:pStyle w:val="TableParagraph"/>
              <w:spacing w:before="143"/>
              <w:ind w:left="16"/>
              <w:jc w:val="center"/>
              <w:rPr>
                <w:sz w:val="20"/>
              </w:rPr>
            </w:pPr>
            <w:r>
              <w:rPr>
                <w:sz w:val="20"/>
              </w:rPr>
              <w:t>1</w:t>
            </w:r>
          </w:p>
        </w:tc>
        <w:tc>
          <w:tcPr>
            <w:tcW w:w="1160" w:type="dxa"/>
          </w:tcPr>
          <w:p w:rsidR="00F71F01" w:rsidRDefault="00F71F01" w:rsidP="00844809">
            <w:pPr>
              <w:pStyle w:val="TableParagraph"/>
              <w:jc w:val="center"/>
              <w:rPr>
                <w:sz w:val="20"/>
              </w:rPr>
            </w:pPr>
          </w:p>
          <w:p w:rsidR="00F71F01" w:rsidRDefault="00F71F01" w:rsidP="00844809">
            <w:pPr>
              <w:pStyle w:val="TableParagraph"/>
              <w:jc w:val="center"/>
              <w:rPr>
                <w:sz w:val="20"/>
              </w:rPr>
            </w:pPr>
          </w:p>
          <w:p w:rsidR="00F71F01" w:rsidRDefault="00F71F01" w:rsidP="00844809">
            <w:pPr>
              <w:pStyle w:val="TableParagraph"/>
              <w:jc w:val="center"/>
              <w:rPr>
                <w:sz w:val="20"/>
              </w:rPr>
            </w:pPr>
          </w:p>
          <w:p w:rsidR="00F71F01" w:rsidRPr="00F71F01" w:rsidRDefault="00F71F01" w:rsidP="00844809">
            <w:pPr>
              <w:pStyle w:val="TableParagraph"/>
              <w:jc w:val="center"/>
              <w:rPr>
                <w:sz w:val="20"/>
              </w:rPr>
            </w:pPr>
            <w:r w:rsidRPr="00F71F01">
              <w:rPr>
                <w:sz w:val="20"/>
              </w:rPr>
              <w:t>0,5</w:t>
            </w:r>
          </w:p>
        </w:tc>
        <w:tc>
          <w:tcPr>
            <w:tcW w:w="1158" w:type="dxa"/>
          </w:tcPr>
          <w:p w:rsidR="00F71F01" w:rsidRDefault="00F71F01" w:rsidP="00844809">
            <w:pPr>
              <w:pStyle w:val="TableParagraph"/>
              <w:jc w:val="center"/>
              <w:rPr>
                <w:sz w:val="20"/>
              </w:rPr>
            </w:pPr>
          </w:p>
          <w:p w:rsidR="00F71F01" w:rsidRDefault="00F71F01" w:rsidP="00844809">
            <w:pPr>
              <w:pStyle w:val="TableParagraph"/>
              <w:jc w:val="center"/>
              <w:rPr>
                <w:sz w:val="20"/>
              </w:rPr>
            </w:pPr>
          </w:p>
          <w:p w:rsidR="00F71F01" w:rsidRDefault="00F71F01" w:rsidP="00844809">
            <w:pPr>
              <w:pStyle w:val="TableParagraph"/>
              <w:jc w:val="center"/>
              <w:rPr>
                <w:sz w:val="20"/>
              </w:rPr>
            </w:pPr>
          </w:p>
          <w:p w:rsidR="00F71F01" w:rsidRPr="00F71F01" w:rsidRDefault="00F71F01" w:rsidP="00844809">
            <w:pPr>
              <w:pStyle w:val="TableParagraph"/>
              <w:jc w:val="center"/>
              <w:rPr>
                <w:sz w:val="20"/>
              </w:rPr>
            </w:pPr>
            <w:r w:rsidRPr="00F71F01">
              <w:rPr>
                <w:sz w:val="20"/>
              </w:rPr>
              <w:t>0,5</w:t>
            </w:r>
          </w:p>
        </w:tc>
        <w:tc>
          <w:tcPr>
            <w:tcW w:w="1628" w:type="dxa"/>
          </w:tcPr>
          <w:p w:rsidR="00F71F01" w:rsidRDefault="00F71F01">
            <w:pPr>
              <w:pStyle w:val="TableParagraph"/>
              <w:spacing w:before="39" w:line="319" w:lineRule="auto"/>
              <w:ind w:left="498" w:right="482" w:firstLine="32"/>
              <w:jc w:val="both"/>
              <w:rPr>
                <w:sz w:val="20"/>
              </w:rPr>
            </w:pPr>
            <w:r>
              <w:rPr>
                <w:spacing w:val="-2"/>
                <w:sz w:val="20"/>
              </w:rPr>
              <w:t>Беседа Опрос Беседа Дебаты</w:t>
            </w:r>
          </w:p>
          <w:p w:rsidR="00F71F01" w:rsidRDefault="00F71F01">
            <w:pPr>
              <w:pStyle w:val="TableParagraph"/>
              <w:spacing w:line="226" w:lineRule="exact"/>
              <w:ind w:left="266"/>
              <w:jc w:val="both"/>
              <w:rPr>
                <w:sz w:val="20"/>
              </w:rPr>
            </w:pPr>
            <w:r>
              <w:rPr>
                <w:sz w:val="20"/>
              </w:rPr>
              <w:t>Ролевая</w:t>
            </w:r>
            <w:r>
              <w:rPr>
                <w:spacing w:val="-4"/>
                <w:sz w:val="20"/>
              </w:rPr>
              <w:t>игра</w:t>
            </w:r>
          </w:p>
        </w:tc>
      </w:tr>
      <w:tr w:rsidR="00F71F01">
        <w:trPr>
          <w:trHeight w:val="346"/>
        </w:trPr>
        <w:tc>
          <w:tcPr>
            <w:tcW w:w="666" w:type="dxa"/>
          </w:tcPr>
          <w:p w:rsidR="00F71F01" w:rsidRDefault="00F71F01">
            <w:pPr>
              <w:pStyle w:val="TableParagraph"/>
              <w:spacing w:before="41"/>
              <w:ind w:left="197" w:right="183"/>
              <w:jc w:val="center"/>
              <w:rPr>
                <w:b/>
                <w:sz w:val="20"/>
              </w:rPr>
            </w:pPr>
            <w:r>
              <w:rPr>
                <w:b/>
                <w:spacing w:val="-5"/>
                <w:sz w:val="20"/>
              </w:rPr>
              <w:t>3.</w:t>
            </w:r>
          </w:p>
        </w:tc>
        <w:tc>
          <w:tcPr>
            <w:tcW w:w="3584" w:type="dxa"/>
          </w:tcPr>
          <w:p w:rsidR="00F71F01" w:rsidRDefault="00F71F01">
            <w:pPr>
              <w:pStyle w:val="TableParagraph"/>
              <w:spacing w:before="41"/>
              <w:ind w:left="186" w:right="173"/>
              <w:jc w:val="center"/>
              <w:rPr>
                <w:b/>
                <w:sz w:val="20"/>
              </w:rPr>
            </w:pPr>
            <w:r>
              <w:rPr>
                <w:b/>
                <w:sz w:val="20"/>
              </w:rPr>
              <w:t>«Служу</w:t>
            </w:r>
            <w:r>
              <w:rPr>
                <w:b/>
                <w:spacing w:val="-2"/>
                <w:sz w:val="20"/>
              </w:rPr>
              <w:t xml:space="preserve"> России!»</w:t>
            </w:r>
          </w:p>
        </w:tc>
        <w:tc>
          <w:tcPr>
            <w:tcW w:w="1158" w:type="dxa"/>
          </w:tcPr>
          <w:p w:rsidR="00F71F01" w:rsidRPr="00F71F01" w:rsidRDefault="00F71F01" w:rsidP="00844809">
            <w:pPr>
              <w:pStyle w:val="TableParagraph"/>
              <w:spacing w:before="41"/>
              <w:ind w:left="16"/>
              <w:jc w:val="center"/>
              <w:rPr>
                <w:b/>
                <w:sz w:val="20"/>
              </w:rPr>
            </w:pPr>
            <w:r w:rsidRPr="00F71F01">
              <w:rPr>
                <w:b/>
                <w:sz w:val="20"/>
              </w:rPr>
              <w:t>1</w:t>
            </w:r>
          </w:p>
        </w:tc>
        <w:tc>
          <w:tcPr>
            <w:tcW w:w="1160" w:type="dxa"/>
          </w:tcPr>
          <w:p w:rsidR="00F71F01" w:rsidRPr="00F71F01" w:rsidRDefault="00F71F01" w:rsidP="00844809">
            <w:pPr>
              <w:pStyle w:val="TableParagraph"/>
              <w:jc w:val="center"/>
              <w:rPr>
                <w:b/>
                <w:sz w:val="20"/>
              </w:rPr>
            </w:pPr>
            <w:r w:rsidRPr="00F71F01">
              <w:rPr>
                <w:b/>
                <w:sz w:val="20"/>
              </w:rPr>
              <w:t>0,5</w:t>
            </w:r>
          </w:p>
        </w:tc>
        <w:tc>
          <w:tcPr>
            <w:tcW w:w="1158" w:type="dxa"/>
          </w:tcPr>
          <w:p w:rsidR="00F71F01" w:rsidRPr="00F71F01" w:rsidRDefault="00F71F01" w:rsidP="00844809">
            <w:pPr>
              <w:pStyle w:val="TableParagraph"/>
              <w:jc w:val="center"/>
              <w:rPr>
                <w:b/>
                <w:sz w:val="20"/>
              </w:rPr>
            </w:pPr>
            <w:r w:rsidRPr="00F71F01">
              <w:rPr>
                <w:b/>
                <w:sz w:val="20"/>
              </w:rPr>
              <w:t>0,5</w:t>
            </w:r>
          </w:p>
        </w:tc>
        <w:tc>
          <w:tcPr>
            <w:tcW w:w="1628" w:type="dxa"/>
          </w:tcPr>
          <w:p w:rsidR="00F71F01" w:rsidRDefault="00F71F01">
            <w:pPr>
              <w:pStyle w:val="TableParagraph"/>
              <w:spacing w:before="41"/>
              <w:ind w:left="16"/>
              <w:jc w:val="center"/>
              <w:rPr>
                <w:b/>
                <w:sz w:val="20"/>
              </w:rPr>
            </w:pPr>
            <w:r>
              <w:rPr>
                <w:b/>
                <w:sz w:val="20"/>
              </w:rPr>
              <w:t>-</w:t>
            </w:r>
          </w:p>
        </w:tc>
      </w:tr>
      <w:tr w:rsidR="00F71F01">
        <w:trPr>
          <w:trHeight w:val="1869"/>
        </w:trPr>
        <w:tc>
          <w:tcPr>
            <w:tcW w:w="666" w:type="dxa"/>
          </w:tcPr>
          <w:p w:rsidR="00F71F01" w:rsidRDefault="00F71F01">
            <w:pPr>
              <w:pStyle w:val="TableParagraph"/>
              <w:rPr>
                <w:i/>
              </w:rPr>
            </w:pPr>
          </w:p>
          <w:p w:rsidR="00F71F01" w:rsidRDefault="00F71F01">
            <w:pPr>
              <w:pStyle w:val="TableParagraph"/>
              <w:rPr>
                <w:i/>
              </w:rPr>
            </w:pPr>
          </w:p>
          <w:p w:rsidR="00F71F01" w:rsidRDefault="00F71F01">
            <w:pPr>
              <w:pStyle w:val="TableParagraph"/>
              <w:spacing w:before="7"/>
              <w:rPr>
                <w:i/>
                <w:sz w:val="25"/>
              </w:rPr>
            </w:pPr>
          </w:p>
          <w:p w:rsidR="00F71F01" w:rsidRDefault="00F71F01">
            <w:pPr>
              <w:pStyle w:val="TableParagraph"/>
              <w:spacing w:before="1"/>
              <w:ind w:left="197" w:right="183"/>
              <w:jc w:val="center"/>
              <w:rPr>
                <w:sz w:val="20"/>
              </w:rPr>
            </w:pPr>
            <w:r>
              <w:rPr>
                <w:spacing w:val="-5"/>
                <w:sz w:val="20"/>
              </w:rPr>
              <w:t>3.1</w:t>
            </w:r>
          </w:p>
        </w:tc>
        <w:tc>
          <w:tcPr>
            <w:tcW w:w="3584" w:type="dxa"/>
          </w:tcPr>
          <w:p w:rsidR="00F71F01" w:rsidRDefault="00F71F01">
            <w:pPr>
              <w:pStyle w:val="TableParagraph"/>
              <w:rPr>
                <w:i/>
              </w:rPr>
            </w:pPr>
          </w:p>
          <w:p w:rsidR="00F71F01" w:rsidRDefault="00F71F01">
            <w:pPr>
              <w:pStyle w:val="TableParagraph"/>
              <w:rPr>
                <w:i/>
              </w:rPr>
            </w:pPr>
          </w:p>
          <w:p w:rsidR="00F71F01" w:rsidRDefault="00F71F01">
            <w:pPr>
              <w:pStyle w:val="TableParagraph"/>
              <w:spacing w:before="163" w:line="278" w:lineRule="auto"/>
              <w:ind w:left="941" w:hanging="544"/>
              <w:rPr>
                <w:sz w:val="20"/>
              </w:rPr>
            </w:pPr>
            <w:r>
              <w:rPr>
                <w:sz w:val="20"/>
              </w:rPr>
              <w:t>Основыстроевой,тактическойи огневой подготовки</w:t>
            </w:r>
          </w:p>
        </w:tc>
        <w:tc>
          <w:tcPr>
            <w:tcW w:w="1158" w:type="dxa"/>
          </w:tcPr>
          <w:p w:rsidR="00F71F01" w:rsidRDefault="00F71F01" w:rsidP="00844809">
            <w:pPr>
              <w:pStyle w:val="TableParagraph"/>
              <w:spacing w:before="41"/>
              <w:ind w:left="16"/>
              <w:jc w:val="center"/>
              <w:rPr>
                <w:b/>
                <w:sz w:val="20"/>
              </w:rPr>
            </w:pPr>
            <w:r>
              <w:rPr>
                <w:b/>
                <w:sz w:val="20"/>
              </w:rPr>
              <w:t>1</w:t>
            </w:r>
          </w:p>
        </w:tc>
        <w:tc>
          <w:tcPr>
            <w:tcW w:w="1160" w:type="dxa"/>
          </w:tcPr>
          <w:p w:rsidR="00F71F01" w:rsidRPr="00F71F01" w:rsidRDefault="00F71F01" w:rsidP="00844809">
            <w:pPr>
              <w:pStyle w:val="TableParagraph"/>
              <w:jc w:val="center"/>
              <w:rPr>
                <w:sz w:val="20"/>
              </w:rPr>
            </w:pPr>
            <w:r w:rsidRPr="00F71F01">
              <w:rPr>
                <w:sz w:val="20"/>
              </w:rPr>
              <w:t>0,5</w:t>
            </w:r>
          </w:p>
        </w:tc>
        <w:tc>
          <w:tcPr>
            <w:tcW w:w="1158" w:type="dxa"/>
          </w:tcPr>
          <w:p w:rsidR="00F71F01" w:rsidRPr="00F71F01" w:rsidRDefault="00F71F01" w:rsidP="00844809">
            <w:pPr>
              <w:pStyle w:val="TableParagraph"/>
              <w:jc w:val="center"/>
              <w:rPr>
                <w:sz w:val="20"/>
              </w:rPr>
            </w:pPr>
            <w:r w:rsidRPr="00F71F01">
              <w:rPr>
                <w:sz w:val="20"/>
              </w:rPr>
              <w:t>0,5</w:t>
            </w:r>
          </w:p>
        </w:tc>
        <w:tc>
          <w:tcPr>
            <w:tcW w:w="1628" w:type="dxa"/>
          </w:tcPr>
          <w:p w:rsidR="00F71F01" w:rsidRDefault="00F71F01">
            <w:pPr>
              <w:pStyle w:val="TableParagraph"/>
              <w:spacing w:before="39" w:line="319" w:lineRule="auto"/>
              <w:ind w:left="278" w:right="262" w:hanging="2"/>
              <w:jc w:val="center"/>
              <w:rPr>
                <w:sz w:val="20"/>
              </w:rPr>
            </w:pPr>
            <w:r>
              <w:rPr>
                <w:spacing w:val="-2"/>
                <w:sz w:val="20"/>
              </w:rPr>
              <w:t>Беседа Наблюдение Анализ Практика Экскурсия</w:t>
            </w:r>
          </w:p>
          <w:p w:rsidR="00F71F01" w:rsidRDefault="00F71F01">
            <w:pPr>
              <w:pStyle w:val="TableParagraph"/>
              <w:spacing w:line="227" w:lineRule="exact"/>
              <w:ind w:left="152" w:right="138"/>
              <w:jc w:val="center"/>
              <w:rPr>
                <w:sz w:val="20"/>
              </w:rPr>
            </w:pPr>
            <w:r>
              <w:rPr>
                <w:spacing w:val="-2"/>
                <w:sz w:val="20"/>
              </w:rPr>
              <w:t>Тестирование</w:t>
            </w:r>
          </w:p>
        </w:tc>
      </w:tr>
      <w:tr w:rsidR="00F71F01">
        <w:trPr>
          <w:trHeight w:val="874"/>
        </w:trPr>
        <w:tc>
          <w:tcPr>
            <w:tcW w:w="666" w:type="dxa"/>
          </w:tcPr>
          <w:p w:rsidR="00F71F01" w:rsidRDefault="00F71F01">
            <w:pPr>
              <w:pStyle w:val="TableParagraph"/>
              <w:spacing w:before="6"/>
              <w:rPr>
                <w:i/>
                <w:sz w:val="26"/>
              </w:rPr>
            </w:pPr>
          </w:p>
          <w:p w:rsidR="00F71F01" w:rsidRDefault="00F71F01">
            <w:pPr>
              <w:pStyle w:val="TableParagraph"/>
              <w:ind w:left="197" w:right="183"/>
              <w:jc w:val="center"/>
              <w:rPr>
                <w:b/>
                <w:sz w:val="20"/>
              </w:rPr>
            </w:pPr>
            <w:r>
              <w:rPr>
                <w:b/>
                <w:spacing w:val="-5"/>
                <w:sz w:val="20"/>
              </w:rPr>
              <w:t>4.</w:t>
            </w:r>
          </w:p>
        </w:tc>
        <w:tc>
          <w:tcPr>
            <w:tcW w:w="3584" w:type="dxa"/>
          </w:tcPr>
          <w:p w:rsidR="00F71F01" w:rsidRDefault="00F71F01">
            <w:pPr>
              <w:pStyle w:val="TableParagraph"/>
              <w:spacing w:before="39" w:line="276" w:lineRule="auto"/>
              <w:ind w:left="466" w:right="451" w:hanging="1"/>
              <w:jc w:val="center"/>
              <w:rPr>
                <w:b/>
                <w:sz w:val="20"/>
              </w:rPr>
            </w:pPr>
            <w:r>
              <w:rPr>
                <w:b/>
                <w:sz w:val="20"/>
              </w:rPr>
              <w:t>Основы добровольческой деятельности.Общественная организация РДДМ.</w:t>
            </w:r>
          </w:p>
        </w:tc>
        <w:tc>
          <w:tcPr>
            <w:tcW w:w="1158" w:type="dxa"/>
          </w:tcPr>
          <w:p w:rsidR="00F71F01" w:rsidRDefault="00F71F01">
            <w:pPr>
              <w:pStyle w:val="TableParagraph"/>
              <w:spacing w:before="6"/>
              <w:rPr>
                <w:i/>
                <w:sz w:val="26"/>
              </w:rPr>
            </w:pPr>
          </w:p>
          <w:p w:rsidR="00F71F01" w:rsidRDefault="00F71F01">
            <w:pPr>
              <w:pStyle w:val="TableParagraph"/>
              <w:ind w:left="113" w:right="97"/>
              <w:jc w:val="center"/>
              <w:rPr>
                <w:b/>
                <w:sz w:val="20"/>
              </w:rPr>
            </w:pPr>
            <w:r>
              <w:rPr>
                <w:b/>
                <w:spacing w:val="-5"/>
                <w:sz w:val="20"/>
              </w:rPr>
              <w:t>1</w:t>
            </w:r>
          </w:p>
        </w:tc>
        <w:tc>
          <w:tcPr>
            <w:tcW w:w="1160" w:type="dxa"/>
          </w:tcPr>
          <w:p w:rsidR="00F71F01" w:rsidRPr="00F71F01" w:rsidRDefault="00F71F01" w:rsidP="00844809">
            <w:pPr>
              <w:pStyle w:val="TableParagraph"/>
              <w:spacing w:before="41"/>
              <w:ind w:left="16"/>
              <w:jc w:val="center"/>
              <w:rPr>
                <w:b/>
                <w:sz w:val="20"/>
              </w:rPr>
            </w:pPr>
            <w:r w:rsidRPr="00F71F01">
              <w:rPr>
                <w:b/>
                <w:sz w:val="20"/>
              </w:rPr>
              <w:t>0,5</w:t>
            </w:r>
          </w:p>
        </w:tc>
        <w:tc>
          <w:tcPr>
            <w:tcW w:w="1158" w:type="dxa"/>
          </w:tcPr>
          <w:p w:rsidR="00F71F01" w:rsidRPr="00F71F01" w:rsidRDefault="00F71F01" w:rsidP="00844809">
            <w:pPr>
              <w:pStyle w:val="TableParagraph"/>
              <w:jc w:val="center"/>
              <w:rPr>
                <w:b/>
                <w:sz w:val="20"/>
              </w:rPr>
            </w:pPr>
            <w:r w:rsidRPr="00F71F01">
              <w:rPr>
                <w:b/>
                <w:sz w:val="20"/>
              </w:rPr>
              <w:t>0,5</w:t>
            </w:r>
          </w:p>
        </w:tc>
        <w:tc>
          <w:tcPr>
            <w:tcW w:w="1628" w:type="dxa"/>
          </w:tcPr>
          <w:p w:rsidR="00F71F01" w:rsidRDefault="00F71F01">
            <w:pPr>
              <w:pStyle w:val="TableParagraph"/>
              <w:spacing w:before="6"/>
              <w:rPr>
                <w:i/>
                <w:sz w:val="26"/>
              </w:rPr>
            </w:pPr>
          </w:p>
          <w:p w:rsidR="00F71F01" w:rsidRDefault="00F71F01">
            <w:pPr>
              <w:pStyle w:val="TableParagraph"/>
              <w:ind w:left="16"/>
              <w:jc w:val="center"/>
              <w:rPr>
                <w:b/>
                <w:sz w:val="20"/>
              </w:rPr>
            </w:pPr>
            <w:r>
              <w:rPr>
                <w:b/>
                <w:sz w:val="20"/>
              </w:rPr>
              <w:t>-</w:t>
            </w:r>
          </w:p>
        </w:tc>
      </w:tr>
      <w:tr w:rsidR="00F71F01">
        <w:trPr>
          <w:trHeight w:val="2055"/>
        </w:trPr>
        <w:tc>
          <w:tcPr>
            <w:tcW w:w="666" w:type="dxa"/>
          </w:tcPr>
          <w:p w:rsidR="00F71F01" w:rsidRDefault="00F71F01">
            <w:pPr>
              <w:pStyle w:val="TableParagraph"/>
              <w:rPr>
                <w:i/>
              </w:rPr>
            </w:pPr>
          </w:p>
          <w:p w:rsidR="00F71F01" w:rsidRDefault="00F71F01">
            <w:pPr>
              <w:pStyle w:val="TableParagraph"/>
              <w:rPr>
                <w:i/>
              </w:rPr>
            </w:pPr>
          </w:p>
          <w:p w:rsidR="00F71F01" w:rsidRDefault="00F71F01">
            <w:pPr>
              <w:pStyle w:val="TableParagraph"/>
              <w:rPr>
                <w:i/>
              </w:rPr>
            </w:pPr>
          </w:p>
          <w:p w:rsidR="00F71F01" w:rsidRDefault="00F71F01">
            <w:pPr>
              <w:pStyle w:val="TableParagraph"/>
              <w:spacing w:before="136"/>
              <w:ind w:left="197" w:right="183"/>
              <w:jc w:val="center"/>
              <w:rPr>
                <w:sz w:val="20"/>
              </w:rPr>
            </w:pPr>
            <w:r>
              <w:rPr>
                <w:spacing w:val="-5"/>
                <w:sz w:val="20"/>
              </w:rPr>
              <w:t>4.1</w:t>
            </w:r>
          </w:p>
        </w:tc>
        <w:tc>
          <w:tcPr>
            <w:tcW w:w="3584" w:type="dxa"/>
          </w:tcPr>
          <w:p w:rsidR="00F71F01" w:rsidRDefault="00F71F01">
            <w:pPr>
              <w:pStyle w:val="TableParagraph"/>
              <w:rPr>
                <w:i/>
              </w:rPr>
            </w:pPr>
          </w:p>
          <w:p w:rsidR="00F71F01" w:rsidRDefault="00F71F01">
            <w:pPr>
              <w:pStyle w:val="TableParagraph"/>
              <w:spacing w:before="10"/>
              <w:rPr>
                <w:i/>
                <w:sz w:val="32"/>
              </w:rPr>
            </w:pPr>
          </w:p>
          <w:p w:rsidR="00F71F01" w:rsidRDefault="00F71F01">
            <w:pPr>
              <w:pStyle w:val="TableParagraph"/>
              <w:spacing w:line="276" w:lineRule="auto"/>
              <w:ind w:left="186" w:right="173"/>
              <w:jc w:val="center"/>
              <w:rPr>
                <w:sz w:val="20"/>
              </w:rPr>
            </w:pPr>
            <w:r>
              <w:rPr>
                <w:sz w:val="20"/>
              </w:rPr>
              <w:t>Основныенаправленияволонтерской деятельности РДДМ. Деятельность волонтеров Победы</w:t>
            </w:r>
          </w:p>
        </w:tc>
        <w:tc>
          <w:tcPr>
            <w:tcW w:w="1158" w:type="dxa"/>
          </w:tcPr>
          <w:p w:rsidR="00F71F01" w:rsidRDefault="00F71F01" w:rsidP="00844809">
            <w:pPr>
              <w:pStyle w:val="TableParagraph"/>
              <w:spacing w:before="41"/>
              <w:ind w:left="16"/>
              <w:jc w:val="center"/>
              <w:rPr>
                <w:b/>
                <w:sz w:val="20"/>
              </w:rPr>
            </w:pPr>
            <w:r>
              <w:rPr>
                <w:b/>
                <w:sz w:val="20"/>
              </w:rPr>
              <w:t>1</w:t>
            </w:r>
          </w:p>
        </w:tc>
        <w:tc>
          <w:tcPr>
            <w:tcW w:w="1160" w:type="dxa"/>
          </w:tcPr>
          <w:p w:rsidR="00F71F01" w:rsidRPr="00F71F01" w:rsidRDefault="00F71F01" w:rsidP="00844809">
            <w:pPr>
              <w:pStyle w:val="TableParagraph"/>
              <w:jc w:val="center"/>
              <w:rPr>
                <w:sz w:val="20"/>
              </w:rPr>
            </w:pPr>
            <w:r w:rsidRPr="00F71F01">
              <w:rPr>
                <w:sz w:val="20"/>
              </w:rPr>
              <w:t>0,5</w:t>
            </w:r>
          </w:p>
        </w:tc>
        <w:tc>
          <w:tcPr>
            <w:tcW w:w="1158" w:type="dxa"/>
          </w:tcPr>
          <w:p w:rsidR="00F71F01" w:rsidRPr="00F71F01" w:rsidRDefault="00F71F01" w:rsidP="00844809">
            <w:pPr>
              <w:pStyle w:val="TableParagraph"/>
              <w:jc w:val="center"/>
              <w:rPr>
                <w:sz w:val="20"/>
              </w:rPr>
            </w:pPr>
            <w:r w:rsidRPr="00F71F01">
              <w:rPr>
                <w:sz w:val="20"/>
              </w:rPr>
              <w:t>0,5</w:t>
            </w:r>
          </w:p>
        </w:tc>
        <w:tc>
          <w:tcPr>
            <w:tcW w:w="1628" w:type="dxa"/>
          </w:tcPr>
          <w:p w:rsidR="00F71F01" w:rsidRDefault="00F71F01">
            <w:pPr>
              <w:pStyle w:val="TableParagraph"/>
              <w:spacing w:before="41" w:line="316" w:lineRule="auto"/>
              <w:ind w:left="212" w:right="194" w:hanging="4"/>
              <w:jc w:val="center"/>
              <w:rPr>
                <w:sz w:val="20"/>
              </w:rPr>
            </w:pPr>
            <w:r>
              <w:rPr>
                <w:spacing w:val="-2"/>
                <w:sz w:val="20"/>
              </w:rPr>
              <w:t>БеседаАнализ</w:t>
            </w:r>
          </w:p>
          <w:p w:rsidR="00F71F01" w:rsidRDefault="00F71F01">
            <w:pPr>
              <w:pStyle w:val="TableParagraph"/>
              <w:spacing w:before="3" w:line="276" w:lineRule="auto"/>
              <w:ind w:left="152" w:right="134"/>
              <w:jc w:val="center"/>
              <w:rPr>
                <w:sz w:val="20"/>
              </w:rPr>
            </w:pPr>
            <w:r>
              <w:rPr>
                <w:sz w:val="20"/>
              </w:rPr>
              <w:t xml:space="preserve">Посвящениев </w:t>
            </w:r>
            <w:r>
              <w:rPr>
                <w:spacing w:val="-2"/>
                <w:sz w:val="20"/>
              </w:rPr>
              <w:t>волонтеры</w:t>
            </w:r>
          </w:p>
          <w:p w:rsidR="00F71F01" w:rsidRDefault="00F71F01">
            <w:pPr>
              <w:pStyle w:val="TableParagraph"/>
              <w:spacing w:before="41" w:line="276" w:lineRule="auto"/>
              <w:ind w:left="232" w:right="214" w:hanging="2"/>
              <w:jc w:val="center"/>
              <w:rPr>
                <w:sz w:val="20"/>
              </w:rPr>
            </w:pPr>
            <w:r>
              <w:rPr>
                <w:sz w:val="20"/>
              </w:rPr>
              <w:t xml:space="preserve">Участие в </w:t>
            </w:r>
            <w:r>
              <w:rPr>
                <w:spacing w:val="-2"/>
                <w:sz w:val="20"/>
              </w:rPr>
              <w:t>волонтерских проектах</w:t>
            </w:r>
          </w:p>
        </w:tc>
      </w:tr>
      <w:tr w:rsidR="00F71F01">
        <w:trPr>
          <w:trHeight w:val="344"/>
        </w:trPr>
        <w:tc>
          <w:tcPr>
            <w:tcW w:w="666" w:type="dxa"/>
          </w:tcPr>
          <w:p w:rsidR="00F71F01" w:rsidRDefault="00F71F01">
            <w:pPr>
              <w:pStyle w:val="TableParagraph"/>
              <w:spacing w:before="39"/>
              <w:ind w:left="197" w:right="183"/>
              <w:jc w:val="center"/>
              <w:rPr>
                <w:b/>
                <w:sz w:val="20"/>
              </w:rPr>
            </w:pPr>
            <w:r>
              <w:rPr>
                <w:b/>
                <w:spacing w:val="-5"/>
                <w:sz w:val="20"/>
              </w:rPr>
              <w:t>5.</w:t>
            </w:r>
          </w:p>
        </w:tc>
        <w:tc>
          <w:tcPr>
            <w:tcW w:w="3584" w:type="dxa"/>
          </w:tcPr>
          <w:p w:rsidR="00F71F01" w:rsidRDefault="00F71F01">
            <w:pPr>
              <w:pStyle w:val="TableParagraph"/>
              <w:spacing w:before="39"/>
              <w:ind w:left="185" w:right="173"/>
              <w:jc w:val="center"/>
              <w:rPr>
                <w:b/>
                <w:sz w:val="20"/>
              </w:rPr>
            </w:pPr>
            <w:r>
              <w:rPr>
                <w:b/>
                <w:sz w:val="20"/>
              </w:rPr>
              <w:t>Этихднейнесмолкнет</w:t>
            </w:r>
            <w:r>
              <w:rPr>
                <w:b/>
                <w:spacing w:val="-2"/>
                <w:sz w:val="20"/>
              </w:rPr>
              <w:t>слава</w:t>
            </w:r>
          </w:p>
        </w:tc>
        <w:tc>
          <w:tcPr>
            <w:tcW w:w="1158" w:type="dxa"/>
          </w:tcPr>
          <w:p w:rsidR="00F71F01" w:rsidRDefault="00F71F01">
            <w:pPr>
              <w:pStyle w:val="TableParagraph"/>
              <w:spacing w:before="39"/>
              <w:ind w:left="113" w:right="97"/>
              <w:jc w:val="center"/>
              <w:rPr>
                <w:b/>
                <w:sz w:val="20"/>
              </w:rPr>
            </w:pPr>
            <w:r>
              <w:rPr>
                <w:b/>
                <w:spacing w:val="-5"/>
                <w:sz w:val="20"/>
              </w:rPr>
              <w:t>1</w:t>
            </w:r>
          </w:p>
        </w:tc>
        <w:tc>
          <w:tcPr>
            <w:tcW w:w="1160" w:type="dxa"/>
          </w:tcPr>
          <w:p w:rsidR="00F71F01" w:rsidRPr="00F71F01" w:rsidRDefault="00F71F01" w:rsidP="00844809">
            <w:pPr>
              <w:pStyle w:val="TableParagraph"/>
              <w:jc w:val="center"/>
              <w:rPr>
                <w:b/>
                <w:sz w:val="20"/>
              </w:rPr>
            </w:pPr>
            <w:r w:rsidRPr="00F71F01">
              <w:rPr>
                <w:b/>
                <w:sz w:val="20"/>
              </w:rPr>
              <w:t>0,5</w:t>
            </w:r>
          </w:p>
        </w:tc>
        <w:tc>
          <w:tcPr>
            <w:tcW w:w="1158" w:type="dxa"/>
          </w:tcPr>
          <w:p w:rsidR="00F71F01" w:rsidRPr="00F71F01" w:rsidRDefault="00F71F01" w:rsidP="00844809">
            <w:pPr>
              <w:pStyle w:val="TableParagraph"/>
              <w:jc w:val="center"/>
              <w:rPr>
                <w:b/>
                <w:sz w:val="20"/>
              </w:rPr>
            </w:pPr>
            <w:r w:rsidRPr="00F71F01">
              <w:rPr>
                <w:b/>
                <w:sz w:val="20"/>
              </w:rPr>
              <w:t>0,5</w:t>
            </w:r>
          </w:p>
        </w:tc>
        <w:tc>
          <w:tcPr>
            <w:tcW w:w="1628" w:type="dxa"/>
          </w:tcPr>
          <w:p w:rsidR="00F71F01" w:rsidRDefault="00F71F01">
            <w:pPr>
              <w:pStyle w:val="TableParagraph"/>
              <w:spacing w:before="39"/>
              <w:ind w:left="16"/>
              <w:jc w:val="center"/>
              <w:rPr>
                <w:sz w:val="20"/>
              </w:rPr>
            </w:pPr>
            <w:r>
              <w:rPr>
                <w:sz w:val="20"/>
              </w:rPr>
              <w:t>-</w:t>
            </w:r>
          </w:p>
        </w:tc>
      </w:tr>
      <w:tr w:rsidR="00F71F01" w:rsidRPr="00F71F01">
        <w:trPr>
          <w:trHeight w:val="272"/>
        </w:trPr>
        <w:tc>
          <w:tcPr>
            <w:tcW w:w="666" w:type="dxa"/>
          </w:tcPr>
          <w:p w:rsidR="00F71F01" w:rsidRPr="00F71F01" w:rsidRDefault="00F71F01">
            <w:pPr>
              <w:pStyle w:val="TableParagraph"/>
              <w:spacing w:before="41" w:line="211" w:lineRule="exact"/>
              <w:ind w:left="197" w:right="183"/>
              <w:jc w:val="center"/>
              <w:rPr>
                <w:b/>
                <w:sz w:val="20"/>
              </w:rPr>
            </w:pPr>
            <w:r w:rsidRPr="00F71F01">
              <w:rPr>
                <w:b/>
                <w:spacing w:val="-5"/>
                <w:sz w:val="20"/>
              </w:rPr>
              <w:t>5.1</w:t>
            </w:r>
          </w:p>
        </w:tc>
        <w:tc>
          <w:tcPr>
            <w:tcW w:w="3584" w:type="dxa"/>
          </w:tcPr>
          <w:p w:rsidR="00F71F01" w:rsidRPr="00F71F01" w:rsidRDefault="00F71F01">
            <w:pPr>
              <w:pStyle w:val="TableParagraph"/>
              <w:spacing w:before="41" w:line="211" w:lineRule="exact"/>
              <w:ind w:left="184" w:right="173"/>
              <w:jc w:val="center"/>
              <w:rPr>
                <w:b/>
                <w:sz w:val="20"/>
              </w:rPr>
            </w:pPr>
            <w:r w:rsidRPr="00F71F01">
              <w:rPr>
                <w:b/>
                <w:sz w:val="20"/>
              </w:rPr>
              <w:t>Города-героиивоинской</w:t>
            </w:r>
            <w:r w:rsidRPr="00F71F01">
              <w:rPr>
                <w:b/>
                <w:spacing w:val="-2"/>
                <w:sz w:val="20"/>
              </w:rPr>
              <w:t>славы</w:t>
            </w:r>
          </w:p>
        </w:tc>
        <w:tc>
          <w:tcPr>
            <w:tcW w:w="1158" w:type="dxa"/>
          </w:tcPr>
          <w:p w:rsidR="00F71F01" w:rsidRPr="00F71F01" w:rsidRDefault="00F71F01" w:rsidP="00844809">
            <w:pPr>
              <w:pStyle w:val="TableParagraph"/>
              <w:jc w:val="center"/>
              <w:rPr>
                <w:b/>
                <w:sz w:val="20"/>
              </w:rPr>
            </w:pPr>
            <w:r w:rsidRPr="00F71F01">
              <w:rPr>
                <w:b/>
                <w:sz w:val="20"/>
              </w:rPr>
              <w:t>1</w:t>
            </w:r>
          </w:p>
        </w:tc>
        <w:tc>
          <w:tcPr>
            <w:tcW w:w="1160" w:type="dxa"/>
          </w:tcPr>
          <w:p w:rsidR="00F71F01" w:rsidRPr="00F71F01" w:rsidRDefault="00F71F01" w:rsidP="00844809">
            <w:pPr>
              <w:pStyle w:val="TableParagraph"/>
              <w:jc w:val="center"/>
              <w:rPr>
                <w:b/>
                <w:sz w:val="20"/>
              </w:rPr>
            </w:pPr>
            <w:r w:rsidRPr="00F71F01">
              <w:rPr>
                <w:b/>
                <w:sz w:val="20"/>
              </w:rPr>
              <w:t>0,5</w:t>
            </w:r>
          </w:p>
        </w:tc>
        <w:tc>
          <w:tcPr>
            <w:tcW w:w="1158" w:type="dxa"/>
          </w:tcPr>
          <w:p w:rsidR="00F71F01" w:rsidRPr="00F71F01" w:rsidRDefault="00F71F01" w:rsidP="00844809">
            <w:pPr>
              <w:pStyle w:val="TableParagraph"/>
              <w:jc w:val="center"/>
              <w:rPr>
                <w:b/>
                <w:sz w:val="20"/>
              </w:rPr>
            </w:pPr>
            <w:r w:rsidRPr="00F71F01">
              <w:rPr>
                <w:b/>
                <w:sz w:val="20"/>
              </w:rPr>
              <w:t>0,5</w:t>
            </w:r>
          </w:p>
        </w:tc>
        <w:tc>
          <w:tcPr>
            <w:tcW w:w="1628" w:type="dxa"/>
          </w:tcPr>
          <w:p w:rsidR="00F71F01" w:rsidRPr="00F71F01" w:rsidRDefault="00F71F01">
            <w:pPr>
              <w:pStyle w:val="TableParagraph"/>
              <w:spacing w:before="41" w:line="211" w:lineRule="exact"/>
              <w:ind w:left="151" w:right="139"/>
              <w:jc w:val="center"/>
              <w:rPr>
                <w:b/>
                <w:sz w:val="20"/>
              </w:rPr>
            </w:pPr>
            <w:r w:rsidRPr="00F71F01">
              <w:rPr>
                <w:b/>
                <w:spacing w:val="-2"/>
                <w:sz w:val="20"/>
              </w:rPr>
              <w:t>Беседа</w:t>
            </w:r>
          </w:p>
        </w:tc>
      </w:tr>
    </w:tbl>
    <w:tbl>
      <w:tblPr>
        <w:tblStyle w:val="TableNormal"/>
        <w:tblpPr w:leftFromText="180" w:rightFromText="180" w:vertAnchor="text" w:horzAnchor="margin" w:tblpX="147" w:tblpY="1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6"/>
        <w:gridCol w:w="3584"/>
        <w:gridCol w:w="1158"/>
        <w:gridCol w:w="1160"/>
        <w:gridCol w:w="1158"/>
        <w:gridCol w:w="1628"/>
      </w:tblGrid>
      <w:tr w:rsidR="00F71F01" w:rsidRPr="00F71F01" w:rsidTr="00F71F01">
        <w:trPr>
          <w:trHeight w:val="345"/>
        </w:trPr>
        <w:tc>
          <w:tcPr>
            <w:tcW w:w="666" w:type="dxa"/>
          </w:tcPr>
          <w:p w:rsidR="00F71F01" w:rsidRPr="00F71F01" w:rsidRDefault="00F71F01" w:rsidP="00F71F01">
            <w:pPr>
              <w:pStyle w:val="TableParagraph"/>
              <w:spacing w:before="41"/>
              <w:ind w:left="197" w:right="183"/>
              <w:jc w:val="center"/>
              <w:rPr>
                <w:b/>
                <w:sz w:val="20"/>
              </w:rPr>
            </w:pPr>
            <w:r w:rsidRPr="00F71F01">
              <w:rPr>
                <w:b/>
                <w:spacing w:val="-5"/>
                <w:sz w:val="20"/>
              </w:rPr>
              <w:t>6.</w:t>
            </w:r>
          </w:p>
        </w:tc>
        <w:tc>
          <w:tcPr>
            <w:tcW w:w="3584" w:type="dxa"/>
          </w:tcPr>
          <w:p w:rsidR="00F71F01" w:rsidRPr="00F71F01" w:rsidRDefault="00F71F01" w:rsidP="00F71F01">
            <w:pPr>
              <w:pStyle w:val="TableParagraph"/>
              <w:spacing w:before="41"/>
              <w:ind w:left="186" w:right="173"/>
              <w:jc w:val="center"/>
              <w:rPr>
                <w:b/>
                <w:sz w:val="20"/>
              </w:rPr>
            </w:pPr>
            <w:r w:rsidRPr="00F71F01">
              <w:rPr>
                <w:b/>
                <w:sz w:val="20"/>
              </w:rPr>
              <w:t>Вздоровомтеле–здоровый</w:t>
            </w:r>
            <w:r w:rsidRPr="00F71F01">
              <w:rPr>
                <w:b/>
                <w:spacing w:val="-5"/>
                <w:sz w:val="20"/>
              </w:rPr>
              <w:t>дух</w:t>
            </w:r>
          </w:p>
        </w:tc>
        <w:tc>
          <w:tcPr>
            <w:tcW w:w="1158" w:type="dxa"/>
          </w:tcPr>
          <w:p w:rsidR="00F71F01" w:rsidRPr="00F71F01" w:rsidRDefault="00F71F01" w:rsidP="00F71F01">
            <w:pPr>
              <w:pStyle w:val="TableParagraph"/>
              <w:spacing w:before="41"/>
              <w:ind w:left="113" w:right="97"/>
              <w:jc w:val="center"/>
              <w:rPr>
                <w:b/>
                <w:sz w:val="20"/>
              </w:rPr>
            </w:pPr>
            <w:r w:rsidRPr="00F71F01">
              <w:rPr>
                <w:b/>
                <w:spacing w:val="-5"/>
                <w:sz w:val="20"/>
              </w:rPr>
              <w:t>1</w:t>
            </w:r>
          </w:p>
        </w:tc>
        <w:tc>
          <w:tcPr>
            <w:tcW w:w="1160" w:type="dxa"/>
          </w:tcPr>
          <w:p w:rsidR="00F71F01" w:rsidRPr="00F71F01" w:rsidRDefault="00F71F01" w:rsidP="00F71F01">
            <w:pPr>
              <w:pStyle w:val="TableParagraph"/>
              <w:jc w:val="center"/>
              <w:rPr>
                <w:b/>
                <w:sz w:val="20"/>
              </w:rPr>
            </w:pPr>
            <w:r w:rsidRPr="00F71F01">
              <w:rPr>
                <w:b/>
                <w:sz w:val="20"/>
              </w:rPr>
              <w:t>0,5</w:t>
            </w:r>
          </w:p>
        </w:tc>
        <w:tc>
          <w:tcPr>
            <w:tcW w:w="1158" w:type="dxa"/>
          </w:tcPr>
          <w:p w:rsidR="00F71F01" w:rsidRPr="00F71F01" w:rsidRDefault="00F71F01" w:rsidP="00F71F01">
            <w:pPr>
              <w:pStyle w:val="TableParagraph"/>
              <w:jc w:val="center"/>
              <w:rPr>
                <w:b/>
                <w:sz w:val="20"/>
              </w:rPr>
            </w:pPr>
            <w:r w:rsidRPr="00F71F01">
              <w:rPr>
                <w:b/>
                <w:sz w:val="20"/>
              </w:rPr>
              <w:t>0,5</w:t>
            </w:r>
          </w:p>
        </w:tc>
        <w:tc>
          <w:tcPr>
            <w:tcW w:w="1628" w:type="dxa"/>
          </w:tcPr>
          <w:p w:rsidR="00F71F01" w:rsidRPr="00F71F01" w:rsidRDefault="00F71F01" w:rsidP="00F71F01">
            <w:pPr>
              <w:pStyle w:val="TableParagraph"/>
              <w:spacing w:before="41"/>
              <w:ind w:left="784"/>
              <w:rPr>
                <w:b/>
                <w:sz w:val="20"/>
              </w:rPr>
            </w:pPr>
            <w:r w:rsidRPr="00F71F01">
              <w:rPr>
                <w:b/>
                <w:sz w:val="20"/>
              </w:rPr>
              <w:t>-</w:t>
            </w:r>
          </w:p>
        </w:tc>
      </w:tr>
      <w:tr w:rsidR="00F71F01" w:rsidTr="00F71F01">
        <w:trPr>
          <w:trHeight w:val="610"/>
        </w:trPr>
        <w:tc>
          <w:tcPr>
            <w:tcW w:w="666" w:type="dxa"/>
          </w:tcPr>
          <w:p w:rsidR="00F71F01" w:rsidRDefault="00F71F01" w:rsidP="00F71F01">
            <w:pPr>
              <w:pStyle w:val="TableParagraph"/>
              <w:spacing w:before="171"/>
              <w:ind w:left="197" w:right="183"/>
              <w:jc w:val="center"/>
              <w:rPr>
                <w:b/>
                <w:sz w:val="20"/>
              </w:rPr>
            </w:pPr>
            <w:r>
              <w:rPr>
                <w:b/>
                <w:spacing w:val="-5"/>
                <w:sz w:val="20"/>
              </w:rPr>
              <w:t>7.</w:t>
            </w:r>
          </w:p>
        </w:tc>
        <w:tc>
          <w:tcPr>
            <w:tcW w:w="3584" w:type="dxa"/>
          </w:tcPr>
          <w:p w:rsidR="00F71F01" w:rsidRDefault="00F71F01" w:rsidP="00F71F01">
            <w:pPr>
              <w:pStyle w:val="TableParagraph"/>
              <w:spacing w:before="171"/>
              <w:ind w:left="186" w:right="172"/>
              <w:jc w:val="center"/>
              <w:rPr>
                <w:b/>
                <w:sz w:val="20"/>
              </w:rPr>
            </w:pPr>
            <w:r>
              <w:rPr>
                <w:b/>
                <w:sz w:val="20"/>
              </w:rPr>
              <w:t>Итоговое</w:t>
            </w:r>
            <w:r>
              <w:rPr>
                <w:b/>
                <w:spacing w:val="-2"/>
                <w:sz w:val="20"/>
              </w:rPr>
              <w:t>занятие</w:t>
            </w:r>
          </w:p>
        </w:tc>
        <w:tc>
          <w:tcPr>
            <w:tcW w:w="1158" w:type="dxa"/>
          </w:tcPr>
          <w:p w:rsidR="00F71F01" w:rsidRDefault="00F71F01" w:rsidP="00F71F01">
            <w:pPr>
              <w:pStyle w:val="TableParagraph"/>
              <w:spacing w:before="171"/>
              <w:ind w:left="16"/>
              <w:jc w:val="center"/>
              <w:rPr>
                <w:b/>
                <w:sz w:val="20"/>
              </w:rPr>
            </w:pPr>
            <w:r>
              <w:rPr>
                <w:b/>
                <w:sz w:val="20"/>
              </w:rPr>
              <w:t>1</w:t>
            </w:r>
          </w:p>
        </w:tc>
        <w:tc>
          <w:tcPr>
            <w:tcW w:w="1160" w:type="dxa"/>
          </w:tcPr>
          <w:p w:rsidR="00F71F01" w:rsidRDefault="00F71F01" w:rsidP="00F71F01">
            <w:pPr>
              <w:pStyle w:val="TableParagraph"/>
              <w:spacing w:before="171"/>
              <w:ind w:left="548"/>
              <w:rPr>
                <w:b/>
                <w:sz w:val="20"/>
              </w:rPr>
            </w:pPr>
            <w:r>
              <w:rPr>
                <w:b/>
                <w:sz w:val="20"/>
              </w:rPr>
              <w:t>0</w:t>
            </w:r>
          </w:p>
        </w:tc>
        <w:tc>
          <w:tcPr>
            <w:tcW w:w="1158" w:type="dxa"/>
          </w:tcPr>
          <w:p w:rsidR="00F71F01" w:rsidRDefault="00F71F01" w:rsidP="00F71F01">
            <w:pPr>
              <w:pStyle w:val="TableParagraph"/>
              <w:spacing w:before="171"/>
              <w:ind w:left="16"/>
              <w:jc w:val="center"/>
              <w:rPr>
                <w:b/>
                <w:sz w:val="20"/>
              </w:rPr>
            </w:pPr>
            <w:r>
              <w:rPr>
                <w:b/>
                <w:sz w:val="20"/>
              </w:rPr>
              <w:t>1</w:t>
            </w:r>
          </w:p>
        </w:tc>
        <w:tc>
          <w:tcPr>
            <w:tcW w:w="1628" w:type="dxa"/>
          </w:tcPr>
          <w:p w:rsidR="00F71F01" w:rsidRDefault="00F71F01" w:rsidP="00F71F01">
            <w:pPr>
              <w:pStyle w:val="TableParagraph"/>
              <w:spacing w:before="39" w:line="278" w:lineRule="auto"/>
              <w:ind w:left="218" w:right="197" w:firstLine="144"/>
              <w:rPr>
                <w:b/>
                <w:sz w:val="20"/>
              </w:rPr>
            </w:pPr>
            <w:r>
              <w:rPr>
                <w:b/>
                <w:spacing w:val="-2"/>
                <w:sz w:val="20"/>
              </w:rPr>
              <w:t xml:space="preserve">Сюжетно- </w:t>
            </w:r>
            <w:r>
              <w:rPr>
                <w:b/>
                <w:sz w:val="20"/>
              </w:rPr>
              <w:t>ролеваяигра</w:t>
            </w:r>
          </w:p>
        </w:tc>
      </w:tr>
    </w:tbl>
    <w:p w:rsidR="00B45B83" w:rsidRDefault="00B45B83">
      <w:pPr>
        <w:spacing w:line="211" w:lineRule="exact"/>
        <w:jc w:val="center"/>
        <w:rPr>
          <w:sz w:val="20"/>
        </w:rPr>
        <w:sectPr w:rsidR="00B45B83">
          <w:type w:val="continuous"/>
          <w:pgSz w:w="11910" w:h="16840"/>
          <w:pgMar w:top="1100" w:right="580" w:bottom="1180" w:left="1480" w:header="0" w:footer="997" w:gutter="0"/>
          <w:cols w:space="720"/>
        </w:sectPr>
      </w:pPr>
    </w:p>
    <w:p w:rsidR="0061097B" w:rsidRPr="0061097B" w:rsidRDefault="0061097B" w:rsidP="00A42827">
      <w:pPr>
        <w:tabs>
          <w:tab w:val="left" w:pos="644"/>
        </w:tabs>
        <w:spacing w:before="72"/>
        <w:jc w:val="center"/>
        <w:rPr>
          <w:b/>
          <w:sz w:val="24"/>
        </w:rPr>
      </w:pPr>
      <w:r w:rsidRPr="0061097B">
        <w:rPr>
          <w:b/>
          <w:sz w:val="24"/>
        </w:rPr>
        <w:lastRenderedPageBreak/>
        <w:t>СОДЕРЖАНИЕ ПРОГРАММЫ</w:t>
      </w:r>
    </w:p>
    <w:p w:rsidR="0061097B" w:rsidRPr="0061097B" w:rsidRDefault="0061097B" w:rsidP="0061097B">
      <w:pPr>
        <w:tabs>
          <w:tab w:val="left" w:pos="644"/>
        </w:tabs>
        <w:spacing w:before="72"/>
        <w:rPr>
          <w:b/>
          <w:sz w:val="24"/>
        </w:rPr>
      </w:pPr>
    </w:p>
    <w:p w:rsidR="0061097B" w:rsidRPr="0061097B" w:rsidRDefault="0061097B" w:rsidP="0061097B">
      <w:pPr>
        <w:tabs>
          <w:tab w:val="left" w:pos="644"/>
        </w:tabs>
        <w:spacing w:before="72"/>
        <w:rPr>
          <w:b/>
          <w:sz w:val="24"/>
        </w:rPr>
      </w:pPr>
      <w:r w:rsidRPr="0061097B">
        <w:rPr>
          <w:b/>
          <w:sz w:val="24"/>
        </w:rPr>
        <w:t>Тема 1. «Я – гражданин России». Вводное занятие.</w:t>
      </w:r>
    </w:p>
    <w:p w:rsidR="00B45B83" w:rsidRPr="0061097B" w:rsidRDefault="0061097B" w:rsidP="0061097B">
      <w:pPr>
        <w:tabs>
          <w:tab w:val="left" w:pos="644"/>
        </w:tabs>
        <w:spacing w:before="72"/>
        <w:rPr>
          <w:b/>
          <w:sz w:val="24"/>
        </w:rPr>
      </w:pPr>
      <w:r>
        <w:rPr>
          <w:b/>
          <w:sz w:val="24"/>
        </w:rPr>
        <w:t>1.1</w:t>
      </w:r>
      <w:r w:rsidR="00B73D72" w:rsidRPr="0061097B">
        <w:rPr>
          <w:b/>
          <w:sz w:val="24"/>
        </w:rPr>
        <w:t>«Моястрана,моя</w:t>
      </w:r>
      <w:r w:rsidR="00B73D72" w:rsidRPr="0061097B">
        <w:rPr>
          <w:b/>
          <w:spacing w:val="-2"/>
          <w:sz w:val="24"/>
        </w:rPr>
        <w:t>Россия»</w:t>
      </w:r>
    </w:p>
    <w:p w:rsidR="00B45B83" w:rsidRDefault="00B73D72">
      <w:pPr>
        <w:pStyle w:val="a3"/>
        <w:ind w:left="224" w:right="270"/>
        <w:jc w:val="both"/>
      </w:pPr>
      <w:r>
        <w:rPr>
          <w:i/>
        </w:rPr>
        <w:t xml:space="preserve">Теория: </w:t>
      </w:r>
      <w:r>
        <w:t>Знакомство с основными особенностями России, основами государственного устройства. Определение понятий «гражданин», «гражданская позиция». Знакомство с культурным наследием нашей страны, основными праздниками и традициями.</w:t>
      </w:r>
    </w:p>
    <w:p w:rsidR="00B45B83" w:rsidRDefault="00B73D72">
      <w:pPr>
        <w:pStyle w:val="a3"/>
        <w:ind w:left="224" w:right="277"/>
        <w:jc w:val="both"/>
      </w:pPr>
      <w:r>
        <w:rPr>
          <w:i/>
        </w:rPr>
        <w:t xml:space="preserve">Практика: </w:t>
      </w:r>
      <w:r>
        <w:t>Проведение квест-игры «Открой для себя Россию». Проведение празднично- спортивнойпрограммы«Богатырскиезабавы».Проведениепраздничной</w:t>
      </w:r>
      <w:r>
        <w:rPr>
          <w:spacing w:val="-2"/>
        </w:rPr>
        <w:t>программы</w:t>
      </w:r>
    </w:p>
    <w:p w:rsidR="00B45B83" w:rsidRDefault="00B73D72">
      <w:pPr>
        <w:pStyle w:val="a3"/>
        <w:ind w:left="224"/>
        <w:jc w:val="both"/>
      </w:pPr>
      <w:r>
        <w:t>«Девичьисекреты».Празднично-игроваяпрограмма«НовыйГодна</w:t>
      </w:r>
      <w:r>
        <w:rPr>
          <w:spacing w:val="-2"/>
        </w:rPr>
        <w:t>Руси»</w:t>
      </w:r>
    </w:p>
    <w:p w:rsidR="00B45B83" w:rsidRDefault="0061097B" w:rsidP="0061097B">
      <w:pPr>
        <w:pStyle w:val="2"/>
        <w:tabs>
          <w:tab w:val="left" w:pos="644"/>
        </w:tabs>
        <w:jc w:val="left"/>
        <w:rPr>
          <w:i/>
        </w:rPr>
      </w:pPr>
      <w:r>
        <w:t>1.2</w:t>
      </w:r>
      <w:r w:rsidR="00B73D72">
        <w:t>СимволыРоссийской</w:t>
      </w:r>
      <w:r w:rsidR="00B73D72">
        <w:rPr>
          <w:spacing w:val="-2"/>
        </w:rPr>
        <w:t xml:space="preserve"> Федерации</w:t>
      </w:r>
    </w:p>
    <w:p w:rsidR="00B45B83" w:rsidRDefault="00B73D72">
      <w:pPr>
        <w:pStyle w:val="a3"/>
        <w:ind w:left="224" w:right="274"/>
        <w:jc w:val="both"/>
      </w:pPr>
      <w:r>
        <w:rPr>
          <w:i/>
        </w:rPr>
        <w:t xml:space="preserve">Теория: </w:t>
      </w:r>
      <w:r>
        <w:t>Что такое государственные символы РФ? Понятие официальные инеофициальные символы.</w:t>
      </w:r>
    </w:p>
    <w:p w:rsidR="00B45B83" w:rsidRDefault="00B73D72">
      <w:pPr>
        <w:pStyle w:val="a3"/>
        <w:ind w:left="224" w:right="276"/>
        <w:jc w:val="both"/>
      </w:pPr>
      <w:r>
        <w:rPr>
          <w:i/>
        </w:rPr>
        <w:t xml:space="preserve">Практика: </w:t>
      </w:r>
      <w:r>
        <w:t>Проведение викторины «Символы РФ». Конкурс рисунков «Нетрадиционные символы России»</w:t>
      </w:r>
    </w:p>
    <w:p w:rsidR="00B45B83" w:rsidRDefault="00B45B83">
      <w:pPr>
        <w:pStyle w:val="a3"/>
        <w:ind w:left="0"/>
        <w:rPr>
          <w:sz w:val="26"/>
        </w:rPr>
      </w:pPr>
    </w:p>
    <w:p w:rsidR="00B45B83" w:rsidRDefault="00B73D72">
      <w:pPr>
        <w:pStyle w:val="2"/>
        <w:spacing w:before="177"/>
      </w:pPr>
      <w:r>
        <w:t xml:space="preserve">Тема2.«Служу </w:t>
      </w:r>
      <w:r>
        <w:rPr>
          <w:spacing w:val="-2"/>
        </w:rPr>
        <w:t>России!»</w:t>
      </w:r>
    </w:p>
    <w:p w:rsidR="00B45B83" w:rsidRDefault="00B45B83">
      <w:pPr>
        <w:pStyle w:val="a3"/>
        <w:ind w:left="0"/>
        <w:rPr>
          <w:b/>
        </w:rPr>
      </w:pPr>
    </w:p>
    <w:p w:rsidR="00B45B83" w:rsidRDefault="00B73D72">
      <w:pPr>
        <w:pStyle w:val="a5"/>
        <w:numPr>
          <w:ilvl w:val="1"/>
          <w:numId w:val="13"/>
        </w:numPr>
        <w:tabs>
          <w:tab w:val="left" w:pos="644"/>
        </w:tabs>
        <w:jc w:val="both"/>
        <w:rPr>
          <w:b/>
          <w:sz w:val="24"/>
        </w:rPr>
      </w:pPr>
      <w:r>
        <w:rPr>
          <w:b/>
          <w:sz w:val="24"/>
        </w:rPr>
        <w:t>Особенностивоеннойслужбыв</w:t>
      </w:r>
      <w:r>
        <w:rPr>
          <w:b/>
          <w:spacing w:val="-5"/>
          <w:sz w:val="24"/>
        </w:rPr>
        <w:t>РФ</w:t>
      </w:r>
    </w:p>
    <w:p w:rsidR="00B45B83" w:rsidRDefault="00B73D72">
      <w:pPr>
        <w:pStyle w:val="a3"/>
        <w:ind w:left="224"/>
        <w:jc w:val="both"/>
      </w:pPr>
      <w:r>
        <w:rPr>
          <w:i/>
        </w:rPr>
        <w:t>Теория:</w:t>
      </w:r>
      <w:r>
        <w:t>ЧтотакоеВооруженныеСилы?Длячегостранеармия?Понятие</w:t>
      </w:r>
      <w:r>
        <w:rPr>
          <w:spacing w:val="-2"/>
        </w:rPr>
        <w:t>«Устав»,</w:t>
      </w:r>
    </w:p>
    <w:p w:rsidR="00B45B83" w:rsidRDefault="00B73D72">
      <w:pPr>
        <w:pStyle w:val="a3"/>
        <w:ind w:left="224" w:right="274"/>
        <w:jc w:val="both"/>
      </w:pPr>
      <w:r>
        <w:t>«Воинские звания». Изучение строения автомата Калашникова АК-47. Способы радиоактивной, химической и биологической защиты. Особенности строевой подготовки без оружия. Что такое строевой и походный шаг.</w:t>
      </w:r>
    </w:p>
    <w:p w:rsidR="00B45B83" w:rsidRDefault="00B73D72">
      <w:pPr>
        <w:pStyle w:val="a3"/>
        <w:ind w:left="224" w:right="275"/>
        <w:jc w:val="both"/>
      </w:pPr>
      <w:r>
        <w:rPr>
          <w:i/>
        </w:rPr>
        <w:t xml:space="preserve">Практика: </w:t>
      </w:r>
      <w:r>
        <w:t>Тестирование «Воинские звания». Неполная разборка-сборка автомата Калашникова АК-47. Упражнения по отработки навыков РХБЗ. Зачет по огневой подготовке. Упражнения на отработку строевых приемов. Зачет по строевой подготовке. Военно-патриотическая игра «Служу России!».</w:t>
      </w:r>
    </w:p>
    <w:p w:rsidR="00B45B83" w:rsidRDefault="00B45B83">
      <w:pPr>
        <w:pStyle w:val="a3"/>
        <w:ind w:left="0"/>
      </w:pPr>
    </w:p>
    <w:p w:rsidR="00B45B83" w:rsidRDefault="00B73D72">
      <w:pPr>
        <w:pStyle w:val="2"/>
      </w:pPr>
      <w:r>
        <w:t>Тема3.«Основыдобровольческойдеятельности.Общественнаяорганизация</w:t>
      </w:r>
      <w:r w:rsidR="0061097B">
        <w:rPr>
          <w:spacing w:val="-2"/>
        </w:rPr>
        <w:t>РДДМ</w:t>
      </w:r>
      <w:r>
        <w:rPr>
          <w:spacing w:val="-2"/>
        </w:rPr>
        <w:t>».</w:t>
      </w:r>
    </w:p>
    <w:p w:rsidR="00B45B83" w:rsidRDefault="00B73D72">
      <w:pPr>
        <w:pStyle w:val="a5"/>
        <w:numPr>
          <w:ilvl w:val="1"/>
          <w:numId w:val="12"/>
        </w:numPr>
        <w:tabs>
          <w:tab w:val="left" w:pos="742"/>
        </w:tabs>
        <w:spacing w:before="200"/>
        <w:ind w:right="281" w:firstLine="0"/>
        <w:rPr>
          <w:b/>
          <w:sz w:val="24"/>
        </w:rPr>
      </w:pPr>
      <w:r>
        <w:rPr>
          <w:b/>
          <w:sz w:val="24"/>
        </w:rPr>
        <w:t>Чтотакое</w:t>
      </w:r>
      <w:r w:rsidR="0061097B">
        <w:rPr>
          <w:b/>
          <w:sz w:val="24"/>
        </w:rPr>
        <w:t>РДДМ</w:t>
      </w:r>
      <w:r>
        <w:rPr>
          <w:b/>
          <w:sz w:val="24"/>
        </w:rPr>
        <w:t xml:space="preserve">?Направления,традициииособенностидобровольческого </w:t>
      </w:r>
      <w:r>
        <w:rPr>
          <w:b/>
          <w:spacing w:val="-2"/>
          <w:sz w:val="24"/>
        </w:rPr>
        <w:t>движения.</w:t>
      </w:r>
    </w:p>
    <w:p w:rsidR="00B45B83" w:rsidRDefault="00B73D72">
      <w:pPr>
        <w:pStyle w:val="a3"/>
        <w:spacing w:before="1"/>
        <w:ind w:left="224"/>
      </w:pPr>
      <w:r>
        <w:rPr>
          <w:i/>
        </w:rPr>
        <w:t>Теория:</w:t>
      </w:r>
      <w:r>
        <w:t>ЗнакомствособщественнойорганизациейРДШ.Изучениеосновныхцелейи задач движения. Знакомство с основной деятельностью РДШ.</w:t>
      </w:r>
    </w:p>
    <w:p w:rsidR="00B45B83" w:rsidRDefault="00B73D72">
      <w:pPr>
        <w:pStyle w:val="a3"/>
        <w:ind w:left="224"/>
      </w:pPr>
      <w:r>
        <w:rPr>
          <w:i/>
        </w:rPr>
        <w:t xml:space="preserve">Практика: </w:t>
      </w:r>
      <w:r>
        <w:t>Регистрация и вступление в РДШ. Участие во Всероссийской акции «Чистые игры». Участие в акции «Я читаю Конституцию».</w:t>
      </w:r>
    </w:p>
    <w:p w:rsidR="00B45B83" w:rsidRDefault="00B45B83">
      <w:pPr>
        <w:pStyle w:val="a3"/>
        <w:spacing w:before="11"/>
        <w:ind w:left="0"/>
        <w:rPr>
          <w:sz w:val="23"/>
        </w:rPr>
      </w:pPr>
    </w:p>
    <w:p w:rsidR="00B45B83" w:rsidRDefault="00B73D72">
      <w:pPr>
        <w:pStyle w:val="2"/>
        <w:numPr>
          <w:ilvl w:val="1"/>
          <w:numId w:val="12"/>
        </w:numPr>
        <w:tabs>
          <w:tab w:val="left" w:pos="644"/>
        </w:tabs>
        <w:ind w:left="644" w:hanging="420"/>
      </w:pPr>
      <w:r>
        <w:t>Какстатьдобровольцем?Проекты</w:t>
      </w:r>
      <w:r w:rsidR="0061097B">
        <w:rPr>
          <w:spacing w:val="-5"/>
        </w:rPr>
        <w:t>РДДМ</w:t>
      </w:r>
    </w:p>
    <w:p w:rsidR="00B45B83" w:rsidRDefault="00B73D72">
      <w:pPr>
        <w:pStyle w:val="a3"/>
        <w:ind w:left="224" w:right="257"/>
      </w:pPr>
      <w:r>
        <w:rPr>
          <w:i/>
        </w:rPr>
        <w:t>Теория:</w:t>
      </w:r>
      <w:r>
        <w:t>Изучениепонятия«добровольчество».Ктотакой«доброволец»ичемонзанимается? Основные направления добровольчества.</w:t>
      </w:r>
    </w:p>
    <w:p w:rsidR="00B45B83" w:rsidRDefault="00B73D72">
      <w:pPr>
        <w:pStyle w:val="a3"/>
        <w:ind w:left="224"/>
      </w:pPr>
      <w:r>
        <w:rPr>
          <w:i/>
        </w:rPr>
        <w:t>Практика:</w:t>
      </w:r>
      <w:r>
        <w:t>Проведениепраздничнойпрограммы«Посвящениевдобровольцы».Участиев акции почетных караулов «Пост №1».</w:t>
      </w:r>
    </w:p>
    <w:p w:rsidR="00B45B83" w:rsidRDefault="00B45B83">
      <w:pPr>
        <w:pStyle w:val="a3"/>
        <w:ind w:left="0"/>
      </w:pPr>
    </w:p>
    <w:p w:rsidR="00B45B83" w:rsidRDefault="00B73D72">
      <w:pPr>
        <w:pStyle w:val="2"/>
        <w:jc w:val="left"/>
      </w:pPr>
      <w:r>
        <w:t>Тема4.«Этихднейнесмолкнет</w:t>
      </w:r>
      <w:r>
        <w:rPr>
          <w:spacing w:val="-2"/>
        </w:rPr>
        <w:t>слава»</w:t>
      </w:r>
    </w:p>
    <w:p w:rsidR="00B45B83" w:rsidRDefault="00B73D72">
      <w:pPr>
        <w:pStyle w:val="a5"/>
        <w:numPr>
          <w:ilvl w:val="1"/>
          <w:numId w:val="11"/>
        </w:numPr>
        <w:tabs>
          <w:tab w:val="left" w:pos="644"/>
        </w:tabs>
        <w:rPr>
          <w:b/>
          <w:sz w:val="24"/>
        </w:rPr>
      </w:pPr>
      <w:r>
        <w:rPr>
          <w:b/>
          <w:sz w:val="24"/>
        </w:rPr>
        <w:t xml:space="preserve">Днивоинскойславы </w:t>
      </w:r>
      <w:r>
        <w:rPr>
          <w:b/>
          <w:spacing w:val="-2"/>
          <w:sz w:val="24"/>
        </w:rPr>
        <w:t>России</w:t>
      </w:r>
    </w:p>
    <w:p w:rsidR="00B45B83" w:rsidRDefault="00B73D72">
      <w:pPr>
        <w:pStyle w:val="a3"/>
        <w:ind w:left="224" w:right="257"/>
      </w:pPr>
      <w:r>
        <w:rPr>
          <w:i/>
        </w:rPr>
        <w:t>Теория:</w:t>
      </w:r>
      <w:r>
        <w:t>Определениепонятия«проект»,«проектнаядеятельность».Какразработать проект? Знакомство с календарем дней воинской славы РФ.</w:t>
      </w:r>
    </w:p>
    <w:p w:rsidR="00B45B83" w:rsidRDefault="00B73D72">
      <w:pPr>
        <w:pStyle w:val="a3"/>
        <w:ind w:left="224" w:right="257"/>
      </w:pPr>
      <w:r>
        <w:rPr>
          <w:i/>
        </w:rPr>
        <w:t>Практика:</w:t>
      </w:r>
      <w:r>
        <w:t>Созданиепроектов«Историческийкалендарь».Литературно-музыкальная композиция «900 дней»</w:t>
      </w:r>
    </w:p>
    <w:p w:rsidR="00B45B83" w:rsidRDefault="00B45B83">
      <w:pPr>
        <w:pStyle w:val="a3"/>
        <w:ind w:left="0"/>
      </w:pPr>
    </w:p>
    <w:p w:rsidR="00B45B83" w:rsidRDefault="00B73D72">
      <w:pPr>
        <w:pStyle w:val="2"/>
        <w:numPr>
          <w:ilvl w:val="1"/>
          <w:numId w:val="11"/>
        </w:numPr>
        <w:tabs>
          <w:tab w:val="left" w:pos="644"/>
        </w:tabs>
      </w:pPr>
      <w:r>
        <w:lastRenderedPageBreak/>
        <w:t>Изучениегероическогопрошлого</w:t>
      </w:r>
      <w:r>
        <w:rPr>
          <w:spacing w:val="-2"/>
        </w:rPr>
        <w:t>России.</w:t>
      </w:r>
    </w:p>
    <w:p w:rsidR="00B45B83" w:rsidRDefault="00B73D72">
      <w:pPr>
        <w:pStyle w:val="a3"/>
        <w:tabs>
          <w:tab w:val="left" w:pos="8522"/>
        </w:tabs>
        <w:ind w:left="224"/>
      </w:pPr>
      <w:r>
        <w:rPr>
          <w:i/>
        </w:rPr>
        <w:t>Теория:</w:t>
      </w:r>
      <w:r>
        <w:t>Понятие«герой»,«патриот»,«Родина»,«честь»,«воинский</w:t>
      </w:r>
      <w:r>
        <w:rPr>
          <w:spacing w:val="-2"/>
        </w:rPr>
        <w:t>долг».</w:t>
      </w:r>
      <w:r>
        <w:tab/>
        <w:t>Что</w:t>
      </w:r>
      <w:r>
        <w:rPr>
          <w:spacing w:val="-2"/>
        </w:rPr>
        <w:t>такое</w:t>
      </w:r>
    </w:p>
    <w:p w:rsidR="00B45B83" w:rsidRDefault="00B73D72" w:rsidP="0061097B">
      <w:pPr>
        <w:pStyle w:val="a3"/>
        <w:ind w:left="224"/>
        <w:sectPr w:rsidR="00B45B83">
          <w:pgSz w:w="11910" w:h="16840"/>
          <w:pgMar w:top="1320" w:right="580" w:bottom="1180" w:left="1480" w:header="0" w:footer="997" w:gutter="0"/>
          <w:cols w:space="720"/>
        </w:sectPr>
      </w:pPr>
      <w:r>
        <w:t>«виртуальнаяэкскурсия»,способыразработкивиртуальных</w:t>
      </w:r>
      <w:r w:rsidR="00A42827">
        <w:rPr>
          <w:spacing w:val="-2"/>
        </w:rPr>
        <w:t>экскурсий</w:t>
      </w:r>
    </w:p>
    <w:p w:rsidR="00B45B83" w:rsidRDefault="00B73D72" w:rsidP="0061097B">
      <w:pPr>
        <w:pStyle w:val="a3"/>
        <w:spacing w:before="76"/>
        <w:ind w:left="0" w:right="277"/>
        <w:jc w:val="both"/>
      </w:pPr>
      <w:r>
        <w:rPr>
          <w:i/>
        </w:rPr>
        <w:lastRenderedPageBreak/>
        <w:t xml:space="preserve">Практика: </w:t>
      </w:r>
      <w:r>
        <w:t>Создание виртуальной экскурсии «Путь героев». Создание видеопрезентации по истории Отечества «Путешествие в прошлое».</w:t>
      </w:r>
    </w:p>
    <w:p w:rsidR="00B45B83" w:rsidRDefault="00B45B83">
      <w:pPr>
        <w:pStyle w:val="a3"/>
        <w:ind w:left="0"/>
      </w:pPr>
    </w:p>
    <w:p w:rsidR="00B45B83" w:rsidRDefault="00B73D72">
      <w:pPr>
        <w:pStyle w:val="2"/>
      </w:pPr>
      <w:r>
        <w:t>Тема5.«Вздоровомтеле –здоровый</w:t>
      </w:r>
      <w:r>
        <w:rPr>
          <w:spacing w:val="-4"/>
        </w:rPr>
        <w:t>дух»</w:t>
      </w:r>
    </w:p>
    <w:p w:rsidR="00B45B83" w:rsidRDefault="00B73D72">
      <w:pPr>
        <w:pStyle w:val="a5"/>
        <w:numPr>
          <w:ilvl w:val="1"/>
          <w:numId w:val="10"/>
        </w:numPr>
        <w:tabs>
          <w:tab w:val="left" w:pos="690"/>
        </w:tabs>
        <w:ind w:right="278" w:firstLine="0"/>
        <w:jc w:val="both"/>
        <w:rPr>
          <w:b/>
          <w:sz w:val="24"/>
        </w:rPr>
      </w:pPr>
      <w:r>
        <w:rPr>
          <w:b/>
          <w:sz w:val="24"/>
        </w:rPr>
        <w:t>Будь здоров без докторов. Изучение особенностей и принципов ведения ЗОЖ. Составление оптимального распорядка дня.</w:t>
      </w:r>
    </w:p>
    <w:p w:rsidR="00B45B83" w:rsidRDefault="00B73D72">
      <w:pPr>
        <w:pStyle w:val="a3"/>
        <w:ind w:left="224" w:right="277"/>
        <w:jc w:val="both"/>
      </w:pPr>
      <w:r>
        <w:rPr>
          <w:i/>
        </w:rPr>
        <w:t xml:space="preserve">Теория: </w:t>
      </w:r>
      <w:r>
        <w:t>Что такое ЗОЖ? Информация о ЗОЖ. Необходимость распорядка дня, его особенности и польза</w:t>
      </w:r>
    </w:p>
    <w:p w:rsidR="00B45B83" w:rsidRDefault="00B73D72">
      <w:pPr>
        <w:pStyle w:val="a3"/>
        <w:ind w:left="224" w:right="276"/>
        <w:jc w:val="both"/>
      </w:pPr>
      <w:r>
        <w:rPr>
          <w:i/>
        </w:rPr>
        <w:t xml:space="preserve">Практика: </w:t>
      </w:r>
      <w:r>
        <w:t>Создание презентации по профилактике ЗОЖ. Дебаты «Здоровый образ жизни – модный тренд или необходимость?». Беседы по темам. Составление индивидуального распорядка дня. Расчет схемы здорового питания</w:t>
      </w:r>
    </w:p>
    <w:p w:rsidR="00B45B83" w:rsidRDefault="00B45B83">
      <w:pPr>
        <w:pStyle w:val="a3"/>
        <w:ind w:left="0"/>
      </w:pPr>
    </w:p>
    <w:p w:rsidR="00B45B83" w:rsidRDefault="00B73D72">
      <w:pPr>
        <w:pStyle w:val="2"/>
        <w:numPr>
          <w:ilvl w:val="1"/>
          <w:numId w:val="10"/>
        </w:numPr>
        <w:tabs>
          <w:tab w:val="left" w:pos="644"/>
        </w:tabs>
        <w:ind w:left="644" w:hanging="420"/>
        <w:jc w:val="both"/>
      </w:pPr>
      <w:r>
        <w:t>«Спортвнашей</w:t>
      </w:r>
      <w:r>
        <w:rPr>
          <w:spacing w:val="-2"/>
        </w:rPr>
        <w:t>жизни»</w:t>
      </w:r>
    </w:p>
    <w:p w:rsidR="00B45B83" w:rsidRDefault="00B73D72">
      <w:pPr>
        <w:pStyle w:val="a3"/>
        <w:ind w:left="224" w:right="281"/>
        <w:jc w:val="both"/>
      </w:pPr>
      <w:r>
        <w:rPr>
          <w:i/>
        </w:rPr>
        <w:t xml:space="preserve">Теория: </w:t>
      </w:r>
      <w:r>
        <w:t>Для чего необходим спорт в нашей жизни? Что такое ЗОЖ? Рассказ о спортивной истории РФ.</w:t>
      </w:r>
    </w:p>
    <w:p w:rsidR="00B45B83" w:rsidRDefault="00B73D72">
      <w:pPr>
        <w:pStyle w:val="a3"/>
        <w:ind w:left="224" w:right="275"/>
        <w:jc w:val="both"/>
      </w:pPr>
      <w:r>
        <w:rPr>
          <w:i/>
        </w:rPr>
        <w:t xml:space="preserve">Практика: </w:t>
      </w:r>
      <w:r>
        <w:t xml:space="preserve">Диспут «Спорт для всех?». Создание коллажа «Герои спорта». Создание презентации по профилактике ЗОЖ. Дебаты «Здоровый образ жизни – модный тренд или </w:t>
      </w:r>
      <w:r>
        <w:rPr>
          <w:spacing w:val="-2"/>
        </w:rPr>
        <w:t>необходимость?»</w:t>
      </w:r>
    </w:p>
    <w:p w:rsidR="00B45B83" w:rsidRDefault="00B45B83">
      <w:pPr>
        <w:pStyle w:val="a3"/>
        <w:ind w:left="0"/>
      </w:pPr>
    </w:p>
    <w:p w:rsidR="00B45B83" w:rsidRDefault="00B73D72">
      <w:pPr>
        <w:pStyle w:val="2"/>
        <w:numPr>
          <w:ilvl w:val="0"/>
          <w:numId w:val="9"/>
        </w:numPr>
        <w:tabs>
          <w:tab w:val="left" w:pos="464"/>
        </w:tabs>
        <w:jc w:val="both"/>
      </w:pPr>
      <w:r>
        <w:t>«Связь</w:t>
      </w:r>
      <w:r>
        <w:rPr>
          <w:spacing w:val="-2"/>
        </w:rPr>
        <w:t>поколений»</w:t>
      </w:r>
    </w:p>
    <w:p w:rsidR="00B45B83" w:rsidRDefault="00B73D72">
      <w:pPr>
        <w:pStyle w:val="a5"/>
        <w:numPr>
          <w:ilvl w:val="1"/>
          <w:numId w:val="9"/>
        </w:numPr>
        <w:tabs>
          <w:tab w:val="left" w:pos="644"/>
        </w:tabs>
        <w:spacing w:before="200"/>
        <w:rPr>
          <w:b/>
          <w:sz w:val="24"/>
        </w:rPr>
      </w:pPr>
      <w:r>
        <w:rPr>
          <w:b/>
          <w:sz w:val="24"/>
        </w:rPr>
        <w:t xml:space="preserve">НетвРоссиисемьитакой,где бнипамятенбылсвой </w:t>
      </w:r>
      <w:r>
        <w:rPr>
          <w:b/>
          <w:spacing w:val="-2"/>
          <w:sz w:val="24"/>
        </w:rPr>
        <w:t>герой.</w:t>
      </w:r>
    </w:p>
    <w:p w:rsidR="00B45B83" w:rsidRDefault="00B73D72">
      <w:pPr>
        <w:pStyle w:val="a3"/>
        <w:ind w:left="224"/>
      </w:pPr>
      <w:r>
        <w:rPr>
          <w:i/>
        </w:rPr>
        <w:t>Теория:</w:t>
      </w:r>
      <w:r>
        <w:t>ОбсуждениеВеликойОтечественнойвойнывжизнисемей</w:t>
      </w:r>
      <w:r>
        <w:rPr>
          <w:spacing w:val="-2"/>
        </w:rPr>
        <w:t xml:space="preserve"> обучающихся.</w:t>
      </w:r>
    </w:p>
    <w:p w:rsidR="00B45B83" w:rsidRDefault="00B73D72">
      <w:pPr>
        <w:pStyle w:val="a3"/>
        <w:ind w:left="224"/>
      </w:pPr>
      <w:r>
        <w:rPr>
          <w:i/>
        </w:rPr>
        <w:t>Практика:</w:t>
      </w:r>
      <w:r>
        <w:t>Созданиеизащитапроекта«Память</w:t>
      </w:r>
      <w:r>
        <w:rPr>
          <w:spacing w:val="-2"/>
        </w:rPr>
        <w:t>поколений».</w:t>
      </w:r>
    </w:p>
    <w:p w:rsidR="00B45B83" w:rsidRDefault="00B45B83">
      <w:pPr>
        <w:pStyle w:val="a3"/>
        <w:ind w:left="0"/>
      </w:pPr>
    </w:p>
    <w:p w:rsidR="00B45B83" w:rsidRDefault="00B73D72">
      <w:pPr>
        <w:pStyle w:val="2"/>
        <w:numPr>
          <w:ilvl w:val="1"/>
          <w:numId w:val="9"/>
        </w:numPr>
        <w:tabs>
          <w:tab w:val="left" w:pos="644"/>
        </w:tabs>
      </w:pPr>
      <w:r>
        <w:t>Бессмертный</w:t>
      </w:r>
      <w:r>
        <w:rPr>
          <w:spacing w:val="-2"/>
        </w:rPr>
        <w:t>подвиг</w:t>
      </w:r>
    </w:p>
    <w:p w:rsidR="00B45B83" w:rsidRDefault="00B73D72">
      <w:pPr>
        <w:pStyle w:val="a3"/>
        <w:ind w:left="224"/>
      </w:pPr>
      <w:r>
        <w:rPr>
          <w:i/>
        </w:rPr>
        <w:t xml:space="preserve">Теория: </w:t>
      </w:r>
      <w:r>
        <w:t>Что такое подвиг? Подвиг советского народа во времена ВОВ. Подвиги детей во время ВОВ.</w:t>
      </w:r>
    </w:p>
    <w:p w:rsidR="00B45B83" w:rsidRDefault="00B73D72">
      <w:pPr>
        <w:pStyle w:val="a3"/>
        <w:ind w:left="224"/>
        <w:jc w:val="both"/>
      </w:pPr>
      <w:r>
        <w:rPr>
          <w:i/>
        </w:rPr>
        <w:t>Практика:</w:t>
      </w:r>
      <w:r>
        <w:t>Изготовлениеоткрытокдляакции«Открыткаветерану».Участиев</w:t>
      </w:r>
      <w:r>
        <w:rPr>
          <w:spacing w:val="-2"/>
        </w:rPr>
        <w:t>митинге</w:t>
      </w:r>
    </w:p>
    <w:p w:rsidR="00B45B83" w:rsidRDefault="00B73D72">
      <w:pPr>
        <w:pStyle w:val="a3"/>
        <w:spacing w:before="1"/>
        <w:ind w:left="224" w:right="275"/>
        <w:jc w:val="both"/>
      </w:pPr>
      <w:r>
        <w:t xml:space="preserve">«Имя твое неизвестно, но подвиг твой бессмертен». Дебаты «Никто не забыт, ничто не </w:t>
      </w:r>
      <w:r>
        <w:rPr>
          <w:spacing w:val="-2"/>
        </w:rPr>
        <w:t>забыто?»</w:t>
      </w:r>
    </w:p>
    <w:p w:rsidR="00B45B83" w:rsidRDefault="00B45B83">
      <w:pPr>
        <w:pStyle w:val="a3"/>
        <w:ind w:left="0"/>
        <w:rPr>
          <w:sz w:val="26"/>
        </w:rPr>
      </w:pPr>
    </w:p>
    <w:p w:rsidR="00B45B83" w:rsidRDefault="00B45B83" w:rsidP="00A42827">
      <w:pPr>
        <w:pStyle w:val="1"/>
        <w:spacing w:before="211"/>
        <w:ind w:hanging="181"/>
      </w:pPr>
    </w:p>
    <w:p w:rsidR="00B45B83" w:rsidRDefault="00B45B83">
      <w:pPr>
        <w:pStyle w:val="a3"/>
        <w:ind w:left="0"/>
        <w:rPr>
          <w:sz w:val="21"/>
        </w:rPr>
      </w:pPr>
    </w:p>
    <w:p w:rsidR="00B45B83" w:rsidRDefault="00B73D72">
      <w:pPr>
        <w:pStyle w:val="1"/>
        <w:numPr>
          <w:ilvl w:val="0"/>
          <w:numId w:val="9"/>
        </w:numPr>
        <w:tabs>
          <w:tab w:val="left" w:pos="2822"/>
        </w:tabs>
        <w:ind w:left="2822"/>
        <w:jc w:val="left"/>
      </w:pPr>
      <w:r>
        <w:t>ИНФОРМАЦИОННЫЕ</w:t>
      </w:r>
      <w:r>
        <w:rPr>
          <w:spacing w:val="-2"/>
        </w:rPr>
        <w:t>ИСТОЧНИКИ:</w:t>
      </w:r>
    </w:p>
    <w:p w:rsidR="00B45B83" w:rsidRDefault="00B45B83">
      <w:pPr>
        <w:pStyle w:val="a3"/>
        <w:spacing w:before="10"/>
        <w:ind w:left="0"/>
        <w:rPr>
          <w:b/>
          <w:sz w:val="20"/>
        </w:rPr>
      </w:pPr>
    </w:p>
    <w:p w:rsidR="00B45B83" w:rsidRDefault="00B73D72">
      <w:pPr>
        <w:pStyle w:val="2"/>
        <w:spacing w:before="1"/>
        <w:ind w:left="1251" w:right="1295"/>
        <w:jc w:val="center"/>
      </w:pPr>
      <w:r>
        <w:t>Нормативныеправовые</w:t>
      </w:r>
      <w:r>
        <w:rPr>
          <w:spacing w:val="-4"/>
        </w:rPr>
        <w:t>акты</w:t>
      </w:r>
    </w:p>
    <w:p w:rsidR="00B45B83" w:rsidRDefault="00B45B83">
      <w:pPr>
        <w:pStyle w:val="a3"/>
        <w:ind w:left="0"/>
        <w:rPr>
          <w:b/>
          <w:sz w:val="21"/>
        </w:rPr>
      </w:pPr>
    </w:p>
    <w:p w:rsidR="00B45B83" w:rsidRDefault="00B73D72">
      <w:pPr>
        <w:pStyle w:val="a5"/>
        <w:numPr>
          <w:ilvl w:val="0"/>
          <w:numId w:val="2"/>
        </w:numPr>
        <w:tabs>
          <w:tab w:val="left" w:pos="594"/>
        </w:tabs>
        <w:spacing w:line="276" w:lineRule="auto"/>
        <w:ind w:right="277" w:firstLine="0"/>
        <w:jc w:val="both"/>
        <w:rPr>
          <w:sz w:val="24"/>
        </w:rPr>
      </w:pPr>
      <w:r>
        <w:rPr>
          <w:sz w:val="24"/>
        </w:rPr>
        <w:t xml:space="preserve">Федеральный закон от 29.12.2012 № 273-ФЗ «Об образовании в Российской </w:t>
      </w:r>
      <w:r>
        <w:rPr>
          <w:spacing w:val="-2"/>
          <w:sz w:val="24"/>
        </w:rPr>
        <w:t>Федерации».</w:t>
      </w:r>
    </w:p>
    <w:p w:rsidR="00B45B83" w:rsidRDefault="00B73D72">
      <w:pPr>
        <w:pStyle w:val="a5"/>
        <w:numPr>
          <w:ilvl w:val="0"/>
          <w:numId w:val="2"/>
        </w:numPr>
        <w:tabs>
          <w:tab w:val="left" w:pos="500"/>
        </w:tabs>
        <w:spacing w:before="119" w:line="276" w:lineRule="auto"/>
        <w:ind w:right="273" w:firstLine="0"/>
        <w:jc w:val="both"/>
        <w:rPr>
          <w:sz w:val="24"/>
        </w:rPr>
      </w:pPr>
      <w:r>
        <w:rPr>
          <w:sz w:val="24"/>
        </w:rPr>
        <w:t>Федеральный закон от 31.07.2020 № 304-ФЗ «О внесении изменений в Федеральный закон «Об образовании в Российской Федерации» по вопросам воспитания</w:t>
      </w:r>
      <w:r>
        <w:rPr>
          <w:spacing w:val="-2"/>
          <w:sz w:val="24"/>
        </w:rPr>
        <w:t>обучающихся».</w:t>
      </w:r>
    </w:p>
    <w:p w:rsidR="00B45B83" w:rsidRDefault="00B73D72">
      <w:pPr>
        <w:pStyle w:val="a5"/>
        <w:numPr>
          <w:ilvl w:val="0"/>
          <w:numId w:val="2"/>
        </w:numPr>
        <w:tabs>
          <w:tab w:val="left" w:pos="532"/>
        </w:tabs>
        <w:spacing w:before="118" w:line="276" w:lineRule="auto"/>
        <w:ind w:right="270" w:firstLine="0"/>
        <w:jc w:val="both"/>
        <w:rPr>
          <w:sz w:val="24"/>
        </w:rPr>
      </w:pPr>
      <w:r>
        <w:rPr>
          <w:sz w:val="24"/>
        </w:rPr>
        <w:t>Стратегия развития воспитания в Российской Федерации на период до 2025 года, утвержденная распоряжением Правительства Российской Федерацииот 29.05.2015 №</w:t>
      </w:r>
      <w:r>
        <w:rPr>
          <w:spacing w:val="-2"/>
          <w:sz w:val="24"/>
        </w:rPr>
        <w:t>996-р.</w:t>
      </w:r>
    </w:p>
    <w:p w:rsidR="00B45B83" w:rsidRDefault="00B73D72">
      <w:pPr>
        <w:pStyle w:val="a5"/>
        <w:numPr>
          <w:ilvl w:val="0"/>
          <w:numId w:val="2"/>
        </w:numPr>
        <w:tabs>
          <w:tab w:val="left" w:pos="498"/>
        </w:tabs>
        <w:spacing w:before="120" w:line="276" w:lineRule="auto"/>
        <w:ind w:right="280" w:firstLine="0"/>
        <w:jc w:val="both"/>
        <w:rPr>
          <w:sz w:val="24"/>
        </w:rPr>
      </w:pPr>
      <w:r>
        <w:rPr>
          <w:sz w:val="24"/>
        </w:rPr>
        <w:t>Концепция развития дополнительного образования детей до 2030 года, утвержденная распоряжением Правительства Российской Федерации от 31.03.2022 № 678-р.</w:t>
      </w:r>
    </w:p>
    <w:p w:rsidR="00B45B83" w:rsidRDefault="00B73D72">
      <w:pPr>
        <w:pStyle w:val="a5"/>
        <w:numPr>
          <w:ilvl w:val="0"/>
          <w:numId w:val="2"/>
        </w:numPr>
        <w:tabs>
          <w:tab w:val="left" w:pos="470"/>
        </w:tabs>
        <w:spacing w:before="119"/>
        <w:ind w:left="469" w:hanging="246"/>
        <w:jc w:val="both"/>
        <w:rPr>
          <w:sz w:val="24"/>
        </w:rPr>
      </w:pPr>
      <w:r>
        <w:rPr>
          <w:sz w:val="24"/>
        </w:rPr>
        <w:t>ПриказМинистерстваобразованияинаукиРоссийскойФедерацииот23.08.2017№</w:t>
      </w:r>
      <w:r>
        <w:rPr>
          <w:spacing w:val="-5"/>
          <w:sz w:val="24"/>
        </w:rPr>
        <w:t>816</w:t>
      </w:r>
    </w:p>
    <w:p w:rsidR="00B45B83" w:rsidRDefault="00B73D72">
      <w:pPr>
        <w:pStyle w:val="a3"/>
        <w:spacing w:before="40" w:line="276" w:lineRule="auto"/>
        <w:ind w:left="224" w:right="274"/>
        <w:jc w:val="both"/>
      </w:pPr>
      <w:r>
        <w:t xml:space="preserve">«Об утверждении Порядка применения организациями, осуществляющими </w:t>
      </w:r>
      <w:r>
        <w:lastRenderedPageBreak/>
        <w:t>образовательную деятельность, электронного обучения, дистанционных образовательных технологий при реализации образовательных программ».</w:t>
      </w:r>
    </w:p>
    <w:p w:rsidR="00B45B83" w:rsidRDefault="00B73D72">
      <w:pPr>
        <w:pStyle w:val="a5"/>
        <w:numPr>
          <w:ilvl w:val="0"/>
          <w:numId w:val="2"/>
        </w:numPr>
        <w:tabs>
          <w:tab w:val="left" w:pos="500"/>
        </w:tabs>
        <w:spacing w:before="120" w:line="276" w:lineRule="auto"/>
        <w:ind w:right="274" w:firstLine="0"/>
        <w:jc w:val="both"/>
        <w:rPr>
          <w:sz w:val="24"/>
        </w:rPr>
      </w:pPr>
      <w:r>
        <w:rPr>
          <w:sz w:val="24"/>
        </w:rPr>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B45B83" w:rsidRDefault="00B45B83">
      <w:pPr>
        <w:spacing w:line="276" w:lineRule="auto"/>
        <w:jc w:val="both"/>
        <w:rPr>
          <w:sz w:val="24"/>
        </w:rPr>
        <w:sectPr w:rsidR="00B45B83">
          <w:pgSz w:w="11910" w:h="16840"/>
          <w:pgMar w:top="1040" w:right="580" w:bottom="1180" w:left="1480" w:header="0" w:footer="997" w:gutter="0"/>
          <w:cols w:space="720"/>
        </w:sectPr>
      </w:pPr>
    </w:p>
    <w:p w:rsidR="00B45B83" w:rsidRDefault="00B73D72">
      <w:pPr>
        <w:pStyle w:val="a5"/>
        <w:numPr>
          <w:ilvl w:val="0"/>
          <w:numId w:val="2"/>
        </w:numPr>
        <w:tabs>
          <w:tab w:val="left" w:pos="492"/>
        </w:tabs>
        <w:spacing w:before="76" w:line="276" w:lineRule="auto"/>
        <w:ind w:right="271" w:firstLine="0"/>
        <w:jc w:val="both"/>
        <w:rPr>
          <w:sz w:val="24"/>
        </w:rPr>
      </w:pPr>
      <w:r>
        <w:rPr>
          <w:sz w:val="24"/>
        </w:rPr>
        <w:lastRenderedPageBreak/>
        <w:t xml:space="preserve">Приказ Министерства просвещения Российской Федерацииот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w:t>
      </w:r>
      <w:r>
        <w:rPr>
          <w:spacing w:val="-2"/>
          <w:sz w:val="24"/>
        </w:rPr>
        <w:t>программам».</w:t>
      </w:r>
    </w:p>
    <w:p w:rsidR="00B45B83" w:rsidRDefault="00B73D72">
      <w:pPr>
        <w:pStyle w:val="a5"/>
        <w:numPr>
          <w:ilvl w:val="0"/>
          <w:numId w:val="2"/>
        </w:numPr>
        <w:tabs>
          <w:tab w:val="left" w:pos="500"/>
        </w:tabs>
        <w:spacing w:before="118" w:line="276" w:lineRule="auto"/>
        <w:ind w:right="274" w:firstLine="0"/>
        <w:jc w:val="both"/>
        <w:rPr>
          <w:sz w:val="24"/>
        </w:rPr>
      </w:pPr>
      <w:r>
        <w:rPr>
          <w:sz w:val="24"/>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B45B83" w:rsidRDefault="00B73D72">
      <w:pPr>
        <w:pStyle w:val="a5"/>
        <w:numPr>
          <w:ilvl w:val="0"/>
          <w:numId w:val="2"/>
        </w:numPr>
        <w:tabs>
          <w:tab w:val="left" w:pos="468"/>
        </w:tabs>
        <w:spacing w:before="118"/>
        <w:ind w:left="467" w:hanging="244"/>
        <w:jc w:val="both"/>
        <w:rPr>
          <w:sz w:val="24"/>
        </w:rPr>
      </w:pPr>
      <w:r>
        <w:rPr>
          <w:sz w:val="24"/>
        </w:rPr>
        <w:t>Приказ Министерстватруда исоциальнойзащитыРоссийскойФедерацииот</w:t>
      </w:r>
      <w:r>
        <w:rPr>
          <w:spacing w:val="-2"/>
          <w:sz w:val="24"/>
        </w:rPr>
        <w:t>22.09.2021</w:t>
      </w:r>
    </w:p>
    <w:p w:rsidR="00B45B83" w:rsidRDefault="00B73D72">
      <w:pPr>
        <w:pStyle w:val="a3"/>
        <w:spacing w:before="42" w:line="276" w:lineRule="auto"/>
        <w:ind w:left="224" w:right="274"/>
        <w:jc w:val="both"/>
      </w:pPr>
      <w:r>
        <w:t>№ 652н «Об утверждении профессионального стандарта «Педагог дополнительного образования детей и взрослых».</w:t>
      </w:r>
    </w:p>
    <w:p w:rsidR="00B45B83" w:rsidRDefault="00B73D72">
      <w:pPr>
        <w:pStyle w:val="a5"/>
        <w:numPr>
          <w:ilvl w:val="0"/>
          <w:numId w:val="2"/>
        </w:numPr>
        <w:tabs>
          <w:tab w:val="left" w:pos="626"/>
        </w:tabs>
        <w:spacing w:before="119" w:line="276" w:lineRule="auto"/>
        <w:ind w:right="274" w:firstLine="0"/>
        <w:jc w:val="both"/>
        <w:rPr>
          <w:sz w:val="24"/>
        </w:rPr>
      </w:pPr>
      <w:r>
        <w:rPr>
          <w:sz w:val="24"/>
        </w:rPr>
        <w:t>Приказ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при сетевой форме реализации образовательных программ».</w:t>
      </w:r>
    </w:p>
    <w:p w:rsidR="00B45B83" w:rsidRDefault="00B73D72">
      <w:pPr>
        <w:pStyle w:val="a5"/>
        <w:numPr>
          <w:ilvl w:val="0"/>
          <w:numId w:val="2"/>
        </w:numPr>
        <w:tabs>
          <w:tab w:val="left" w:pos="604"/>
        </w:tabs>
        <w:spacing w:before="119" w:line="276" w:lineRule="auto"/>
        <w:ind w:right="273" w:firstLine="0"/>
        <w:jc w:val="both"/>
        <w:rPr>
          <w:sz w:val="24"/>
        </w:rPr>
      </w:pPr>
      <w:r>
        <w:rPr>
          <w:sz w:val="24"/>
        </w:rPr>
        <w:t>Постановление Главного государственного санитарного врача Российской Федерации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w:t>
      </w:r>
    </w:p>
    <w:p w:rsidR="00B45B83" w:rsidRDefault="00B73D72">
      <w:pPr>
        <w:pStyle w:val="a5"/>
        <w:numPr>
          <w:ilvl w:val="0"/>
          <w:numId w:val="2"/>
        </w:numPr>
        <w:tabs>
          <w:tab w:val="left" w:pos="604"/>
        </w:tabs>
        <w:spacing w:before="118" w:line="276" w:lineRule="auto"/>
        <w:ind w:right="273" w:firstLine="0"/>
        <w:jc w:val="both"/>
        <w:rPr>
          <w:sz w:val="24"/>
        </w:rPr>
      </w:pPr>
      <w:r>
        <w:rPr>
          <w:sz w:val="24"/>
        </w:rPr>
        <w:t>Постановление Главного государственного санитарного врача Российской Федерации от28.01.2021№2«ОбутверждениисанитарныхправилинормСанПиН1.2.3685-21</w:t>
      </w:r>
    </w:p>
    <w:p w:rsidR="00B45B83" w:rsidRDefault="00B73D72">
      <w:pPr>
        <w:pStyle w:val="a3"/>
        <w:spacing w:line="276" w:lineRule="auto"/>
        <w:ind w:left="224" w:right="272"/>
        <w:jc w:val="both"/>
      </w:pPr>
      <w:r>
        <w:t>«Гигиенические нормативы и требования к обеспечению безопасности и (или) безвредности для человека факторов среды обитания».</w:t>
      </w:r>
    </w:p>
    <w:p w:rsidR="00B45B83" w:rsidRDefault="00B73D72">
      <w:pPr>
        <w:pStyle w:val="a5"/>
        <w:numPr>
          <w:ilvl w:val="0"/>
          <w:numId w:val="2"/>
        </w:numPr>
        <w:tabs>
          <w:tab w:val="left" w:pos="662"/>
        </w:tabs>
        <w:spacing w:before="119"/>
        <w:ind w:left="661" w:hanging="438"/>
        <w:jc w:val="both"/>
        <w:rPr>
          <w:sz w:val="24"/>
        </w:rPr>
      </w:pPr>
      <w:r>
        <w:rPr>
          <w:sz w:val="24"/>
        </w:rPr>
        <w:t>Паспортфедеральногопроекта«Успехкаждогоребенка»национального</w:t>
      </w:r>
      <w:r>
        <w:rPr>
          <w:spacing w:val="-2"/>
          <w:sz w:val="24"/>
        </w:rPr>
        <w:t>проекта</w:t>
      </w:r>
    </w:p>
    <w:p w:rsidR="00B45B83" w:rsidRDefault="00B73D72">
      <w:pPr>
        <w:pStyle w:val="a3"/>
        <w:spacing w:before="40" w:line="276" w:lineRule="auto"/>
        <w:ind w:left="224" w:right="270"/>
        <w:jc w:val="both"/>
      </w:pPr>
      <w:r>
        <w:t>«Образование» (утвержден президиумом Совета при Президенте Российской Федерации по стратегическому развитию и национальным проектам, протокол от 24.12.2018 № 16).</w:t>
      </w:r>
    </w:p>
    <w:p w:rsidR="00B45B83" w:rsidRDefault="00B73D72">
      <w:pPr>
        <w:pStyle w:val="a5"/>
        <w:numPr>
          <w:ilvl w:val="0"/>
          <w:numId w:val="2"/>
        </w:numPr>
        <w:tabs>
          <w:tab w:val="left" w:pos="734"/>
        </w:tabs>
        <w:spacing w:line="276" w:lineRule="auto"/>
        <w:ind w:right="275" w:firstLine="0"/>
        <w:jc w:val="both"/>
        <w:rPr>
          <w:sz w:val="24"/>
        </w:rPr>
      </w:pPr>
      <w:r>
        <w:rPr>
          <w:sz w:val="24"/>
        </w:rPr>
        <w:t>Письмо Минобрнауки России от 29.03.2016 № ВК-641/09 «О направлении методических рекомендаций»</w:t>
      </w:r>
    </w:p>
    <w:p w:rsidR="00B45B83" w:rsidRDefault="00B45B83">
      <w:pPr>
        <w:pStyle w:val="a3"/>
        <w:ind w:left="0"/>
        <w:rPr>
          <w:sz w:val="26"/>
        </w:rPr>
      </w:pPr>
    </w:p>
    <w:p w:rsidR="00B45B83" w:rsidRDefault="00B73D72">
      <w:pPr>
        <w:pStyle w:val="2"/>
        <w:spacing w:before="217"/>
        <w:jc w:val="left"/>
      </w:pPr>
      <w:r>
        <w:t>Списоклитературы,необходимыйдляработы</w:t>
      </w:r>
      <w:r>
        <w:rPr>
          <w:spacing w:val="-2"/>
        </w:rPr>
        <w:t xml:space="preserve"> педагога</w:t>
      </w:r>
    </w:p>
    <w:p w:rsidR="00B45B83" w:rsidRDefault="00B45B83">
      <w:pPr>
        <w:pStyle w:val="a3"/>
        <w:spacing w:before="10"/>
        <w:ind w:left="0"/>
        <w:rPr>
          <w:b/>
          <w:sz w:val="20"/>
        </w:rPr>
      </w:pPr>
    </w:p>
    <w:p w:rsidR="00B45B83" w:rsidRDefault="00B73D72">
      <w:pPr>
        <w:pStyle w:val="a5"/>
        <w:numPr>
          <w:ilvl w:val="0"/>
          <w:numId w:val="1"/>
        </w:numPr>
        <w:tabs>
          <w:tab w:val="left" w:pos="464"/>
        </w:tabs>
        <w:spacing w:before="1"/>
        <w:ind w:right="996" w:firstLine="0"/>
        <w:rPr>
          <w:sz w:val="24"/>
        </w:rPr>
      </w:pPr>
      <w:r>
        <w:rPr>
          <w:sz w:val="24"/>
        </w:rPr>
        <w:t>МикрюковВ.Ю.«Военно-патриотическоевоспитаниевшколе».Москва.«Вако», 2009г., электронная книга</w:t>
      </w:r>
    </w:p>
    <w:p w:rsidR="00B45B83" w:rsidRDefault="00B73D72">
      <w:pPr>
        <w:pStyle w:val="a5"/>
        <w:numPr>
          <w:ilvl w:val="0"/>
          <w:numId w:val="1"/>
        </w:numPr>
        <w:tabs>
          <w:tab w:val="left" w:pos="464"/>
        </w:tabs>
        <w:ind w:left="464"/>
        <w:rPr>
          <w:sz w:val="24"/>
        </w:rPr>
      </w:pPr>
      <w:r>
        <w:rPr>
          <w:sz w:val="24"/>
        </w:rPr>
        <w:t xml:space="preserve">ВороноваЕ.А.«Воспитать патриота».Ростовн/Д:феникс,2008г.,электронная </w:t>
      </w:r>
      <w:r>
        <w:rPr>
          <w:spacing w:val="-2"/>
          <w:sz w:val="24"/>
        </w:rPr>
        <w:t>книга</w:t>
      </w:r>
    </w:p>
    <w:p w:rsidR="00B45B83" w:rsidRDefault="00B73D72">
      <w:pPr>
        <w:pStyle w:val="a5"/>
        <w:numPr>
          <w:ilvl w:val="0"/>
          <w:numId w:val="1"/>
        </w:numPr>
        <w:tabs>
          <w:tab w:val="left" w:pos="464"/>
        </w:tabs>
        <w:ind w:right="1819" w:firstLine="0"/>
        <w:rPr>
          <w:sz w:val="24"/>
        </w:rPr>
      </w:pPr>
      <w:r>
        <w:rPr>
          <w:sz w:val="24"/>
        </w:rPr>
        <w:t>КуклинП.Ф.,ТетушкинаЛ.А.,ЛавроваЛ.А.«Военно-спортивныеигры». Волгоград: Учитель, 2009г.,электронная книга</w:t>
      </w:r>
    </w:p>
    <w:p w:rsidR="00B45B83" w:rsidRDefault="00B45B83">
      <w:pPr>
        <w:pStyle w:val="a3"/>
        <w:ind w:left="0"/>
        <w:rPr>
          <w:sz w:val="26"/>
        </w:rPr>
      </w:pPr>
    </w:p>
    <w:p w:rsidR="00B45B83" w:rsidRDefault="00B45B83">
      <w:pPr>
        <w:pStyle w:val="a3"/>
        <w:spacing w:before="11"/>
        <w:ind w:left="0"/>
        <w:rPr>
          <w:sz w:val="21"/>
        </w:rPr>
      </w:pPr>
    </w:p>
    <w:p w:rsidR="00B45B83" w:rsidRPr="00B73D72" w:rsidRDefault="00B45B83">
      <w:pPr>
        <w:pStyle w:val="a5"/>
        <w:numPr>
          <w:ilvl w:val="1"/>
          <w:numId w:val="1"/>
        </w:numPr>
        <w:tabs>
          <w:tab w:val="left" w:pos="944"/>
        </w:tabs>
        <w:spacing w:line="268" w:lineRule="exact"/>
        <w:rPr>
          <w:rFonts w:ascii="Calibri"/>
          <w:lang w:val="en-US"/>
        </w:rPr>
      </w:pPr>
    </w:p>
    <w:sectPr w:rsidR="00B45B83" w:rsidRPr="00B73D72" w:rsidSect="00CA54EA">
      <w:pgSz w:w="11910" w:h="16840"/>
      <w:pgMar w:top="1080" w:right="580" w:bottom="1180" w:left="1480" w:header="0" w:footer="9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6DF" w:rsidRDefault="006456DF">
      <w:r>
        <w:separator/>
      </w:r>
    </w:p>
  </w:endnote>
  <w:endnote w:type="continuationSeparator" w:id="1">
    <w:p w:rsidR="006456DF" w:rsidRDefault="00645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2CA" w:rsidRDefault="00D733C1">
    <w:pPr>
      <w:pStyle w:val="a3"/>
      <w:spacing w:line="14" w:lineRule="auto"/>
      <w:ind w:left="0"/>
      <w:rPr>
        <w:sz w:val="20"/>
      </w:rPr>
    </w:pPr>
    <w:r w:rsidRPr="00D733C1">
      <w:pict>
        <v:shapetype id="_x0000_t202" coordsize="21600,21600" o:spt="202" path="m,l,21600r21600,l21600,xe">
          <v:stroke joinstyle="miter"/>
          <v:path gradientshapeok="t" o:connecttype="rect"/>
        </v:shapetype>
        <v:shape id="docshape4" o:spid="_x0000_s2049" type="#_x0000_t202" style="position:absolute;margin-left:310.5pt;margin-top:781.05pt;width:18.1pt;height:13pt;z-index:-251658752;mso-position-horizontal-relative:page;mso-position-vertical-relative:page" filled="f" stroked="f">
          <v:textbox inset="0,0,0,0">
            <w:txbxContent>
              <w:p w:rsidR="007272CA" w:rsidRDefault="00D733C1">
                <w:pPr>
                  <w:spacing w:line="244" w:lineRule="exact"/>
                  <w:ind w:left="60"/>
                  <w:rPr>
                    <w:rFonts w:ascii="Calibri"/>
                  </w:rPr>
                </w:pPr>
                <w:r>
                  <w:rPr>
                    <w:rFonts w:ascii="Calibri"/>
                    <w:spacing w:val="-5"/>
                  </w:rPr>
                  <w:fldChar w:fldCharType="begin"/>
                </w:r>
                <w:r w:rsidR="007272CA">
                  <w:rPr>
                    <w:rFonts w:ascii="Calibri"/>
                    <w:spacing w:val="-5"/>
                  </w:rPr>
                  <w:instrText xml:space="preserve"> PAGE </w:instrText>
                </w:r>
                <w:r>
                  <w:rPr>
                    <w:rFonts w:ascii="Calibri"/>
                    <w:spacing w:val="-5"/>
                  </w:rPr>
                  <w:fldChar w:fldCharType="separate"/>
                </w:r>
                <w:r w:rsidR="002A4365">
                  <w:rPr>
                    <w:rFonts w:ascii="Calibri"/>
                    <w:noProof/>
                    <w:spacing w:val="-5"/>
                  </w:rPr>
                  <w:t>4</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6DF" w:rsidRDefault="006456DF">
      <w:r>
        <w:separator/>
      </w:r>
    </w:p>
  </w:footnote>
  <w:footnote w:type="continuationSeparator" w:id="1">
    <w:p w:rsidR="006456DF" w:rsidRDefault="006456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0AF"/>
    <w:multiLevelType w:val="hybridMultilevel"/>
    <w:tmpl w:val="729EAC9E"/>
    <w:lvl w:ilvl="0" w:tplc="9B082D6E">
      <w:start w:val="1"/>
      <w:numFmt w:val="decimal"/>
      <w:lvlText w:val="%1."/>
      <w:lvlJc w:val="left"/>
      <w:pPr>
        <w:ind w:left="224" w:hanging="370"/>
        <w:jc w:val="left"/>
      </w:pPr>
      <w:rPr>
        <w:rFonts w:ascii="Times New Roman" w:eastAsia="Times New Roman" w:hAnsi="Times New Roman" w:cs="Times New Roman" w:hint="default"/>
        <w:b w:val="0"/>
        <w:bCs w:val="0"/>
        <w:i w:val="0"/>
        <w:iCs w:val="0"/>
        <w:w w:val="100"/>
        <w:sz w:val="24"/>
        <w:szCs w:val="24"/>
        <w:lang w:val="ru-RU" w:eastAsia="en-US" w:bidi="ar-SA"/>
      </w:rPr>
    </w:lvl>
    <w:lvl w:ilvl="1" w:tplc="458688E6">
      <w:numFmt w:val="bullet"/>
      <w:lvlText w:val="•"/>
      <w:lvlJc w:val="left"/>
      <w:pPr>
        <w:ind w:left="1182" w:hanging="370"/>
      </w:pPr>
      <w:rPr>
        <w:rFonts w:hint="default"/>
        <w:lang w:val="ru-RU" w:eastAsia="en-US" w:bidi="ar-SA"/>
      </w:rPr>
    </w:lvl>
    <w:lvl w:ilvl="2" w:tplc="43AED65C">
      <w:numFmt w:val="bullet"/>
      <w:lvlText w:val="•"/>
      <w:lvlJc w:val="left"/>
      <w:pPr>
        <w:ind w:left="2145" w:hanging="370"/>
      </w:pPr>
      <w:rPr>
        <w:rFonts w:hint="default"/>
        <w:lang w:val="ru-RU" w:eastAsia="en-US" w:bidi="ar-SA"/>
      </w:rPr>
    </w:lvl>
    <w:lvl w:ilvl="3" w:tplc="0526BDF6">
      <w:numFmt w:val="bullet"/>
      <w:lvlText w:val="•"/>
      <w:lvlJc w:val="left"/>
      <w:pPr>
        <w:ind w:left="3107" w:hanging="370"/>
      </w:pPr>
      <w:rPr>
        <w:rFonts w:hint="default"/>
        <w:lang w:val="ru-RU" w:eastAsia="en-US" w:bidi="ar-SA"/>
      </w:rPr>
    </w:lvl>
    <w:lvl w:ilvl="4" w:tplc="3EDAB100">
      <w:numFmt w:val="bullet"/>
      <w:lvlText w:val="•"/>
      <w:lvlJc w:val="left"/>
      <w:pPr>
        <w:ind w:left="4070" w:hanging="370"/>
      </w:pPr>
      <w:rPr>
        <w:rFonts w:hint="default"/>
        <w:lang w:val="ru-RU" w:eastAsia="en-US" w:bidi="ar-SA"/>
      </w:rPr>
    </w:lvl>
    <w:lvl w:ilvl="5" w:tplc="F8C4111E">
      <w:numFmt w:val="bullet"/>
      <w:lvlText w:val="•"/>
      <w:lvlJc w:val="left"/>
      <w:pPr>
        <w:ind w:left="5033" w:hanging="370"/>
      </w:pPr>
      <w:rPr>
        <w:rFonts w:hint="default"/>
        <w:lang w:val="ru-RU" w:eastAsia="en-US" w:bidi="ar-SA"/>
      </w:rPr>
    </w:lvl>
    <w:lvl w:ilvl="6" w:tplc="14067710">
      <w:numFmt w:val="bullet"/>
      <w:lvlText w:val="•"/>
      <w:lvlJc w:val="left"/>
      <w:pPr>
        <w:ind w:left="5995" w:hanging="370"/>
      </w:pPr>
      <w:rPr>
        <w:rFonts w:hint="default"/>
        <w:lang w:val="ru-RU" w:eastAsia="en-US" w:bidi="ar-SA"/>
      </w:rPr>
    </w:lvl>
    <w:lvl w:ilvl="7" w:tplc="014ABFA2">
      <w:numFmt w:val="bullet"/>
      <w:lvlText w:val="•"/>
      <w:lvlJc w:val="left"/>
      <w:pPr>
        <w:ind w:left="6958" w:hanging="370"/>
      </w:pPr>
      <w:rPr>
        <w:rFonts w:hint="default"/>
        <w:lang w:val="ru-RU" w:eastAsia="en-US" w:bidi="ar-SA"/>
      </w:rPr>
    </w:lvl>
    <w:lvl w:ilvl="8" w:tplc="329845AE">
      <w:numFmt w:val="bullet"/>
      <w:lvlText w:val="•"/>
      <w:lvlJc w:val="left"/>
      <w:pPr>
        <w:ind w:left="7920" w:hanging="370"/>
      </w:pPr>
      <w:rPr>
        <w:rFonts w:hint="default"/>
        <w:lang w:val="ru-RU" w:eastAsia="en-US" w:bidi="ar-SA"/>
      </w:rPr>
    </w:lvl>
  </w:abstractNum>
  <w:abstractNum w:abstractNumId="1">
    <w:nsid w:val="164C174B"/>
    <w:multiLevelType w:val="multilevel"/>
    <w:tmpl w:val="0F98AC24"/>
    <w:lvl w:ilvl="0">
      <w:start w:val="6"/>
      <w:numFmt w:val="decimal"/>
      <w:lvlText w:val="%1."/>
      <w:lvlJc w:val="left"/>
      <w:pPr>
        <w:ind w:left="464" w:hanging="240"/>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644" w:hanging="420"/>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1662" w:hanging="420"/>
      </w:pPr>
      <w:rPr>
        <w:rFonts w:hint="default"/>
        <w:lang w:val="ru-RU" w:eastAsia="en-US" w:bidi="ar-SA"/>
      </w:rPr>
    </w:lvl>
    <w:lvl w:ilvl="3">
      <w:numFmt w:val="bullet"/>
      <w:lvlText w:val="•"/>
      <w:lvlJc w:val="left"/>
      <w:pPr>
        <w:ind w:left="2685" w:hanging="420"/>
      </w:pPr>
      <w:rPr>
        <w:rFonts w:hint="default"/>
        <w:lang w:val="ru-RU" w:eastAsia="en-US" w:bidi="ar-SA"/>
      </w:rPr>
    </w:lvl>
    <w:lvl w:ilvl="4">
      <w:numFmt w:val="bullet"/>
      <w:lvlText w:val="•"/>
      <w:lvlJc w:val="left"/>
      <w:pPr>
        <w:ind w:left="3708" w:hanging="420"/>
      </w:pPr>
      <w:rPr>
        <w:rFonts w:hint="default"/>
        <w:lang w:val="ru-RU" w:eastAsia="en-US" w:bidi="ar-SA"/>
      </w:rPr>
    </w:lvl>
    <w:lvl w:ilvl="5">
      <w:numFmt w:val="bullet"/>
      <w:lvlText w:val="•"/>
      <w:lvlJc w:val="left"/>
      <w:pPr>
        <w:ind w:left="4731" w:hanging="420"/>
      </w:pPr>
      <w:rPr>
        <w:rFonts w:hint="default"/>
        <w:lang w:val="ru-RU" w:eastAsia="en-US" w:bidi="ar-SA"/>
      </w:rPr>
    </w:lvl>
    <w:lvl w:ilvl="6">
      <w:numFmt w:val="bullet"/>
      <w:lvlText w:val="•"/>
      <w:lvlJc w:val="left"/>
      <w:pPr>
        <w:ind w:left="5754" w:hanging="420"/>
      </w:pPr>
      <w:rPr>
        <w:rFonts w:hint="default"/>
        <w:lang w:val="ru-RU" w:eastAsia="en-US" w:bidi="ar-SA"/>
      </w:rPr>
    </w:lvl>
    <w:lvl w:ilvl="7">
      <w:numFmt w:val="bullet"/>
      <w:lvlText w:val="•"/>
      <w:lvlJc w:val="left"/>
      <w:pPr>
        <w:ind w:left="6777" w:hanging="420"/>
      </w:pPr>
      <w:rPr>
        <w:rFonts w:hint="default"/>
        <w:lang w:val="ru-RU" w:eastAsia="en-US" w:bidi="ar-SA"/>
      </w:rPr>
    </w:lvl>
    <w:lvl w:ilvl="8">
      <w:numFmt w:val="bullet"/>
      <w:lvlText w:val="•"/>
      <w:lvlJc w:val="left"/>
      <w:pPr>
        <w:ind w:left="7800" w:hanging="420"/>
      </w:pPr>
      <w:rPr>
        <w:rFonts w:hint="default"/>
        <w:lang w:val="ru-RU" w:eastAsia="en-US" w:bidi="ar-SA"/>
      </w:rPr>
    </w:lvl>
  </w:abstractNum>
  <w:abstractNum w:abstractNumId="2">
    <w:nsid w:val="190751E2"/>
    <w:multiLevelType w:val="hybridMultilevel"/>
    <w:tmpl w:val="45A67A8A"/>
    <w:lvl w:ilvl="0" w:tplc="62FE268E">
      <w:start w:val="1"/>
      <w:numFmt w:val="decimal"/>
      <w:lvlText w:val="%1."/>
      <w:lvlJc w:val="left"/>
      <w:pPr>
        <w:ind w:left="944"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7668161E">
      <w:numFmt w:val="bullet"/>
      <w:lvlText w:val="•"/>
      <w:lvlJc w:val="left"/>
      <w:pPr>
        <w:ind w:left="1830" w:hanging="240"/>
      </w:pPr>
      <w:rPr>
        <w:rFonts w:hint="default"/>
        <w:lang w:val="ru-RU" w:eastAsia="en-US" w:bidi="ar-SA"/>
      </w:rPr>
    </w:lvl>
    <w:lvl w:ilvl="2" w:tplc="FAC60EE0">
      <w:numFmt w:val="bullet"/>
      <w:lvlText w:val="•"/>
      <w:lvlJc w:val="left"/>
      <w:pPr>
        <w:ind w:left="2721" w:hanging="240"/>
      </w:pPr>
      <w:rPr>
        <w:rFonts w:hint="default"/>
        <w:lang w:val="ru-RU" w:eastAsia="en-US" w:bidi="ar-SA"/>
      </w:rPr>
    </w:lvl>
    <w:lvl w:ilvl="3" w:tplc="E52A20EE">
      <w:numFmt w:val="bullet"/>
      <w:lvlText w:val="•"/>
      <w:lvlJc w:val="left"/>
      <w:pPr>
        <w:ind w:left="3611" w:hanging="240"/>
      </w:pPr>
      <w:rPr>
        <w:rFonts w:hint="default"/>
        <w:lang w:val="ru-RU" w:eastAsia="en-US" w:bidi="ar-SA"/>
      </w:rPr>
    </w:lvl>
    <w:lvl w:ilvl="4" w:tplc="B9CC4542">
      <w:numFmt w:val="bullet"/>
      <w:lvlText w:val="•"/>
      <w:lvlJc w:val="left"/>
      <w:pPr>
        <w:ind w:left="4502" w:hanging="240"/>
      </w:pPr>
      <w:rPr>
        <w:rFonts w:hint="default"/>
        <w:lang w:val="ru-RU" w:eastAsia="en-US" w:bidi="ar-SA"/>
      </w:rPr>
    </w:lvl>
    <w:lvl w:ilvl="5" w:tplc="6C50C6BC">
      <w:numFmt w:val="bullet"/>
      <w:lvlText w:val="•"/>
      <w:lvlJc w:val="left"/>
      <w:pPr>
        <w:ind w:left="5393" w:hanging="240"/>
      </w:pPr>
      <w:rPr>
        <w:rFonts w:hint="default"/>
        <w:lang w:val="ru-RU" w:eastAsia="en-US" w:bidi="ar-SA"/>
      </w:rPr>
    </w:lvl>
    <w:lvl w:ilvl="6" w:tplc="90385398">
      <w:numFmt w:val="bullet"/>
      <w:lvlText w:val="•"/>
      <w:lvlJc w:val="left"/>
      <w:pPr>
        <w:ind w:left="6283" w:hanging="240"/>
      </w:pPr>
      <w:rPr>
        <w:rFonts w:hint="default"/>
        <w:lang w:val="ru-RU" w:eastAsia="en-US" w:bidi="ar-SA"/>
      </w:rPr>
    </w:lvl>
    <w:lvl w:ilvl="7" w:tplc="51B63972">
      <w:numFmt w:val="bullet"/>
      <w:lvlText w:val="•"/>
      <w:lvlJc w:val="left"/>
      <w:pPr>
        <w:ind w:left="7174" w:hanging="240"/>
      </w:pPr>
      <w:rPr>
        <w:rFonts w:hint="default"/>
        <w:lang w:val="ru-RU" w:eastAsia="en-US" w:bidi="ar-SA"/>
      </w:rPr>
    </w:lvl>
    <w:lvl w:ilvl="8" w:tplc="28D029C0">
      <w:numFmt w:val="bullet"/>
      <w:lvlText w:val="•"/>
      <w:lvlJc w:val="left"/>
      <w:pPr>
        <w:ind w:left="8064" w:hanging="240"/>
      </w:pPr>
      <w:rPr>
        <w:rFonts w:hint="default"/>
        <w:lang w:val="ru-RU" w:eastAsia="en-US" w:bidi="ar-SA"/>
      </w:rPr>
    </w:lvl>
  </w:abstractNum>
  <w:abstractNum w:abstractNumId="3">
    <w:nsid w:val="1A5C0014"/>
    <w:multiLevelType w:val="hybridMultilevel"/>
    <w:tmpl w:val="3E56DE20"/>
    <w:lvl w:ilvl="0" w:tplc="FF200C6C">
      <w:start w:val="1"/>
      <w:numFmt w:val="decimal"/>
      <w:lvlText w:val="%1."/>
      <w:lvlJc w:val="left"/>
      <w:pPr>
        <w:ind w:left="1125" w:hanging="181"/>
        <w:jc w:val="left"/>
      </w:pPr>
      <w:rPr>
        <w:rFonts w:ascii="Times New Roman" w:eastAsia="Times New Roman" w:hAnsi="Times New Roman" w:cs="Times New Roman" w:hint="default"/>
        <w:b w:val="0"/>
        <w:bCs w:val="0"/>
        <w:i w:val="0"/>
        <w:iCs w:val="0"/>
        <w:spacing w:val="-2"/>
        <w:w w:val="100"/>
        <w:sz w:val="22"/>
        <w:szCs w:val="22"/>
        <w:lang w:val="ru-RU" w:eastAsia="en-US" w:bidi="ar-SA"/>
      </w:rPr>
    </w:lvl>
    <w:lvl w:ilvl="1" w:tplc="D060A6B4">
      <w:numFmt w:val="bullet"/>
      <w:lvlText w:val="•"/>
      <w:lvlJc w:val="left"/>
      <w:pPr>
        <w:ind w:left="1992" w:hanging="181"/>
      </w:pPr>
      <w:rPr>
        <w:rFonts w:hint="default"/>
        <w:lang w:val="ru-RU" w:eastAsia="en-US" w:bidi="ar-SA"/>
      </w:rPr>
    </w:lvl>
    <w:lvl w:ilvl="2" w:tplc="DCE27EBA">
      <w:numFmt w:val="bullet"/>
      <w:lvlText w:val="•"/>
      <w:lvlJc w:val="left"/>
      <w:pPr>
        <w:ind w:left="2865" w:hanging="181"/>
      </w:pPr>
      <w:rPr>
        <w:rFonts w:hint="default"/>
        <w:lang w:val="ru-RU" w:eastAsia="en-US" w:bidi="ar-SA"/>
      </w:rPr>
    </w:lvl>
    <w:lvl w:ilvl="3" w:tplc="311EADD8">
      <w:numFmt w:val="bullet"/>
      <w:lvlText w:val="•"/>
      <w:lvlJc w:val="left"/>
      <w:pPr>
        <w:ind w:left="3737" w:hanging="181"/>
      </w:pPr>
      <w:rPr>
        <w:rFonts w:hint="default"/>
        <w:lang w:val="ru-RU" w:eastAsia="en-US" w:bidi="ar-SA"/>
      </w:rPr>
    </w:lvl>
    <w:lvl w:ilvl="4" w:tplc="B3D2F844">
      <w:numFmt w:val="bullet"/>
      <w:lvlText w:val="•"/>
      <w:lvlJc w:val="left"/>
      <w:pPr>
        <w:ind w:left="4610" w:hanging="181"/>
      </w:pPr>
      <w:rPr>
        <w:rFonts w:hint="default"/>
        <w:lang w:val="ru-RU" w:eastAsia="en-US" w:bidi="ar-SA"/>
      </w:rPr>
    </w:lvl>
    <w:lvl w:ilvl="5" w:tplc="DB84D0BC">
      <w:numFmt w:val="bullet"/>
      <w:lvlText w:val="•"/>
      <w:lvlJc w:val="left"/>
      <w:pPr>
        <w:ind w:left="5483" w:hanging="181"/>
      </w:pPr>
      <w:rPr>
        <w:rFonts w:hint="default"/>
        <w:lang w:val="ru-RU" w:eastAsia="en-US" w:bidi="ar-SA"/>
      </w:rPr>
    </w:lvl>
    <w:lvl w:ilvl="6" w:tplc="75221290">
      <w:numFmt w:val="bullet"/>
      <w:lvlText w:val="•"/>
      <w:lvlJc w:val="left"/>
      <w:pPr>
        <w:ind w:left="6355" w:hanging="181"/>
      </w:pPr>
      <w:rPr>
        <w:rFonts w:hint="default"/>
        <w:lang w:val="ru-RU" w:eastAsia="en-US" w:bidi="ar-SA"/>
      </w:rPr>
    </w:lvl>
    <w:lvl w:ilvl="7" w:tplc="6B3E8030">
      <w:numFmt w:val="bullet"/>
      <w:lvlText w:val="•"/>
      <w:lvlJc w:val="left"/>
      <w:pPr>
        <w:ind w:left="7228" w:hanging="181"/>
      </w:pPr>
      <w:rPr>
        <w:rFonts w:hint="default"/>
        <w:lang w:val="ru-RU" w:eastAsia="en-US" w:bidi="ar-SA"/>
      </w:rPr>
    </w:lvl>
    <w:lvl w:ilvl="8" w:tplc="491E7AC4">
      <w:numFmt w:val="bullet"/>
      <w:lvlText w:val="•"/>
      <w:lvlJc w:val="left"/>
      <w:pPr>
        <w:ind w:left="8100" w:hanging="181"/>
      </w:pPr>
      <w:rPr>
        <w:rFonts w:hint="default"/>
        <w:lang w:val="ru-RU" w:eastAsia="en-US" w:bidi="ar-SA"/>
      </w:rPr>
    </w:lvl>
  </w:abstractNum>
  <w:abstractNum w:abstractNumId="4">
    <w:nsid w:val="22E90CDB"/>
    <w:multiLevelType w:val="hybridMultilevel"/>
    <w:tmpl w:val="CC183BE0"/>
    <w:lvl w:ilvl="0" w:tplc="4E8CB684">
      <w:start w:val="1"/>
      <w:numFmt w:val="decimal"/>
      <w:lvlText w:val="%1."/>
      <w:lvlJc w:val="left"/>
      <w:pPr>
        <w:ind w:left="224"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7278EB1E">
      <w:start w:val="1"/>
      <w:numFmt w:val="decimal"/>
      <w:lvlText w:val="%2."/>
      <w:lvlJc w:val="left"/>
      <w:pPr>
        <w:ind w:left="944" w:hanging="360"/>
        <w:jc w:val="left"/>
      </w:pPr>
      <w:rPr>
        <w:rFonts w:ascii="Calibri" w:eastAsia="Calibri" w:hAnsi="Calibri" w:cs="Calibri" w:hint="default"/>
        <w:b w:val="0"/>
        <w:bCs w:val="0"/>
        <w:i w:val="0"/>
        <w:iCs w:val="0"/>
        <w:color w:val="0000FF"/>
        <w:spacing w:val="-2"/>
        <w:w w:val="100"/>
        <w:sz w:val="22"/>
        <w:szCs w:val="22"/>
        <w:lang w:val="ru-RU" w:eastAsia="en-US" w:bidi="ar-SA"/>
      </w:rPr>
    </w:lvl>
    <w:lvl w:ilvl="2" w:tplc="97B6C508">
      <w:numFmt w:val="bullet"/>
      <w:lvlText w:val="•"/>
      <w:lvlJc w:val="left"/>
      <w:pPr>
        <w:ind w:left="1929" w:hanging="360"/>
      </w:pPr>
      <w:rPr>
        <w:rFonts w:hint="default"/>
        <w:lang w:val="ru-RU" w:eastAsia="en-US" w:bidi="ar-SA"/>
      </w:rPr>
    </w:lvl>
    <w:lvl w:ilvl="3" w:tplc="6A34A940">
      <w:numFmt w:val="bullet"/>
      <w:lvlText w:val="•"/>
      <w:lvlJc w:val="left"/>
      <w:pPr>
        <w:ind w:left="2919" w:hanging="360"/>
      </w:pPr>
      <w:rPr>
        <w:rFonts w:hint="default"/>
        <w:lang w:val="ru-RU" w:eastAsia="en-US" w:bidi="ar-SA"/>
      </w:rPr>
    </w:lvl>
    <w:lvl w:ilvl="4" w:tplc="9A90FB46">
      <w:numFmt w:val="bullet"/>
      <w:lvlText w:val="•"/>
      <w:lvlJc w:val="left"/>
      <w:pPr>
        <w:ind w:left="3908" w:hanging="360"/>
      </w:pPr>
      <w:rPr>
        <w:rFonts w:hint="default"/>
        <w:lang w:val="ru-RU" w:eastAsia="en-US" w:bidi="ar-SA"/>
      </w:rPr>
    </w:lvl>
    <w:lvl w:ilvl="5" w:tplc="574ED7F0">
      <w:numFmt w:val="bullet"/>
      <w:lvlText w:val="•"/>
      <w:lvlJc w:val="left"/>
      <w:pPr>
        <w:ind w:left="4898" w:hanging="360"/>
      </w:pPr>
      <w:rPr>
        <w:rFonts w:hint="default"/>
        <w:lang w:val="ru-RU" w:eastAsia="en-US" w:bidi="ar-SA"/>
      </w:rPr>
    </w:lvl>
    <w:lvl w:ilvl="6" w:tplc="AF20E786">
      <w:numFmt w:val="bullet"/>
      <w:lvlText w:val="•"/>
      <w:lvlJc w:val="left"/>
      <w:pPr>
        <w:ind w:left="5887" w:hanging="360"/>
      </w:pPr>
      <w:rPr>
        <w:rFonts w:hint="default"/>
        <w:lang w:val="ru-RU" w:eastAsia="en-US" w:bidi="ar-SA"/>
      </w:rPr>
    </w:lvl>
    <w:lvl w:ilvl="7" w:tplc="8A20796C">
      <w:numFmt w:val="bullet"/>
      <w:lvlText w:val="•"/>
      <w:lvlJc w:val="left"/>
      <w:pPr>
        <w:ind w:left="6877" w:hanging="360"/>
      </w:pPr>
      <w:rPr>
        <w:rFonts w:hint="default"/>
        <w:lang w:val="ru-RU" w:eastAsia="en-US" w:bidi="ar-SA"/>
      </w:rPr>
    </w:lvl>
    <w:lvl w:ilvl="8" w:tplc="A460A066">
      <w:numFmt w:val="bullet"/>
      <w:lvlText w:val="•"/>
      <w:lvlJc w:val="left"/>
      <w:pPr>
        <w:ind w:left="7866" w:hanging="360"/>
      </w:pPr>
      <w:rPr>
        <w:rFonts w:hint="default"/>
        <w:lang w:val="ru-RU" w:eastAsia="en-US" w:bidi="ar-SA"/>
      </w:rPr>
    </w:lvl>
  </w:abstractNum>
  <w:abstractNum w:abstractNumId="5">
    <w:nsid w:val="22F8473C"/>
    <w:multiLevelType w:val="hybridMultilevel"/>
    <w:tmpl w:val="021C41A4"/>
    <w:lvl w:ilvl="0" w:tplc="7B061A9A">
      <w:start w:val="1"/>
      <w:numFmt w:val="decimal"/>
      <w:lvlText w:val="%1"/>
      <w:lvlJc w:val="left"/>
      <w:pPr>
        <w:ind w:left="704" w:hanging="180"/>
        <w:jc w:val="left"/>
      </w:pPr>
      <w:rPr>
        <w:rFonts w:ascii="Times New Roman" w:eastAsia="Times New Roman" w:hAnsi="Times New Roman" w:cs="Times New Roman" w:hint="default"/>
        <w:b w:val="0"/>
        <w:bCs w:val="0"/>
        <w:i w:val="0"/>
        <w:iCs w:val="0"/>
        <w:color w:val="0C0C0C"/>
        <w:w w:val="100"/>
        <w:sz w:val="24"/>
        <w:szCs w:val="24"/>
        <w:lang w:val="ru-RU" w:eastAsia="en-US" w:bidi="ar-SA"/>
      </w:rPr>
    </w:lvl>
    <w:lvl w:ilvl="1" w:tplc="F61633AA">
      <w:numFmt w:val="bullet"/>
      <w:lvlText w:val=""/>
      <w:lvlJc w:val="left"/>
      <w:pPr>
        <w:ind w:left="944" w:hanging="360"/>
      </w:pPr>
      <w:rPr>
        <w:rFonts w:ascii="Symbol" w:eastAsia="Symbol" w:hAnsi="Symbol" w:cs="Symbol" w:hint="default"/>
        <w:w w:val="100"/>
        <w:lang w:val="ru-RU" w:eastAsia="en-US" w:bidi="ar-SA"/>
      </w:rPr>
    </w:lvl>
    <w:lvl w:ilvl="2" w:tplc="7EDE7BEC">
      <w:numFmt w:val="bullet"/>
      <w:lvlText w:val="•"/>
      <w:lvlJc w:val="left"/>
      <w:pPr>
        <w:ind w:left="1929" w:hanging="360"/>
      </w:pPr>
      <w:rPr>
        <w:rFonts w:hint="default"/>
        <w:lang w:val="ru-RU" w:eastAsia="en-US" w:bidi="ar-SA"/>
      </w:rPr>
    </w:lvl>
    <w:lvl w:ilvl="3" w:tplc="921240A6">
      <w:numFmt w:val="bullet"/>
      <w:lvlText w:val="•"/>
      <w:lvlJc w:val="left"/>
      <w:pPr>
        <w:ind w:left="2919" w:hanging="360"/>
      </w:pPr>
      <w:rPr>
        <w:rFonts w:hint="default"/>
        <w:lang w:val="ru-RU" w:eastAsia="en-US" w:bidi="ar-SA"/>
      </w:rPr>
    </w:lvl>
    <w:lvl w:ilvl="4" w:tplc="94D060CA">
      <w:numFmt w:val="bullet"/>
      <w:lvlText w:val="•"/>
      <w:lvlJc w:val="left"/>
      <w:pPr>
        <w:ind w:left="3908" w:hanging="360"/>
      </w:pPr>
      <w:rPr>
        <w:rFonts w:hint="default"/>
        <w:lang w:val="ru-RU" w:eastAsia="en-US" w:bidi="ar-SA"/>
      </w:rPr>
    </w:lvl>
    <w:lvl w:ilvl="5" w:tplc="977C0A4E">
      <w:numFmt w:val="bullet"/>
      <w:lvlText w:val="•"/>
      <w:lvlJc w:val="left"/>
      <w:pPr>
        <w:ind w:left="4898" w:hanging="360"/>
      </w:pPr>
      <w:rPr>
        <w:rFonts w:hint="default"/>
        <w:lang w:val="ru-RU" w:eastAsia="en-US" w:bidi="ar-SA"/>
      </w:rPr>
    </w:lvl>
    <w:lvl w:ilvl="6" w:tplc="98FC8676">
      <w:numFmt w:val="bullet"/>
      <w:lvlText w:val="•"/>
      <w:lvlJc w:val="left"/>
      <w:pPr>
        <w:ind w:left="5887" w:hanging="360"/>
      </w:pPr>
      <w:rPr>
        <w:rFonts w:hint="default"/>
        <w:lang w:val="ru-RU" w:eastAsia="en-US" w:bidi="ar-SA"/>
      </w:rPr>
    </w:lvl>
    <w:lvl w:ilvl="7" w:tplc="F672370C">
      <w:numFmt w:val="bullet"/>
      <w:lvlText w:val="•"/>
      <w:lvlJc w:val="left"/>
      <w:pPr>
        <w:ind w:left="6877" w:hanging="360"/>
      </w:pPr>
      <w:rPr>
        <w:rFonts w:hint="default"/>
        <w:lang w:val="ru-RU" w:eastAsia="en-US" w:bidi="ar-SA"/>
      </w:rPr>
    </w:lvl>
    <w:lvl w:ilvl="8" w:tplc="16D42248">
      <w:numFmt w:val="bullet"/>
      <w:lvlText w:val="•"/>
      <w:lvlJc w:val="left"/>
      <w:pPr>
        <w:ind w:left="7866" w:hanging="360"/>
      </w:pPr>
      <w:rPr>
        <w:rFonts w:hint="default"/>
        <w:lang w:val="ru-RU" w:eastAsia="en-US" w:bidi="ar-SA"/>
      </w:rPr>
    </w:lvl>
  </w:abstractNum>
  <w:abstractNum w:abstractNumId="6">
    <w:nsid w:val="279E7FAC"/>
    <w:multiLevelType w:val="hybridMultilevel"/>
    <w:tmpl w:val="58BE01BE"/>
    <w:lvl w:ilvl="0" w:tplc="32763004">
      <w:start w:val="1"/>
      <w:numFmt w:val="decimal"/>
      <w:lvlText w:val="%1."/>
      <w:lvlJc w:val="left"/>
      <w:pPr>
        <w:ind w:left="944" w:hanging="181"/>
        <w:jc w:val="left"/>
      </w:pPr>
      <w:rPr>
        <w:rFonts w:ascii="Times New Roman" w:eastAsia="Times New Roman" w:hAnsi="Times New Roman" w:cs="Times New Roman" w:hint="default"/>
        <w:b w:val="0"/>
        <w:bCs w:val="0"/>
        <w:i w:val="0"/>
        <w:iCs w:val="0"/>
        <w:spacing w:val="-2"/>
        <w:w w:val="100"/>
        <w:sz w:val="22"/>
        <w:szCs w:val="22"/>
        <w:lang w:val="ru-RU" w:eastAsia="en-US" w:bidi="ar-SA"/>
      </w:rPr>
    </w:lvl>
    <w:lvl w:ilvl="1" w:tplc="68A046C2">
      <w:numFmt w:val="bullet"/>
      <w:lvlText w:val=""/>
      <w:lvlJc w:val="left"/>
      <w:pPr>
        <w:ind w:left="944" w:hanging="170"/>
      </w:pPr>
      <w:rPr>
        <w:rFonts w:ascii="Symbol" w:eastAsia="Symbol" w:hAnsi="Symbol" w:cs="Symbol" w:hint="default"/>
        <w:b w:val="0"/>
        <w:bCs w:val="0"/>
        <w:i w:val="0"/>
        <w:iCs w:val="0"/>
        <w:w w:val="100"/>
        <w:sz w:val="24"/>
        <w:szCs w:val="24"/>
        <w:lang w:val="ru-RU" w:eastAsia="en-US" w:bidi="ar-SA"/>
      </w:rPr>
    </w:lvl>
    <w:lvl w:ilvl="2" w:tplc="DB1E9C18">
      <w:numFmt w:val="bullet"/>
      <w:lvlText w:val="•"/>
      <w:lvlJc w:val="left"/>
      <w:pPr>
        <w:ind w:left="2721" w:hanging="170"/>
      </w:pPr>
      <w:rPr>
        <w:rFonts w:hint="default"/>
        <w:lang w:val="ru-RU" w:eastAsia="en-US" w:bidi="ar-SA"/>
      </w:rPr>
    </w:lvl>
    <w:lvl w:ilvl="3" w:tplc="F4AC2F62">
      <w:numFmt w:val="bullet"/>
      <w:lvlText w:val="•"/>
      <w:lvlJc w:val="left"/>
      <w:pPr>
        <w:ind w:left="3611" w:hanging="170"/>
      </w:pPr>
      <w:rPr>
        <w:rFonts w:hint="default"/>
        <w:lang w:val="ru-RU" w:eastAsia="en-US" w:bidi="ar-SA"/>
      </w:rPr>
    </w:lvl>
    <w:lvl w:ilvl="4" w:tplc="4960523C">
      <w:numFmt w:val="bullet"/>
      <w:lvlText w:val="•"/>
      <w:lvlJc w:val="left"/>
      <w:pPr>
        <w:ind w:left="4502" w:hanging="170"/>
      </w:pPr>
      <w:rPr>
        <w:rFonts w:hint="default"/>
        <w:lang w:val="ru-RU" w:eastAsia="en-US" w:bidi="ar-SA"/>
      </w:rPr>
    </w:lvl>
    <w:lvl w:ilvl="5" w:tplc="625CFCE2">
      <w:numFmt w:val="bullet"/>
      <w:lvlText w:val="•"/>
      <w:lvlJc w:val="left"/>
      <w:pPr>
        <w:ind w:left="5393" w:hanging="170"/>
      </w:pPr>
      <w:rPr>
        <w:rFonts w:hint="default"/>
        <w:lang w:val="ru-RU" w:eastAsia="en-US" w:bidi="ar-SA"/>
      </w:rPr>
    </w:lvl>
    <w:lvl w:ilvl="6" w:tplc="F10CFF84">
      <w:numFmt w:val="bullet"/>
      <w:lvlText w:val="•"/>
      <w:lvlJc w:val="left"/>
      <w:pPr>
        <w:ind w:left="6283" w:hanging="170"/>
      </w:pPr>
      <w:rPr>
        <w:rFonts w:hint="default"/>
        <w:lang w:val="ru-RU" w:eastAsia="en-US" w:bidi="ar-SA"/>
      </w:rPr>
    </w:lvl>
    <w:lvl w:ilvl="7" w:tplc="139477D2">
      <w:numFmt w:val="bullet"/>
      <w:lvlText w:val="•"/>
      <w:lvlJc w:val="left"/>
      <w:pPr>
        <w:ind w:left="7174" w:hanging="170"/>
      </w:pPr>
      <w:rPr>
        <w:rFonts w:hint="default"/>
        <w:lang w:val="ru-RU" w:eastAsia="en-US" w:bidi="ar-SA"/>
      </w:rPr>
    </w:lvl>
    <w:lvl w:ilvl="8" w:tplc="48402386">
      <w:numFmt w:val="bullet"/>
      <w:lvlText w:val="•"/>
      <w:lvlJc w:val="left"/>
      <w:pPr>
        <w:ind w:left="8064" w:hanging="170"/>
      </w:pPr>
      <w:rPr>
        <w:rFonts w:hint="default"/>
        <w:lang w:val="ru-RU" w:eastAsia="en-US" w:bidi="ar-SA"/>
      </w:rPr>
    </w:lvl>
  </w:abstractNum>
  <w:abstractNum w:abstractNumId="7">
    <w:nsid w:val="2A413031"/>
    <w:multiLevelType w:val="multilevel"/>
    <w:tmpl w:val="6CFA2B06"/>
    <w:lvl w:ilvl="0">
      <w:start w:val="4"/>
      <w:numFmt w:val="decimal"/>
      <w:lvlText w:val="%1"/>
      <w:lvlJc w:val="left"/>
      <w:pPr>
        <w:ind w:left="644" w:hanging="420"/>
        <w:jc w:val="left"/>
      </w:pPr>
      <w:rPr>
        <w:rFonts w:hint="default"/>
        <w:lang w:val="ru-RU" w:eastAsia="en-US" w:bidi="ar-SA"/>
      </w:rPr>
    </w:lvl>
    <w:lvl w:ilvl="1">
      <w:start w:val="1"/>
      <w:numFmt w:val="decimal"/>
      <w:lvlText w:val="%1.%2."/>
      <w:lvlJc w:val="left"/>
      <w:pPr>
        <w:ind w:left="644" w:hanging="420"/>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481" w:hanging="420"/>
      </w:pPr>
      <w:rPr>
        <w:rFonts w:hint="default"/>
        <w:lang w:val="ru-RU" w:eastAsia="en-US" w:bidi="ar-SA"/>
      </w:rPr>
    </w:lvl>
    <w:lvl w:ilvl="3">
      <w:numFmt w:val="bullet"/>
      <w:lvlText w:val="•"/>
      <w:lvlJc w:val="left"/>
      <w:pPr>
        <w:ind w:left="3401" w:hanging="420"/>
      </w:pPr>
      <w:rPr>
        <w:rFonts w:hint="default"/>
        <w:lang w:val="ru-RU" w:eastAsia="en-US" w:bidi="ar-SA"/>
      </w:rPr>
    </w:lvl>
    <w:lvl w:ilvl="4">
      <w:numFmt w:val="bullet"/>
      <w:lvlText w:val="•"/>
      <w:lvlJc w:val="left"/>
      <w:pPr>
        <w:ind w:left="4322" w:hanging="420"/>
      </w:pPr>
      <w:rPr>
        <w:rFonts w:hint="default"/>
        <w:lang w:val="ru-RU" w:eastAsia="en-US" w:bidi="ar-SA"/>
      </w:rPr>
    </w:lvl>
    <w:lvl w:ilvl="5">
      <w:numFmt w:val="bullet"/>
      <w:lvlText w:val="•"/>
      <w:lvlJc w:val="left"/>
      <w:pPr>
        <w:ind w:left="5243" w:hanging="420"/>
      </w:pPr>
      <w:rPr>
        <w:rFonts w:hint="default"/>
        <w:lang w:val="ru-RU" w:eastAsia="en-US" w:bidi="ar-SA"/>
      </w:rPr>
    </w:lvl>
    <w:lvl w:ilvl="6">
      <w:numFmt w:val="bullet"/>
      <w:lvlText w:val="•"/>
      <w:lvlJc w:val="left"/>
      <w:pPr>
        <w:ind w:left="6163" w:hanging="420"/>
      </w:pPr>
      <w:rPr>
        <w:rFonts w:hint="default"/>
        <w:lang w:val="ru-RU" w:eastAsia="en-US" w:bidi="ar-SA"/>
      </w:rPr>
    </w:lvl>
    <w:lvl w:ilvl="7">
      <w:numFmt w:val="bullet"/>
      <w:lvlText w:val="•"/>
      <w:lvlJc w:val="left"/>
      <w:pPr>
        <w:ind w:left="7084" w:hanging="420"/>
      </w:pPr>
      <w:rPr>
        <w:rFonts w:hint="default"/>
        <w:lang w:val="ru-RU" w:eastAsia="en-US" w:bidi="ar-SA"/>
      </w:rPr>
    </w:lvl>
    <w:lvl w:ilvl="8">
      <w:numFmt w:val="bullet"/>
      <w:lvlText w:val="•"/>
      <w:lvlJc w:val="left"/>
      <w:pPr>
        <w:ind w:left="8004" w:hanging="420"/>
      </w:pPr>
      <w:rPr>
        <w:rFonts w:hint="default"/>
        <w:lang w:val="ru-RU" w:eastAsia="en-US" w:bidi="ar-SA"/>
      </w:rPr>
    </w:lvl>
  </w:abstractNum>
  <w:abstractNum w:abstractNumId="8">
    <w:nsid w:val="31D02E27"/>
    <w:multiLevelType w:val="hybridMultilevel"/>
    <w:tmpl w:val="B1E40854"/>
    <w:lvl w:ilvl="0" w:tplc="E410B728">
      <w:start w:val="1"/>
      <w:numFmt w:val="decimal"/>
      <w:lvlText w:val="%1."/>
      <w:lvlJc w:val="left"/>
      <w:pPr>
        <w:ind w:left="1040" w:hanging="816"/>
        <w:jc w:val="left"/>
      </w:pPr>
      <w:rPr>
        <w:rFonts w:ascii="Times New Roman" w:eastAsia="Times New Roman" w:hAnsi="Times New Roman" w:cs="Times New Roman" w:hint="default"/>
        <w:b w:val="0"/>
        <w:bCs w:val="0"/>
        <w:i w:val="0"/>
        <w:iCs w:val="0"/>
        <w:w w:val="100"/>
        <w:sz w:val="24"/>
        <w:szCs w:val="24"/>
        <w:lang w:val="ru-RU" w:eastAsia="en-US" w:bidi="ar-SA"/>
      </w:rPr>
    </w:lvl>
    <w:lvl w:ilvl="1" w:tplc="FF76DBB0">
      <w:start w:val="1"/>
      <w:numFmt w:val="decimal"/>
      <w:lvlText w:val="%2."/>
      <w:lvlJc w:val="left"/>
      <w:pPr>
        <w:ind w:left="3492" w:hanging="360"/>
        <w:jc w:val="right"/>
      </w:pPr>
      <w:rPr>
        <w:rFonts w:ascii="Times New Roman" w:eastAsia="Times New Roman" w:hAnsi="Times New Roman" w:cs="Times New Roman" w:hint="default"/>
        <w:b/>
        <w:bCs/>
        <w:i w:val="0"/>
        <w:iCs w:val="0"/>
        <w:w w:val="100"/>
        <w:sz w:val="24"/>
        <w:szCs w:val="24"/>
        <w:lang w:val="ru-RU" w:eastAsia="en-US" w:bidi="ar-SA"/>
      </w:rPr>
    </w:lvl>
    <w:lvl w:ilvl="2" w:tplc="7278FA1C">
      <w:numFmt w:val="bullet"/>
      <w:lvlText w:val="•"/>
      <w:lvlJc w:val="left"/>
      <w:pPr>
        <w:ind w:left="4205" w:hanging="360"/>
      </w:pPr>
      <w:rPr>
        <w:rFonts w:hint="default"/>
        <w:lang w:val="ru-RU" w:eastAsia="en-US" w:bidi="ar-SA"/>
      </w:rPr>
    </w:lvl>
    <w:lvl w:ilvl="3" w:tplc="9276602A">
      <w:numFmt w:val="bullet"/>
      <w:lvlText w:val="•"/>
      <w:lvlJc w:val="left"/>
      <w:pPr>
        <w:ind w:left="4910" w:hanging="360"/>
      </w:pPr>
      <w:rPr>
        <w:rFonts w:hint="default"/>
        <w:lang w:val="ru-RU" w:eastAsia="en-US" w:bidi="ar-SA"/>
      </w:rPr>
    </w:lvl>
    <w:lvl w:ilvl="4" w:tplc="BA1A2DB0">
      <w:numFmt w:val="bullet"/>
      <w:lvlText w:val="•"/>
      <w:lvlJc w:val="left"/>
      <w:pPr>
        <w:ind w:left="5615" w:hanging="360"/>
      </w:pPr>
      <w:rPr>
        <w:rFonts w:hint="default"/>
        <w:lang w:val="ru-RU" w:eastAsia="en-US" w:bidi="ar-SA"/>
      </w:rPr>
    </w:lvl>
    <w:lvl w:ilvl="5" w:tplc="2A74ED80">
      <w:numFmt w:val="bullet"/>
      <w:lvlText w:val="•"/>
      <w:lvlJc w:val="left"/>
      <w:pPr>
        <w:ind w:left="6320" w:hanging="360"/>
      </w:pPr>
      <w:rPr>
        <w:rFonts w:hint="default"/>
        <w:lang w:val="ru-RU" w:eastAsia="en-US" w:bidi="ar-SA"/>
      </w:rPr>
    </w:lvl>
    <w:lvl w:ilvl="6" w:tplc="E5F20616">
      <w:numFmt w:val="bullet"/>
      <w:lvlText w:val="•"/>
      <w:lvlJc w:val="left"/>
      <w:pPr>
        <w:ind w:left="7025" w:hanging="360"/>
      </w:pPr>
      <w:rPr>
        <w:rFonts w:hint="default"/>
        <w:lang w:val="ru-RU" w:eastAsia="en-US" w:bidi="ar-SA"/>
      </w:rPr>
    </w:lvl>
    <w:lvl w:ilvl="7" w:tplc="C6D2F67C">
      <w:numFmt w:val="bullet"/>
      <w:lvlText w:val="•"/>
      <w:lvlJc w:val="left"/>
      <w:pPr>
        <w:ind w:left="7730" w:hanging="360"/>
      </w:pPr>
      <w:rPr>
        <w:rFonts w:hint="default"/>
        <w:lang w:val="ru-RU" w:eastAsia="en-US" w:bidi="ar-SA"/>
      </w:rPr>
    </w:lvl>
    <w:lvl w:ilvl="8" w:tplc="8294CECE">
      <w:numFmt w:val="bullet"/>
      <w:lvlText w:val="•"/>
      <w:lvlJc w:val="left"/>
      <w:pPr>
        <w:ind w:left="8435" w:hanging="360"/>
      </w:pPr>
      <w:rPr>
        <w:rFonts w:hint="default"/>
        <w:lang w:val="ru-RU" w:eastAsia="en-US" w:bidi="ar-SA"/>
      </w:rPr>
    </w:lvl>
  </w:abstractNum>
  <w:abstractNum w:abstractNumId="9">
    <w:nsid w:val="34485EE1"/>
    <w:multiLevelType w:val="multilevel"/>
    <w:tmpl w:val="E146BC3A"/>
    <w:lvl w:ilvl="0">
      <w:start w:val="2"/>
      <w:numFmt w:val="decimal"/>
      <w:lvlText w:val="%1"/>
      <w:lvlJc w:val="left"/>
      <w:pPr>
        <w:ind w:left="644" w:hanging="420"/>
        <w:jc w:val="left"/>
      </w:pPr>
      <w:rPr>
        <w:rFonts w:hint="default"/>
        <w:lang w:val="ru-RU" w:eastAsia="en-US" w:bidi="ar-SA"/>
      </w:rPr>
    </w:lvl>
    <w:lvl w:ilvl="1">
      <w:start w:val="1"/>
      <w:numFmt w:val="decimal"/>
      <w:lvlText w:val="%1.%2."/>
      <w:lvlJc w:val="left"/>
      <w:pPr>
        <w:ind w:left="644" w:hanging="420"/>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481" w:hanging="420"/>
      </w:pPr>
      <w:rPr>
        <w:rFonts w:hint="default"/>
        <w:lang w:val="ru-RU" w:eastAsia="en-US" w:bidi="ar-SA"/>
      </w:rPr>
    </w:lvl>
    <w:lvl w:ilvl="3">
      <w:numFmt w:val="bullet"/>
      <w:lvlText w:val="•"/>
      <w:lvlJc w:val="left"/>
      <w:pPr>
        <w:ind w:left="3401" w:hanging="420"/>
      </w:pPr>
      <w:rPr>
        <w:rFonts w:hint="default"/>
        <w:lang w:val="ru-RU" w:eastAsia="en-US" w:bidi="ar-SA"/>
      </w:rPr>
    </w:lvl>
    <w:lvl w:ilvl="4">
      <w:numFmt w:val="bullet"/>
      <w:lvlText w:val="•"/>
      <w:lvlJc w:val="left"/>
      <w:pPr>
        <w:ind w:left="4322" w:hanging="420"/>
      </w:pPr>
      <w:rPr>
        <w:rFonts w:hint="default"/>
        <w:lang w:val="ru-RU" w:eastAsia="en-US" w:bidi="ar-SA"/>
      </w:rPr>
    </w:lvl>
    <w:lvl w:ilvl="5">
      <w:numFmt w:val="bullet"/>
      <w:lvlText w:val="•"/>
      <w:lvlJc w:val="left"/>
      <w:pPr>
        <w:ind w:left="5243" w:hanging="420"/>
      </w:pPr>
      <w:rPr>
        <w:rFonts w:hint="default"/>
        <w:lang w:val="ru-RU" w:eastAsia="en-US" w:bidi="ar-SA"/>
      </w:rPr>
    </w:lvl>
    <w:lvl w:ilvl="6">
      <w:numFmt w:val="bullet"/>
      <w:lvlText w:val="•"/>
      <w:lvlJc w:val="left"/>
      <w:pPr>
        <w:ind w:left="6163" w:hanging="420"/>
      </w:pPr>
      <w:rPr>
        <w:rFonts w:hint="default"/>
        <w:lang w:val="ru-RU" w:eastAsia="en-US" w:bidi="ar-SA"/>
      </w:rPr>
    </w:lvl>
    <w:lvl w:ilvl="7">
      <w:numFmt w:val="bullet"/>
      <w:lvlText w:val="•"/>
      <w:lvlJc w:val="left"/>
      <w:pPr>
        <w:ind w:left="7084" w:hanging="420"/>
      </w:pPr>
      <w:rPr>
        <w:rFonts w:hint="default"/>
        <w:lang w:val="ru-RU" w:eastAsia="en-US" w:bidi="ar-SA"/>
      </w:rPr>
    </w:lvl>
    <w:lvl w:ilvl="8">
      <w:numFmt w:val="bullet"/>
      <w:lvlText w:val="•"/>
      <w:lvlJc w:val="left"/>
      <w:pPr>
        <w:ind w:left="8004" w:hanging="420"/>
      </w:pPr>
      <w:rPr>
        <w:rFonts w:hint="default"/>
        <w:lang w:val="ru-RU" w:eastAsia="en-US" w:bidi="ar-SA"/>
      </w:rPr>
    </w:lvl>
  </w:abstractNum>
  <w:abstractNum w:abstractNumId="10">
    <w:nsid w:val="4DAA3D09"/>
    <w:multiLevelType w:val="hybridMultilevel"/>
    <w:tmpl w:val="91D88DBA"/>
    <w:lvl w:ilvl="0" w:tplc="A2482F00">
      <w:start w:val="1"/>
      <w:numFmt w:val="decimal"/>
      <w:lvlText w:val="%1-"/>
      <w:lvlJc w:val="left"/>
      <w:pPr>
        <w:ind w:left="944" w:hanging="260"/>
        <w:jc w:val="left"/>
      </w:pPr>
      <w:rPr>
        <w:rFonts w:ascii="Times New Roman" w:eastAsia="Times New Roman" w:hAnsi="Times New Roman" w:cs="Times New Roman" w:hint="default"/>
        <w:b w:val="0"/>
        <w:bCs w:val="0"/>
        <w:i w:val="0"/>
        <w:iCs w:val="0"/>
        <w:w w:val="100"/>
        <w:sz w:val="24"/>
        <w:szCs w:val="24"/>
        <w:lang w:val="ru-RU" w:eastAsia="en-US" w:bidi="ar-SA"/>
      </w:rPr>
    </w:lvl>
    <w:lvl w:ilvl="1" w:tplc="777C454C">
      <w:numFmt w:val="bullet"/>
      <w:lvlText w:val="•"/>
      <w:lvlJc w:val="left"/>
      <w:pPr>
        <w:ind w:left="1830" w:hanging="260"/>
      </w:pPr>
      <w:rPr>
        <w:rFonts w:hint="default"/>
        <w:lang w:val="ru-RU" w:eastAsia="en-US" w:bidi="ar-SA"/>
      </w:rPr>
    </w:lvl>
    <w:lvl w:ilvl="2" w:tplc="0764CB74">
      <w:numFmt w:val="bullet"/>
      <w:lvlText w:val="•"/>
      <w:lvlJc w:val="left"/>
      <w:pPr>
        <w:ind w:left="2721" w:hanging="260"/>
      </w:pPr>
      <w:rPr>
        <w:rFonts w:hint="default"/>
        <w:lang w:val="ru-RU" w:eastAsia="en-US" w:bidi="ar-SA"/>
      </w:rPr>
    </w:lvl>
    <w:lvl w:ilvl="3" w:tplc="95C29CF8">
      <w:numFmt w:val="bullet"/>
      <w:lvlText w:val="•"/>
      <w:lvlJc w:val="left"/>
      <w:pPr>
        <w:ind w:left="3611" w:hanging="260"/>
      </w:pPr>
      <w:rPr>
        <w:rFonts w:hint="default"/>
        <w:lang w:val="ru-RU" w:eastAsia="en-US" w:bidi="ar-SA"/>
      </w:rPr>
    </w:lvl>
    <w:lvl w:ilvl="4" w:tplc="48F8D6B4">
      <w:numFmt w:val="bullet"/>
      <w:lvlText w:val="•"/>
      <w:lvlJc w:val="left"/>
      <w:pPr>
        <w:ind w:left="4502" w:hanging="260"/>
      </w:pPr>
      <w:rPr>
        <w:rFonts w:hint="default"/>
        <w:lang w:val="ru-RU" w:eastAsia="en-US" w:bidi="ar-SA"/>
      </w:rPr>
    </w:lvl>
    <w:lvl w:ilvl="5" w:tplc="79D0A78A">
      <w:numFmt w:val="bullet"/>
      <w:lvlText w:val="•"/>
      <w:lvlJc w:val="left"/>
      <w:pPr>
        <w:ind w:left="5393" w:hanging="260"/>
      </w:pPr>
      <w:rPr>
        <w:rFonts w:hint="default"/>
        <w:lang w:val="ru-RU" w:eastAsia="en-US" w:bidi="ar-SA"/>
      </w:rPr>
    </w:lvl>
    <w:lvl w:ilvl="6" w:tplc="FDD8E6C0">
      <w:numFmt w:val="bullet"/>
      <w:lvlText w:val="•"/>
      <w:lvlJc w:val="left"/>
      <w:pPr>
        <w:ind w:left="6283" w:hanging="260"/>
      </w:pPr>
      <w:rPr>
        <w:rFonts w:hint="default"/>
        <w:lang w:val="ru-RU" w:eastAsia="en-US" w:bidi="ar-SA"/>
      </w:rPr>
    </w:lvl>
    <w:lvl w:ilvl="7" w:tplc="D5083156">
      <w:numFmt w:val="bullet"/>
      <w:lvlText w:val="•"/>
      <w:lvlJc w:val="left"/>
      <w:pPr>
        <w:ind w:left="7174" w:hanging="260"/>
      </w:pPr>
      <w:rPr>
        <w:rFonts w:hint="default"/>
        <w:lang w:val="ru-RU" w:eastAsia="en-US" w:bidi="ar-SA"/>
      </w:rPr>
    </w:lvl>
    <w:lvl w:ilvl="8" w:tplc="35CE6DD0">
      <w:numFmt w:val="bullet"/>
      <w:lvlText w:val="•"/>
      <w:lvlJc w:val="left"/>
      <w:pPr>
        <w:ind w:left="8064" w:hanging="260"/>
      </w:pPr>
      <w:rPr>
        <w:rFonts w:hint="default"/>
        <w:lang w:val="ru-RU" w:eastAsia="en-US" w:bidi="ar-SA"/>
      </w:rPr>
    </w:lvl>
  </w:abstractNum>
  <w:abstractNum w:abstractNumId="11">
    <w:nsid w:val="4DDC3E5B"/>
    <w:multiLevelType w:val="hybridMultilevel"/>
    <w:tmpl w:val="E3FA8694"/>
    <w:lvl w:ilvl="0" w:tplc="77C8A926">
      <w:start w:val="1"/>
      <w:numFmt w:val="decimal"/>
      <w:lvlText w:val="%1-"/>
      <w:lvlJc w:val="left"/>
      <w:pPr>
        <w:ind w:left="944" w:hanging="201"/>
        <w:jc w:val="left"/>
      </w:pPr>
      <w:rPr>
        <w:rFonts w:ascii="Times New Roman" w:eastAsia="Times New Roman" w:hAnsi="Times New Roman" w:cs="Times New Roman" w:hint="default"/>
        <w:b w:val="0"/>
        <w:bCs w:val="0"/>
        <w:i w:val="0"/>
        <w:iCs w:val="0"/>
        <w:w w:val="100"/>
        <w:sz w:val="22"/>
        <w:szCs w:val="22"/>
        <w:lang w:val="ru-RU" w:eastAsia="en-US" w:bidi="ar-SA"/>
      </w:rPr>
    </w:lvl>
    <w:lvl w:ilvl="1" w:tplc="9F9818AC">
      <w:numFmt w:val="bullet"/>
      <w:lvlText w:val="•"/>
      <w:lvlJc w:val="left"/>
      <w:pPr>
        <w:ind w:left="1830" w:hanging="201"/>
      </w:pPr>
      <w:rPr>
        <w:rFonts w:hint="default"/>
        <w:lang w:val="ru-RU" w:eastAsia="en-US" w:bidi="ar-SA"/>
      </w:rPr>
    </w:lvl>
    <w:lvl w:ilvl="2" w:tplc="FCC24E08">
      <w:numFmt w:val="bullet"/>
      <w:lvlText w:val="•"/>
      <w:lvlJc w:val="left"/>
      <w:pPr>
        <w:ind w:left="2721" w:hanging="201"/>
      </w:pPr>
      <w:rPr>
        <w:rFonts w:hint="default"/>
        <w:lang w:val="ru-RU" w:eastAsia="en-US" w:bidi="ar-SA"/>
      </w:rPr>
    </w:lvl>
    <w:lvl w:ilvl="3" w:tplc="16262F2A">
      <w:numFmt w:val="bullet"/>
      <w:lvlText w:val="•"/>
      <w:lvlJc w:val="left"/>
      <w:pPr>
        <w:ind w:left="3611" w:hanging="201"/>
      </w:pPr>
      <w:rPr>
        <w:rFonts w:hint="default"/>
        <w:lang w:val="ru-RU" w:eastAsia="en-US" w:bidi="ar-SA"/>
      </w:rPr>
    </w:lvl>
    <w:lvl w:ilvl="4" w:tplc="CB109C0E">
      <w:numFmt w:val="bullet"/>
      <w:lvlText w:val="•"/>
      <w:lvlJc w:val="left"/>
      <w:pPr>
        <w:ind w:left="4502" w:hanging="201"/>
      </w:pPr>
      <w:rPr>
        <w:rFonts w:hint="default"/>
        <w:lang w:val="ru-RU" w:eastAsia="en-US" w:bidi="ar-SA"/>
      </w:rPr>
    </w:lvl>
    <w:lvl w:ilvl="5" w:tplc="463CC478">
      <w:numFmt w:val="bullet"/>
      <w:lvlText w:val="•"/>
      <w:lvlJc w:val="left"/>
      <w:pPr>
        <w:ind w:left="5393" w:hanging="201"/>
      </w:pPr>
      <w:rPr>
        <w:rFonts w:hint="default"/>
        <w:lang w:val="ru-RU" w:eastAsia="en-US" w:bidi="ar-SA"/>
      </w:rPr>
    </w:lvl>
    <w:lvl w:ilvl="6" w:tplc="AC96820A">
      <w:numFmt w:val="bullet"/>
      <w:lvlText w:val="•"/>
      <w:lvlJc w:val="left"/>
      <w:pPr>
        <w:ind w:left="6283" w:hanging="201"/>
      </w:pPr>
      <w:rPr>
        <w:rFonts w:hint="default"/>
        <w:lang w:val="ru-RU" w:eastAsia="en-US" w:bidi="ar-SA"/>
      </w:rPr>
    </w:lvl>
    <w:lvl w:ilvl="7" w:tplc="29FAB5BC">
      <w:numFmt w:val="bullet"/>
      <w:lvlText w:val="•"/>
      <w:lvlJc w:val="left"/>
      <w:pPr>
        <w:ind w:left="7174" w:hanging="201"/>
      </w:pPr>
      <w:rPr>
        <w:rFonts w:hint="default"/>
        <w:lang w:val="ru-RU" w:eastAsia="en-US" w:bidi="ar-SA"/>
      </w:rPr>
    </w:lvl>
    <w:lvl w:ilvl="8" w:tplc="710A11A8">
      <w:numFmt w:val="bullet"/>
      <w:lvlText w:val="•"/>
      <w:lvlJc w:val="left"/>
      <w:pPr>
        <w:ind w:left="8064" w:hanging="201"/>
      </w:pPr>
      <w:rPr>
        <w:rFonts w:hint="default"/>
        <w:lang w:val="ru-RU" w:eastAsia="en-US" w:bidi="ar-SA"/>
      </w:rPr>
    </w:lvl>
  </w:abstractNum>
  <w:abstractNum w:abstractNumId="12">
    <w:nsid w:val="4EE27395"/>
    <w:multiLevelType w:val="hybridMultilevel"/>
    <w:tmpl w:val="FDFA0F1E"/>
    <w:lvl w:ilvl="0" w:tplc="2C9CC42E">
      <w:numFmt w:val="bullet"/>
      <w:lvlText w:val="●"/>
      <w:lvlJc w:val="left"/>
      <w:pPr>
        <w:ind w:left="944" w:hanging="360"/>
      </w:pPr>
      <w:rPr>
        <w:rFonts w:ascii="Calibri" w:eastAsia="Calibri" w:hAnsi="Calibri" w:cs="Calibri" w:hint="default"/>
        <w:w w:val="100"/>
        <w:lang w:val="ru-RU" w:eastAsia="en-US" w:bidi="ar-SA"/>
      </w:rPr>
    </w:lvl>
    <w:lvl w:ilvl="1" w:tplc="A81E0C5C">
      <w:numFmt w:val="bullet"/>
      <w:lvlText w:val="•"/>
      <w:lvlJc w:val="left"/>
      <w:pPr>
        <w:ind w:left="1830" w:hanging="360"/>
      </w:pPr>
      <w:rPr>
        <w:rFonts w:hint="default"/>
        <w:lang w:val="ru-RU" w:eastAsia="en-US" w:bidi="ar-SA"/>
      </w:rPr>
    </w:lvl>
    <w:lvl w:ilvl="2" w:tplc="9326A174">
      <w:numFmt w:val="bullet"/>
      <w:lvlText w:val="•"/>
      <w:lvlJc w:val="left"/>
      <w:pPr>
        <w:ind w:left="2721" w:hanging="360"/>
      </w:pPr>
      <w:rPr>
        <w:rFonts w:hint="default"/>
        <w:lang w:val="ru-RU" w:eastAsia="en-US" w:bidi="ar-SA"/>
      </w:rPr>
    </w:lvl>
    <w:lvl w:ilvl="3" w:tplc="6EF064C4">
      <w:numFmt w:val="bullet"/>
      <w:lvlText w:val="•"/>
      <w:lvlJc w:val="left"/>
      <w:pPr>
        <w:ind w:left="3611" w:hanging="360"/>
      </w:pPr>
      <w:rPr>
        <w:rFonts w:hint="default"/>
        <w:lang w:val="ru-RU" w:eastAsia="en-US" w:bidi="ar-SA"/>
      </w:rPr>
    </w:lvl>
    <w:lvl w:ilvl="4" w:tplc="48403198">
      <w:numFmt w:val="bullet"/>
      <w:lvlText w:val="•"/>
      <w:lvlJc w:val="left"/>
      <w:pPr>
        <w:ind w:left="4502" w:hanging="360"/>
      </w:pPr>
      <w:rPr>
        <w:rFonts w:hint="default"/>
        <w:lang w:val="ru-RU" w:eastAsia="en-US" w:bidi="ar-SA"/>
      </w:rPr>
    </w:lvl>
    <w:lvl w:ilvl="5" w:tplc="DC7651D6">
      <w:numFmt w:val="bullet"/>
      <w:lvlText w:val="•"/>
      <w:lvlJc w:val="left"/>
      <w:pPr>
        <w:ind w:left="5393" w:hanging="360"/>
      </w:pPr>
      <w:rPr>
        <w:rFonts w:hint="default"/>
        <w:lang w:val="ru-RU" w:eastAsia="en-US" w:bidi="ar-SA"/>
      </w:rPr>
    </w:lvl>
    <w:lvl w:ilvl="6" w:tplc="EAC06F92">
      <w:numFmt w:val="bullet"/>
      <w:lvlText w:val="•"/>
      <w:lvlJc w:val="left"/>
      <w:pPr>
        <w:ind w:left="6283" w:hanging="360"/>
      </w:pPr>
      <w:rPr>
        <w:rFonts w:hint="default"/>
        <w:lang w:val="ru-RU" w:eastAsia="en-US" w:bidi="ar-SA"/>
      </w:rPr>
    </w:lvl>
    <w:lvl w:ilvl="7" w:tplc="C53299D2">
      <w:numFmt w:val="bullet"/>
      <w:lvlText w:val="•"/>
      <w:lvlJc w:val="left"/>
      <w:pPr>
        <w:ind w:left="7174" w:hanging="360"/>
      </w:pPr>
      <w:rPr>
        <w:rFonts w:hint="default"/>
        <w:lang w:val="ru-RU" w:eastAsia="en-US" w:bidi="ar-SA"/>
      </w:rPr>
    </w:lvl>
    <w:lvl w:ilvl="8" w:tplc="A228412A">
      <w:numFmt w:val="bullet"/>
      <w:lvlText w:val="•"/>
      <w:lvlJc w:val="left"/>
      <w:pPr>
        <w:ind w:left="8064" w:hanging="360"/>
      </w:pPr>
      <w:rPr>
        <w:rFonts w:hint="default"/>
        <w:lang w:val="ru-RU" w:eastAsia="en-US" w:bidi="ar-SA"/>
      </w:rPr>
    </w:lvl>
  </w:abstractNum>
  <w:abstractNum w:abstractNumId="13">
    <w:nsid w:val="4F885000"/>
    <w:multiLevelType w:val="hybridMultilevel"/>
    <w:tmpl w:val="A3F464E2"/>
    <w:lvl w:ilvl="0" w:tplc="BE72CAEA">
      <w:start w:val="6"/>
      <w:numFmt w:val="decimal"/>
      <w:lvlText w:val="%1."/>
      <w:lvlJc w:val="left"/>
      <w:pPr>
        <w:ind w:left="405" w:hanging="181"/>
        <w:jc w:val="left"/>
      </w:pPr>
      <w:rPr>
        <w:rFonts w:ascii="Times New Roman" w:eastAsia="Times New Roman" w:hAnsi="Times New Roman" w:cs="Times New Roman" w:hint="default"/>
        <w:b/>
        <w:bCs/>
        <w:i w:val="0"/>
        <w:iCs w:val="0"/>
        <w:w w:val="100"/>
        <w:sz w:val="22"/>
        <w:szCs w:val="22"/>
        <w:lang w:val="ru-RU" w:eastAsia="en-US" w:bidi="ar-SA"/>
      </w:rPr>
    </w:lvl>
    <w:lvl w:ilvl="1" w:tplc="2EF25EE2">
      <w:numFmt w:val="bullet"/>
      <w:lvlText w:val="-"/>
      <w:lvlJc w:val="left"/>
      <w:pPr>
        <w:ind w:left="363" w:hanging="140"/>
      </w:pPr>
      <w:rPr>
        <w:rFonts w:ascii="Times New Roman" w:eastAsia="Times New Roman" w:hAnsi="Times New Roman" w:cs="Times New Roman" w:hint="default"/>
        <w:b w:val="0"/>
        <w:bCs w:val="0"/>
        <w:i w:val="0"/>
        <w:iCs w:val="0"/>
        <w:w w:val="100"/>
        <w:sz w:val="24"/>
        <w:szCs w:val="24"/>
        <w:lang w:val="ru-RU" w:eastAsia="en-US" w:bidi="ar-SA"/>
      </w:rPr>
    </w:lvl>
    <w:lvl w:ilvl="2" w:tplc="597C5306">
      <w:numFmt w:val="bullet"/>
      <w:lvlText w:val="•"/>
      <w:lvlJc w:val="left"/>
      <w:pPr>
        <w:ind w:left="1449" w:hanging="140"/>
      </w:pPr>
      <w:rPr>
        <w:rFonts w:hint="default"/>
        <w:lang w:val="ru-RU" w:eastAsia="en-US" w:bidi="ar-SA"/>
      </w:rPr>
    </w:lvl>
    <w:lvl w:ilvl="3" w:tplc="9FF4043A">
      <w:numFmt w:val="bullet"/>
      <w:lvlText w:val="•"/>
      <w:lvlJc w:val="left"/>
      <w:pPr>
        <w:ind w:left="2499" w:hanging="140"/>
      </w:pPr>
      <w:rPr>
        <w:rFonts w:hint="default"/>
        <w:lang w:val="ru-RU" w:eastAsia="en-US" w:bidi="ar-SA"/>
      </w:rPr>
    </w:lvl>
    <w:lvl w:ilvl="4" w:tplc="7FB01040">
      <w:numFmt w:val="bullet"/>
      <w:lvlText w:val="•"/>
      <w:lvlJc w:val="left"/>
      <w:pPr>
        <w:ind w:left="3548" w:hanging="140"/>
      </w:pPr>
      <w:rPr>
        <w:rFonts w:hint="default"/>
        <w:lang w:val="ru-RU" w:eastAsia="en-US" w:bidi="ar-SA"/>
      </w:rPr>
    </w:lvl>
    <w:lvl w:ilvl="5" w:tplc="C1B48DA4">
      <w:numFmt w:val="bullet"/>
      <w:lvlText w:val="•"/>
      <w:lvlJc w:val="left"/>
      <w:pPr>
        <w:ind w:left="4598" w:hanging="140"/>
      </w:pPr>
      <w:rPr>
        <w:rFonts w:hint="default"/>
        <w:lang w:val="ru-RU" w:eastAsia="en-US" w:bidi="ar-SA"/>
      </w:rPr>
    </w:lvl>
    <w:lvl w:ilvl="6" w:tplc="3006BD98">
      <w:numFmt w:val="bullet"/>
      <w:lvlText w:val="•"/>
      <w:lvlJc w:val="left"/>
      <w:pPr>
        <w:ind w:left="5647" w:hanging="140"/>
      </w:pPr>
      <w:rPr>
        <w:rFonts w:hint="default"/>
        <w:lang w:val="ru-RU" w:eastAsia="en-US" w:bidi="ar-SA"/>
      </w:rPr>
    </w:lvl>
    <w:lvl w:ilvl="7" w:tplc="F8EAB720">
      <w:numFmt w:val="bullet"/>
      <w:lvlText w:val="•"/>
      <w:lvlJc w:val="left"/>
      <w:pPr>
        <w:ind w:left="6697" w:hanging="140"/>
      </w:pPr>
      <w:rPr>
        <w:rFonts w:hint="default"/>
        <w:lang w:val="ru-RU" w:eastAsia="en-US" w:bidi="ar-SA"/>
      </w:rPr>
    </w:lvl>
    <w:lvl w:ilvl="8" w:tplc="E8EA14B4">
      <w:numFmt w:val="bullet"/>
      <w:lvlText w:val="•"/>
      <w:lvlJc w:val="left"/>
      <w:pPr>
        <w:ind w:left="7746" w:hanging="140"/>
      </w:pPr>
      <w:rPr>
        <w:rFonts w:hint="default"/>
        <w:lang w:val="ru-RU" w:eastAsia="en-US" w:bidi="ar-SA"/>
      </w:rPr>
    </w:lvl>
  </w:abstractNum>
  <w:abstractNum w:abstractNumId="14">
    <w:nsid w:val="604A53D6"/>
    <w:multiLevelType w:val="hybridMultilevel"/>
    <w:tmpl w:val="028AB53A"/>
    <w:lvl w:ilvl="0" w:tplc="294A7380">
      <w:numFmt w:val="bullet"/>
      <w:lvlText w:val="-"/>
      <w:lvlJc w:val="left"/>
      <w:pPr>
        <w:ind w:left="224" w:hanging="140"/>
      </w:pPr>
      <w:rPr>
        <w:rFonts w:ascii="Times New Roman" w:eastAsia="Times New Roman" w:hAnsi="Times New Roman" w:cs="Times New Roman" w:hint="default"/>
        <w:b w:val="0"/>
        <w:bCs w:val="0"/>
        <w:i w:val="0"/>
        <w:iCs w:val="0"/>
        <w:w w:val="100"/>
        <w:sz w:val="24"/>
        <w:szCs w:val="24"/>
        <w:lang w:val="ru-RU" w:eastAsia="en-US" w:bidi="ar-SA"/>
      </w:rPr>
    </w:lvl>
    <w:lvl w:ilvl="1" w:tplc="7AF0CC7E">
      <w:numFmt w:val="bullet"/>
      <w:lvlText w:val=""/>
      <w:lvlJc w:val="left"/>
      <w:pPr>
        <w:ind w:left="932" w:hanging="294"/>
      </w:pPr>
      <w:rPr>
        <w:rFonts w:ascii="Symbol" w:eastAsia="Symbol" w:hAnsi="Symbol" w:cs="Symbol" w:hint="default"/>
        <w:b w:val="0"/>
        <w:bCs w:val="0"/>
        <w:i w:val="0"/>
        <w:iCs w:val="0"/>
        <w:color w:val="0C0C0C"/>
        <w:w w:val="100"/>
        <w:sz w:val="24"/>
        <w:szCs w:val="24"/>
        <w:lang w:val="ru-RU" w:eastAsia="en-US" w:bidi="ar-SA"/>
      </w:rPr>
    </w:lvl>
    <w:lvl w:ilvl="2" w:tplc="786E8FDE">
      <w:numFmt w:val="bullet"/>
      <w:lvlText w:val=""/>
      <w:lvlJc w:val="left"/>
      <w:pPr>
        <w:ind w:left="1652" w:hanging="262"/>
      </w:pPr>
      <w:rPr>
        <w:rFonts w:ascii="Symbol" w:eastAsia="Symbol" w:hAnsi="Symbol" w:cs="Symbol" w:hint="default"/>
        <w:b w:val="0"/>
        <w:bCs w:val="0"/>
        <w:i w:val="0"/>
        <w:iCs w:val="0"/>
        <w:color w:val="0C0C0C"/>
        <w:w w:val="100"/>
        <w:sz w:val="24"/>
        <w:szCs w:val="24"/>
        <w:lang w:val="ru-RU" w:eastAsia="en-US" w:bidi="ar-SA"/>
      </w:rPr>
    </w:lvl>
    <w:lvl w:ilvl="3" w:tplc="A230B7AE">
      <w:numFmt w:val="bullet"/>
      <w:lvlText w:val="•"/>
      <w:lvlJc w:val="left"/>
      <w:pPr>
        <w:ind w:left="2683" w:hanging="262"/>
      </w:pPr>
      <w:rPr>
        <w:rFonts w:hint="default"/>
        <w:lang w:val="ru-RU" w:eastAsia="en-US" w:bidi="ar-SA"/>
      </w:rPr>
    </w:lvl>
    <w:lvl w:ilvl="4" w:tplc="16C03D86">
      <w:numFmt w:val="bullet"/>
      <w:lvlText w:val="•"/>
      <w:lvlJc w:val="left"/>
      <w:pPr>
        <w:ind w:left="3706" w:hanging="262"/>
      </w:pPr>
      <w:rPr>
        <w:rFonts w:hint="default"/>
        <w:lang w:val="ru-RU" w:eastAsia="en-US" w:bidi="ar-SA"/>
      </w:rPr>
    </w:lvl>
    <w:lvl w:ilvl="5" w:tplc="CB121716">
      <w:numFmt w:val="bullet"/>
      <w:lvlText w:val="•"/>
      <w:lvlJc w:val="left"/>
      <w:pPr>
        <w:ind w:left="4729" w:hanging="262"/>
      </w:pPr>
      <w:rPr>
        <w:rFonts w:hint="default"/>
        <w:lang w:val="ru-RU" w:eastAsia="en-US" w:bidi="ar-SA"/>
      </w:rPr>
    </w:lvl>
    <w:lvl w:ilvl="6" w:tplc="2E6C4838">
      <w:numFmt w:val="bullet"/>
      <w:lvlText w:val="•"/>
      <w:lvlJc w:val="left"/>
      <w:pPr>
        <w:ind w:left="5753" w:hanging="262"/>
      </w:pPr>
      <w:rPr>
        <w:rFonts w:hint="default"/>
        <w:lang w:val="ru-RU" w:eastAsia="en-US" w:bidi="ar-SA"/>
      </w:rPr>
    </w:lvl>
    <w:lvl w:ilvl="7" w:tplc="21B8EC6A">
      <w:numFmt w:val="bullet"/>
      <w:lvlText w:val="•"/>
      <w:lvlJc w:val="left"/>
      <w:pPr>
        <w:ind w:left="6776" w:hanging="262"/>
      </w:pPr>
      <w:rPr>
        <w:rFonts w:hint="default"/>
        <w:lang w:val="ru-RU" w:eastAsia="en-US" w:bidi="ar-SA"/>
      </w:rPr>
    </w:lvl>
    <w:lvl w:ilvl="8" w:tplc="33521E64">
      <w:numFmt w:val="bullet"/>
      <w:lvlText w:val="•"/>
      <w:lvlJc w:val="left"/>
      <w:pPr>
        <w:ind w:left="7799" w:hanging="262"/>
      </w:pPr>
      <w:rPr>
        <w:rFonts w:hint="default"/>
        <w:lang w:val="ru-RU" w:eastAsia="en-US" w:bidi="ar-SA"/>
      </w:rPr>
    </w:lvl>
  </w:abstractNum>
  <w:abstractNum w:abstractNumId="15">
    <w:nsid w:val="6D662644"/>
    <w:multiLevelType w:val="multilevel"/>
    <w:tmpl w:val="9E2C66EE"/>
    <w:lvl w:ilvl="0">
      <w:start w:val="5"/>
      <w:numFmt w:val="decimal"/>
      <w:lvlText w:val="%1"/>
      <w:lvlJc w:val="left"/>
      <w:pPr>
        <w:ind w:left="224" w:hanging="466"/>
        <w:jc w:val="left"/>
      </w:pPr>
      <w:rPr>
        <w:rFonts w:hint="default"/>
        <w:lang w:val="ru-RU" w:eastAsia="en-US" w:bidi="ar-SA"/>
      </w:rPr>
    </w:lvl>
    <w:lvl w:ilvl="1">
      <w:start w:val="1"/>
      <w:numFmt w:val="decimal"/>
      <w:lvlText w:val="%1.%2."/>
      <w:lvlJc w:val="left"/>
      <w:pPr>
        <w:ind w:left="224" w:hanging="466"/>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145" w:hanging="466"/>
      </w:pPr>
      <w:rPr>
        <w:rFonts w:hint="default"/>
        <w:lang w:val="ru-RU" w:eastAsia="en-US" w:bidi="ar-SA"/>
      </w:rPr>
    </w:lvl>
    <w:lvl w:ilvl="3">
      <w:numFmt w:val="bullet"/>
      <w:lvlText w:val="•"/>
      <w:lvlJc w:val="left"/>
      <w:pPr>
        <w:ind w:left="3107" w:hanging="466"/>
      </w:pPr>
      <w:rPr>
        <w:rFonts w:hint="default"/>
        <w:lang w:val="ru-RU" w:eastAsia="en-US" w:bidi="ar-SA"/>
      </w:rPr>
    </w:lvl>
    <w:lvl w:ilvl="4">
      <w:numFmt w:val="bullet"/>
      <w:lvlText w:val="•"/>
      <w:lvlJc w:val="left"/>
      <w:pPr>
        <w:ind w:left="4070" w:hanging="466"/>
      </w:pPr>
      <w:rPr>
        <w:rFonts w:hint="default"/>
        <w:lang w:val="ru-RU" w:eastAsia="en-US" w:bidi="ar-SA"/>
      </w:rPr>
    </w:lvl>
    <w:lvl w:ilvl="5">
      <w:numFmt w:val="bullet"/>
      <w:lvlText w:val="•"/>
      <w:lvlJc w:val="left"/>
      <w:pPr>
        <w:ind w:left="5033" w:hanging="466"/>
      </w:pPr>
      <w:rPr>
        <w:rFonts w:hint="default"/>
        <w:lang w:val="ru-RU" w:eastAsia="en-US" w:bidi="ar-SA"/>
      </w:rPr>
    </w:lvl>
    <w:lvl w:ilvl="6">
      <w:numFmt w:val="bullet"/>
      <w:lvlText w:val="•"/>
      <w:lvlJc w:val="left"/>
      <w:pPr>
        <w:ind w:left="5995" w:hanging="466"/>
      </w:pPr>
      <w:rPr>
        <w:rFonts w:hint="default"/>
        <w:lang w:val="ru-RU" w:eastAsia="en-US" w:bidi="ar-SA"/>
      </w:rPr>
    </w:lvl>
    <w:lvl w:ilvl="7">
      <w:numFmt w:val="bullet"/>
      <w:lvlText w:val="•"/>
      <w:lvlJc w:val="left"/>
      <w:pPr>
        <w:ind w:left="6958" w:hanging="466"/>
      </w:pPr>
      <w:rPr>
        <w:rFonts w:hint="default"/>
        <w:lang w:val="ru-RU" w:eastAsia="en-US" w:bidi="ar-SA"/>
      </w:rPr>
    </w:lvl>
    <w:lvl w:ilvl="8">
      <w:numFmt w:val="bullet"/>
      <w:lvlText w:val="•"/>
      <w:lvlJc w:val="left"/>
      <w:pPr>
        <w:ind w:left="7920" w:hanging="466"/>
      </w:pPr>
      <w:rPr>
        <w:rFonts w:hint="default"/>
        <w:lang w:val="ru-RU" w:eastAsia="en-US" w:bidi="ar-SA"/>
      </w:rPr>
    </w:lvl>
  </w:abstractNum>
  <w:abstractNum w:abstractNumId="16">
    <w:nsid w:val="72C07BEE"/>
    <w:multiLevelType w:val="multilevel"/>
    <w:tmpl w:val="271E14CA"/>
    <w:lvl w:ilvl="0">
      <w:start w:val="1"/>
      <w:numFmt w:val="decimal"/>
      <w:lvlText w:val="%1"/>
      <w:lvlJc w:val="left"/>
      <w:pPr>
        <w:ind w:left="644" w:hanging="420"/>
        <w:jc w:val="left"/>
      </w:pPr>
      <w:rPr>
        <w:rFonts w:hint="default"/>
        <w:lang w:val="ru-RU" w:eastAsia="en-US" w:bidi="ar-SA"/>
      </w:rPr>
    </w:lvl>
    <w:lvl w:ilvl="1">
      <w:start w:val="1"/>
      <w:numFmt w:val="decimal"/>
      <w:lvlText w:val="%1.%2."/>
      <w:lvlJc w:val="left"/>
      <w:pPr>
        <w:ind w:left="644" w:hanging="420"/>
        <w:jc w:val="left"/>
      </w:pPr>
      <w:rPr>
        <w:rFonts w:hint="default"/>
        <w:w w:val="100"/>
        <w:lang w:val="ru-RU" w:eastAsia="en-US" w:bidi="ar-SA"/>
      </w:rPr>
    </w:lvl>
    <w:lvl w:ilvl="2">
      <w:numFmt w:val="bullet"/>
      <w:lvlText w:val="•"/>
      <w:lvlJc w:val="left"/>
      <w:pPr>
        <w:ind w:left="2481" w:hanging="420"/>
      </w:pPr>
      <w:rPr>
        <w:rFonts w:hint="default"/>
        <w:lang w:val="ru-RU" w:eastAsia="en-US" w:bidi="ar-SA"/>
      </w:rPr>
    </w:lvl>
    <w:lvl w:ilvl="3">
      <w:numFmt w:val="bullet"/>
      <w:lvlText w:val="•"/>
      <w:lvlJc w:val="left"/>
      <w:pPr>
        <w:ind w:left="3401" w:hanging="420"/>
      </w:pPr>
      <w:rPr>
        <w:rFonts w:hint="default"/>
        <w:lang w:val="ru-RU" w:eastAsia="en-US" w:bidi="ar-SA"/>
      </w:rPr>
    </w:lvl>
    <w:lvl w:ilvl="4">
      <w:numFmt w:val="bullet"/>
      <w:lvlText w:val="•"/>
      <w:lvlJc w:val="left"/>
      <w:pPr>
        <w:ind w:left="4322" w:hanging="420"/>
      </w:pPr>
      <w:rPr>
        <w:rFonts w:hint="default"/>
        <w:lang w:val="ru-RU" w:eastAsia="en-US" w:bidi="ar-SA"/>
      </w:rPr>
    </w:lvl>
    <w:lvl w:ilvl="5">
      <w:numFmt w:val="bullet"/>
      <w:lvlText w:val="•"/>
      <w:lvlJc w:val="left"/>
      <w:pPr>
        <w:ind w:left="5243" w:hanging="420"/>
      </w:pPr>
      <w:rPr>
        <w:rFonts w:hint="default"/>
        <w:lang w:val="ru-RU" w:eastAsia="en-US" w:bidi="ar-SA"/>
      </w:rPr>
    </w:lvl>
    <w:lvl w:ilvl="6">
      <w:numFmt w:val="bullet"/>
      <w:lvlText w:val="•"/>
      <w:lvlJc w:val="left"/>
      <w:pPr>
        <w:ind w:left="6163" w:hanging="420"/>
      </w:pPr>
      <w:rPr>
        <w:rFonts w:hint="default"/>
        <w:lang w:val="ru-RU" w:eastAsia="en-US" w:bidi="ar-SA"/>
      </w:rPr>
    </w:lvl>
    <w:lvl w:ilvl="7">
      <w:numFmt w:val="bullet"/>
      <w:lvlText w:val="•"/>
      <w:lvlJc w:val="left"/>
      <w:pPr>
        <w:ind w:left="7084" w:hanging="420"/>
      </w:pPr>
      <w:rPr>
        <w:rFonts w:hint="default"/>
        <w:lang w:val="ru-RU" w:eastAsia="en-US" w:bidi="ar-SA"/>
      </w:rPr>
    </w:lvl>
    <w:lvl w:ilvl="8">
      <w:numFmt w:val="bullet"/>
      <w:lvlText w:val="•"/>
      <w:lvlJc w:val="left"/>
      <w:pPr>
        <w:ind w:left="8004" w:hanging="420"/>
      </w:pPr>
      <w:rPr>
        <w:rFonts w:hint="default"/>
        <w:lang w:val="ru-RU" w:eastAsia="en-US" w:bidi="ar-SA"/>
      </w:rPr>
    </w:lvl>
  </w:abstractNum>
  <w:abstractNum w:abstractNumId="17">
    <w:nsid w:val="7FED783A"/>
    <w:multiLevelType w:val="multilevel"/>
    <w:tmpl w:val="CE74E908"/>
    <w:lvl w:ilvl="0">
      <w:start w:val="3"/>
      <w:numFmt w:val="decimal"/>
      <w:lvlText w:val="%1"/>
      <w:lvlJc w:val="left"/>
      <w:pPr>
        <w:ind w:left="224" w:hanging="518"/>
        <w:jc w:val="left"/>
      </w:pPr>
      <w:rPr>
        <w:rFonts w:hint="default"/>
        <w:lang w:val="ru-RU" w:eastAsia="en-US" w:bidi="ar-SA"/>
      </w:rPr>
    </w:lvl>
    <w:lvl w:ilvl="1">
      <w:start w:val="1"/>
      <w:numFmt w:val="decimal"/>
      <w:lvlText w:val="%1.%2."/>
      <w:lvlJc w:val="left"/>
      <w:pPr>
        <w:ind w:left="224" w:hanging="518"/>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145" w:hanging="518"/>
      </w:pPr>
      <w:rPr>
        <w:rFonts w:hint="default"/>
        <w:lang w:val="ru-RU" w:eastAsia="en-US" w:bidi="ar-SA"/>
      </w:rPr>
    </w:lvl>
    <w:lvl w:ilvl="3">
      <w:numFmt w:val="bullet"/>
      <w:lvlText w:val="•"/>
      <w:lvlJc w:val="left"/>
      <w:pPr>
        <w:ind w:left="3107" w:hanging="518"/>
      </w:pPr>
      <w:rPr>
        <w:rFonts w:hint="default"/>
        <w:lang w:val="ru-RU" w:eastAsia="en-US" w:bidi="ar-SA"/>
      </w:rPr>
    </w:lvl>
    <w:lvl w:ilvl="4">
      <w:numFmt w:val="bullet"/>
      <w:lvlText w:val="•"/>
      <w:lvlJc w:val="left"/>
      <w:pPr>
        <w:ind w:left="4070" w:hanging="518"/>
      </w:pPr>
      <w:rPr>
        <w:rFonts w:hint="default"/>
        <w:lang w:val="ru-RU" w:eastAsia="en-US" w:bidi="ar-SA"/>
      </w:rPr>
    </w:lvl>
    <w:lvl w:ilvl="5">
      <w:numFmt w:val="bullet"/>
      <w:lvlText w:val="•"/>
      <w:lvlJc w:val="left"/>
      <w:pPr>
        <w:ind w:left="5033" w:hanging="518"/>
      </w:pPr>
      <w:rPr>
        <w:rFonts w:hint="default"/>
        <w:lang w:val="ru-RU" w:eastAsia="en-US" w:bidi="ar-SA"/>
      </w:rPr>
    </w:lvl>
    <w:lvl w:ilvl="6">
      <w:numFmt w:val="bullet"/>
      <w:lvlText w:val="•"/>
      <w:lvlJc w:val="left"/>
      <w:pPr>
        <w:ind w:left="5995" w:hanging="518"/>
      </w:pPr>
      <w:rPr>
        <w:rFonts w:hint="default"/>
        <w:lang w:val="ru-RU" w:eastAsia="en-US" w:bidi="ar-SA"/>
      </w:rPr>
    </w:lvl>
    <w:lvl w:ilvl="7">
      <w:numFmt w:val="bullet"/>
      <w:lvlText w:val="•"/>
      <w:lvlJc w:val="left"/>
      <w:pPr>
        <w:ind w:left="6958" w:hanging="518"/>
      </w:pPr>
      <w:rPr>
        <w:rFonts w:hint="default"/>
        <w:lang w:val="ru-RU" w:eastAsia="en-US" w:bidi="ar-SA"/>
      </w:rPr>
    </w:lvl>
    <w:lvl w:ilvl="8">
      <w:numFmt w:val="bullet"/>
      <w:lvlText w:val="•"/>
      <w:lvlJc w:val="left"/>
      <w:pPr>
        <w:ind w:left="7920" w:hanging="518"/>
      </w:pPr>
      <w:rPr>
        <w:rFonts w:hint="default"/>
        <w:lang w:val="ru-RU" w:eastAsia="en-US" w:bidi="ar-SA"/>
      </w:rPr>
    </w:lvl>
  </w:abstractNum>
  <w:num w:numId="1">
    <w:abstractNumId w:val="4"/>
  </w:num>
  <w:num w:numId="2">
    <w:abstractNumId w:val="0"/>
  </w:num>
  <w:num w:numId="3">
    <w:abstractNumId w:val="13"/>
  </w:num>
  <w:num w:numId="4">
    <w:abstractNumId w:val="11"/>
  </w:num>
  <w:num w:numId="5">
    <w:abstractNumId w:val="10"/>
  </w:num>
  <w:num w:numId="6">
    <w:abstractNumId w:val="6"/>
  </w:num>
  <w:num w:numId="7">
    <w:abstractNumId w:val="3"/>
  </w:num>
  <w:num w:numId="8">
    <w:abstractNumId w:val="2"/>
  </w:num>
  <w:num w:numId="9">
    <w:abstractNumId w:val="1"/>
  </w:num>
  <w:num w:numId="10">
    <w:abstractNumId w:val="15"/>
  </w:num>
  <w:num w:numId="11">
    <w:abstractNumId w:val="7"/>
  </w:num>
  <w:num w:numId="12">
    <w:abstractNumId w:val="17"/>
  </w:num>
  <w:num w:numId="13">
    <w:abstractNumId w:val="9"/>
  </w:num>
  <w:num w:numId="14">
    <w:abstractNumId w:val="16"/>
  </w:num>
  <w:num w:numId="15">
    <w:abstractNumId w:val="14"/>
  </w:num>
  <w:num w:numId="16">
    <w:abstractNumId w:val="5"/>
  </w:num>
  <w:num w:numId="17">
    <w:abstractNumId w:val="1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B45B83"/>
    <w:rsid w:val="000B7B0E"/>
    <w:rsid w:val="002665D9"/>
    <w:rsid w:val="002A4365"/>
    <w:rsid w:val="003D3788"/>
    <w:rsid w:val="004B3A84"/>
    <w:rsid w:val="00585DDA"/>
    <w:rsid w:val="0061097B"/>
    <w:rsid w:val="00631259"/>
    <w:rsid w:val="006456DF"/>
    <w:rsid w:val="00691F4F"/>
    <w:rsid w:val="007272CA"/>
    <w:rsid w:val="00847C73"/>
    <w:rsid w:val="009D69DC"/>
    <w:rsid w:val="00A42827"/>
    <w:rsid w:val="00B45B83"/>
    <w:rsid w:val="00B73D72"/>
    <w:rsid w:val="00CA54EA"/>
    <w:rsid w:val="00D733C1"/>
    <w:rsid w:val="00EF0C82"/>
    <w:rsid w:val="00F70F04"/>
    <w:rsid w:val="00F71F01"/>
    <w:rsid w:val="00FC5E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54EA"/>
    <w:rPr>
      <w:rFonts w:ascii="Times New Roman" w:eastAsia="Times New Roman" w:hAnsi="Times New Roman" w:cs="Times New Roman"/>
      <w:lang w:val="ru-RU"/>
    </w:rPr>
  </w:style>
  <w:style w:type="paragraph" w:styleId="1">
    <w:name w:val="heading 1"/>
    <w:basedOn w:val="a"/>
    <w:uiPriority w:val="1"/>
    <w:qFormat/>
    <w:rsid w:val="00CA54EA"/>
    <w:pPr>
      <w:ind w:left="181" w:hanging="360"/>
      <w:outlineLvl w:val="0"/>
    </w:pPr>
    <w:rPr>
      <w:b/>
      <w:bCs/>
      <w:sz w:val="24"/>
      <w:szCs w:val="24"/>
    </w:rPr>
  </w:style>
  <w:style w:type="paragraph" w:styleId="2">
    <w:name w:val="heading 2"/>
    <w:basedOn w:val="a"/>
    <w:uiPriority w:val="1"/>
    <w:qFormat/>
    <w:rsid w:val="00CA54EA"/>
    <w:pPr>
      <w:ind w:left="224"/>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A54EA"/>
    <w:tblPr>
      <w:tblInd w:w="0" w:type="dxa"/>
      <w:tblCellMar>
        <w:top w:w="0" w:type="dxa"/>
        <w:left w:w="0" w:type="dxa"/>
        <w:bottom w:w="0" w:type="dxa"/>
        <w:right w:w="0" w:type="dxa"/>
      </w:tblCellMar>
    </w:tblPr>
  </w:style>
  <w:style w:type="paragraph" w:styleId="a3">
    <w:name w:val="Body Text"/>
    <w:basedOn w:val="a"/>
    <w:uiPriority w:val="1"/>
    <w:qFormat/>
    <w:rsid w:val="00CA54EA"/>
    <w:pPr>
      <w:ind w:left="944"/>
    </w:pPr>
    <w:rPr>
      <w:sz w:val="24"/>
      <w:szCs w:val="24"/>
    </w:rPr>
  </w:style>
  <w:style w:type="paragraph" w:styleId="a4">
    <w:name w:val="Title"/>
    <w:basedOn w:val="a"/>
    <w:uiPriority w:val="1"/>
    <w:qFormat/>
    <w:rsid w:val="00CA54EA"/>
    <w:pPr>
      <w:ind w:left="645" w:right="692"/>
      <w:jc w:val="center"/>
    </w:pPr>
    <w:rPr>
      <w:b/>
      <w:bCs/>
      <w:sz w:val="32"/>
      <w:szCs w:val="32"/>
    </w:rPr>
  </w:style>
  <w:style w:type="paragraph" w:styleId="a5">
    <w:name w:val="List Paragraph"/>
    <w:basedOn w:val="a"/>
    <w:uiPriority w:val="1"/>
    <w:qFormat/>
    <w:rsid w:val="00CA54EA"/>
    <w:pPr>
      <w:ind w:left="944" w:hanging="360"/>
    </w:pPr>
  </w:style>
  <w:style w:type="paragraph" w:customStyle="1" w:styleId="TableParagraph">
    <w:name w:val="Table Paragraph"/>
    <w:basedOn w:val="a"/>
    <w:uiPriority w:val="1"/>
    <w:qFormat/>
    <w:rsid w:val="00CA54EA"/>
  </w:style>
  <w:style w:type="table" w:styleId="a6">
    <w:name w:val="Table Grid"/>
    <w:basedOn w:val="a1"/>
    <w:uiPriority w:val="59"/>
    <w:rsid w:val="00B73D72"/>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3D3788"/>
    <w:rPr>
      <w:rFonts w:ascii="Segoe UI" w:hAnsi="Segoe UI" w:cs="Segoe UI"/>
      <w:sz w:val="18"/>
      <w:szCs w:val="18"/>
    </w:rPr>
  </w:style>
  <w:style w:type="character" w:customStyle="1" w:styleId="a8">
    <w:name w:val="Текст выноски Знак"/>
    <w:basedOn w:val="a0"/>
    <w:link w:val="a7"/>
    <w:uiPriority w:val="99"/>
    <w:semiHidden/>
    <w:rsid w:val="003D3788"/>
    <w:rPr>
      <w:rFonts w:ascii="Segoe UI" w:eastAsia="Times New Roman" w:hAnsi="Segoe UI" w:cs="Segoe UI"/>
      <w:sz w:val="18"/>
      <w:szCs w:val="18"/>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2989</Words>
  <Characters>17042</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Михеева</dc:creator>
  <cp:lastModifiedBy>ЦДТ</cp:lastModifiedBy>
  <cp:revision>9</cp:revision>
  <cp:lastPrinted>2023-10-26T03:15:00Z</cp:lastPrinted>
  <dcterms:created xsi:type="dcterms:W3CDTF">2023-10-22T14:49:00Z</dcterms:created>
  <dcterms:modified xsi:type="dcterms:W3CDTF">2024-04-23T02:11:00Z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Creator">
    <vt:lpwstr>Writer</vt:lpwstr>
  </property>
  <property fmtid="{D5CDD505-2E9C-101B-9397-08002B2CF9AE}" pid="4" name="LastSaved">
    <vt:filetime>2023-10-22T00:00:00Z</vt:filetime>
  </property>
  <property fmtid="{D5CDD505-2E9C-101B-9397-08002B2CF9AE}" pid="5" name="Producer">
    <vt:lpwstr>LibreOffice 7.0</vt:lpwstr>
  </property>
</Properties>
</file>