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C45498" w:rsidRDefault="00C45498" w:rsidP="00DD1B91">
      <w:pPr>
        <w:spacing w:line="240" w:lineRule="auto"/>
        <w:rPr>
          <w:rFonts w:ascii="Times New Roman" w:hAnsi="Times New Roman" w:cs="Times New Roman"/>
          <w:sz w:val="24"/>
          <w:szCs w:val="24"/>
        </w:rPr>
      </w:pPr>
    </w:p>
    <w:p w:rsidR="00C45498" w:rsidRDefault="00C45498" w:rsidP="00C45498">
      <w:pPr>
        <w:spacing w:line="240" w:lineRule="auto"/>
        <w:jc w:val="center"/>
        <w:rPr>
          <w:rFonts w:ascii="Times New Roman" w:hAnsi="Times New Roman" w:cs="Times New Roman"/>
          <w:sz w:val="24"/>
          <w:szCs w:val="24"/>
        </w:rPr>
      </w:pPr>
    </w:p>
    <w:p w:rsidR="00C45498" w:rsidRPr="00C45498" w:rsidRDefault="00C45498" w:rsidP="00C45498">
      <w:pPr>
        <w:spacing w:line="240" w:lineRule="auto"/>
        <w:ind w:left="567"/>
        <w:jc w:val="center"/>
        <w:rPr>
          <w:rFonts w:ascii="Times New Roman" w:hAnsi="Times New Roman" w:cs="Times New Roman"/>
          <w:sz w:val="24"/>
          <w:szCs w:val="24"/>
        </w:rPr>
      </w:pPr>
      <w:r w:rsidRPr="00C45498">
        <w:rPr>
          <w:rFonts w:ascii="Times New Roman" w:hAnsi="Times New Roman" w:cs="Times New Roman"/>
          <w:sz w:val="24"/>
          <w:szCs w:val="24"/>
        </w:rPr>
        <w:t>МУНИЦИПАЛЬНОЕ БЮДЖЕТНОЕ ОБРАЗОВАТЕЛЬНОЕ</w:t>
      </w:r>
    </w:p>
    <w:p w:rsidR="00C45498" w:rsidRPr="00C45498" w:rsidRDefault="00C45498" w:rsidP="00C45498">
      <w:pPr>
        <w:spacing w:line="240" w:lineRule="auto"/>
        <w:jc w:val="center"/>
        <w:rPr>
          <w:rFonts w:ascii="Times New Roman" w:hAnsi="Times New Roman" w:cs="Times New Roman"/>
          <w:sz w:val="24"/>
          <w:szCs w:val="24"/>
        </w:rPr>
      </w:pPr>
      <w:r w:rsidRPr="00C45498">
        <w:rPr>
          <w:rFonts w:ascii="Times New Roman" w:hAnsi="Times New Roman" w:cs="Times New Roman"/>
          <w:sz w:val="24"/>
          <w:szCs w:val="24"/>
        </w:rPr>
        <w:t>УЧРЕЖДЕНИЕ ДОПОЛНИТЕЛЬНОГО ОБРАЗОВАНИЯ</w:t>
      </w:r>
    </w:p>
    <w:p w:rsidR="00C45498" w:rsidRPr="00C45498" w:rsidRDefault="00C45498" w:rsidP="00C45498">
      <w:pPr>
        <w:spacing w:line="240" w:lineRule="auto"/>
        <w:jc w:val="center"/>
        <w:rPr>
          <w:rFonts w:ascii="Times New Roman" w:hAnsi="Times New Roman" w:cs="Times New Roman"/>
          <w:sz w:val="24"/>
          <w:szCs w:val="24"/>
        </w:rPr>
      </w:pPr>
      <w:r w:rsidRPr="00C45498">
        <w:rPr>
          <w:rFonts w:ascii="Times New Roman" w:hAnsi="Times New Roman" w:cs="Times New Roman"/>
          <w:sz w:val="24"/>
          <w:szCs w:val="24"/>
        </w:rPr>
        <w:t>ДЕТСКО-ЮНОШЕСКИЙ ЦЕНТР ГОРОДА НОВОАЛТАЙСКА</w:t>
      </w:r>
    </w:p>
    <w:p w:rsidR="00C45498" w:rsidRDefault="00C45498" w:rsidP="00C45498">
      <w:pPr>
        <w:jc w:val="center"/>
      </w:pPr>
    </w:p>
    <w:p w:rsidR="00C45498" w:rsidRDefault="00C45498" w:rsidP="00C45498">
      <w:pPr>
        <w:jc w:val="center"/>
      </w:pPr>
    </w:p>
    <w:p w:rsidR="00C45498" w:rsidRDefault="00C45498" w:rsidP="00C45498">
      <w:pPr>
        <w:jc w:val="center"/>
      </w:pPr>
    </w:p>
    <w:p w:rsidR="00C45498" w:rsidRDefault="00C45498" w:rsidP="00C45498">
      <w:pPr>
        <w:jc w:val="center"/>
      </w:pPr>
    </w:p>
    <w:p w:rsidR="00C45498" w:rsidRDefault="00C45498" w:rsidP="00C45498">
      <w:pPr>
        <w:jc w:val="center"/>
      </w:pPr>
    </w:p>
    <w:p w:rsidR="00C45498" w:rsidRDefault="00C45498" w:rsidP="00C45498">
      <w:pPr>
        <w:jc w:val="center"/>
      </w:pPr>
    </w:p>
    <w:p w:rsidR="00C45498" w:rsidRDefault="00C45498" w:rsidP="00C45498">
      <w:pPr>
        <w:jc w:val="center"/>
      </w:pPr>
    </w:p>
    <w:p w:rsidR="00C45498" w:rsidRDefault="00C45498" w:rsidP="00C45498">
      <w:pPr>
        <w:jc w:val="center"/>
      </w:pPr>
    </w:p>
    <w:p w:rsidR="00C45498" w:rsidRPr="00C45498" w:rsidRDefault="00C45498" w:rsidP="00C45498">
      <w:pPr>
        <w:spacing w:line="240" w:lineRule="auto"/>
        <w:jc w:val="center"/>
        <w:rPr>
          <w:rFonts w:ascii="Times New Roman" w:hAnsi="Times New Roman" w:cs="Times New Roman"/>
          <w:sz w:val="24"/>
          <w:szCs w:val="24"/>
        </w:rPr>
      </w:pPr>
      <w:r w:rsidRPr="00C45498">
        <w:rPr>
          <w:rFonts w:ascii="Times New Roman" w:hAnsi="Times New Roman" w:cs="Times New Roman"/>
          <w:sz w:val="24"/>
          <w:szCs w:val="24"/>
        </w:rPr>
        <w:t>Мастер-класс</w:t>
      </w:r>
      <w:r w:rsidR="00DD1B91">
        <w:rPr>
          <w:rFonts w:ascii="Times New Roman" w:hAnsi="Times New Roman" w:cs="Times New Roman"/>
          <w:sz w:val="24"/>
          <w:szCs w:val="24"/>
        </w:rPr>
        <w:t xml:space="preserve"> для детей средних и старших классов </w:t>
      </w:r>
    </w:p>
    <w:p w:rsidR="00C45498" w:rsidRPr="00C45498" w:rsidRDefault="00C45498" w:rsidP="00C45498">
      <w:pPr>
        <w:spacing w:line="240" w:lineRule="auto"/>
        <w:jc w:val="center"/>
        <w:rPr>
          <w:rFonts w:ascii="Times New Roman" w:hAnsi="Times New Roman" w:cs="Times New Roman"/>
          <w:sz w:val="24"/>
          <w:szCs w:val="24"/>
        </w:rPr>
      </w:pPr>
      <w:r w:rsidRPr="00C45498">
        <w:rPr>
          <w:rFonts w:ascii="Times New Roman" w:hAnsi="Times New Roman" w:cs="Times New Roman"/>
          <w:sz w:val="24"/>
          <w:szCs w:val="24"/>
        </w:rPr>
        <w:t>по изобразительной деятельности</w:t>
      </w:r>
    </w:p>
    <w:p w:rsidR="00C45498" w:rsidRPr="00C45498" w:rsidRDefault="00DD1B91" w:rsidP="00C45498">
      <w:pPr>
        <w:spacing w:line="240" w:lineRule="auto"/>
        <w:jc w:val="center"/>
        <w:rPr>
          <w:rFonts w:ascii="Times New Roman" w:hAnsi="Times New Roman" w:cs="Times New Roman"/>
          <w:b/>
          <w:sz w:val="24"/>
          <w:szCs w:val="24"/>
        </w:rPr>
      </w:pPr>
      <w:r>
        <w:rPr>
          <w:rFonts w:ascii="Times New Roman" w:hAnsi="Times New Roman" w:cs="Times New Roman"/>
          <w:b/>
          <w:sz w:val="24"/>
          <w:szCs w:val="24"/>
        </w:rPr>
        <w:t>«Монограмма</w:t>
      </w:r>
      <w:r w:rsidR="00C45498" w:rsidRPr="00C45498">
        <w:rPr>
          <w:rFonts w:ascii="Times New Roman" w:hAnsi="Times New Roman" w:cs="Times New Roman"/>
          <w:b/>
          <w:sz w:val="24"/>
          <w:szCs w:val="24"/>
        </w:rPr>
        <w:t>»</w:t>
      </w:r>
    </w:p>
    <w:p w:rsidR="00C45498" w:rsidRPr="00C45498" w:rsidRDefault="00C45498" w:rsidP="00C45498">
      <w:pPr>
        <w:spacing w:line="240" w:lineRule="auto"/>
        <w:ind w:left="567"/>
        <w:rPr>
          <w:rFonts w:ascii="Times New Roman" w:hAnsi="Times New Roman" w:cs="Times New Roman"/>
          <w:sz w:val="24"/>
          <w:szCs w:val="24"/>
        </w:rPr>
      </w:pPr>
    </w:p>
    <w:p w:rsidR="00C45498" w:rsidRPr="00C45498" w:rsidRDefault="00C45498" w:rsidP="00C45498">
      <w:pPr>
        <w:spacing w:line="240" w:lineRule="auto"/>
        <w:ind w:left="567"/>
        <w:rPr>
          <w:rFonts w:ascii="Times New Roman" w:hAnsi="Times New Roman" w:cs="Times New Roman"/>
          <w:sz w:val="24"/>
          <w:szCs w:val="24"/>
        </w:rPr>
      </w:pPr>
    </w:p>
    <w:p w:rsidR="00C45498" w:rsidRPr="00C45498" w:rsidRDefault="00C45498" w:rsidP="00C45498">
      <w:pPr>
        <w:spacing w:line="240" w:lineRule="auto"/>
        <w:ind w:left="567"/>
        <w:rPr>
          <w:rFonts w:ascii="Times New Roman" w:hAnsi="Times New Roman" w:cs="Times New Roman"/>
          <w:sz w:val="24"/>
          <w:szCs w:val="24"/>
        </w:rPr>
      </w:pPr>
    </w:p>
    <w:p w:rsidR="00C45498" w:rsidRPr="00C45498" w:rsidRDefault="00C45498" w:rsidP="00C45498">
      <w:pPr>
        <w:spacing w:line="240" w:lineRule="auto"/>
        <w:ind w:left="567"/>
        <w:rPr>
          <w:rFonts w:ascii="Times New Roman" w:hAnsi="Times New Roman" w:cs="Times New Roman"/>
          <w:sz w:val="24"/>
          <w:szCs w:val="24"/>
        </w:rPr>
      </w:pPr>
    </w:p>
    <w:p w:rsidR="00C45498" w:rsidRPr="00C45498" w:rsidRDefault="00C45498" w:rsidP="00C45498">
      <w:pPr>
        <w:spacing w:line="240" w:lineRule="auto"/>
        <w:ind w:left="567"/>
        <w:rPr>
          <w:rFonts w:ascii="Times New Roman" w:hAnsi="Times New Roman" w:cs="Times New Roman"/>
          <w:sz w:val="24"/>
          <w:szCs w:val="24"/>
        </w:rPr>
      </w:pPr>
    </w:p>
    <w:p w:rsidR="00C45498" w:rsidRPr="00C45498" w:rsidRDefault="00C45498" w:rsidP="00C45498">
      <w:pPr>
        <w:spacing w:line="240" w:lineRule="auto"/>
        <w:ind w:left="567"/>
        <w:rPr>
          <w:rFonts w:ascii="Times New Roman" w:hAnsi="Times New Roman" w:cs="Times New Roman"/>
          <w:sz w:val="24"/>
          <w:szCs w:val="24"/>
        </w:rPr>
      </w:pPr>
    </w:p>
    <w:p w:rsidR="00C45498" w:rsidRPr="00C45498" w:rsidRDefault="00C45498" w:rsidP="00C45498">
      <w:pPr>
        <w:spacing w:line="240" w:lineRule="auto"/>
        <w:ind w:left="567"/>
        <w:jc w:val="right"/>
        <w:rPr>
          <w:rFonts w:ascii="Times New Roman" w:hAnsi="Times New Roman" w:cs="Times New Roman"/>
          <w:sz w:val="24"/>
          <w:szCs w:val="24"/>
        </w:rPr>
      </w:pPr>
      <w:r w:rsidRPr="00C45498">
        <w:rPr>
          <w:rFonts w:ascii="Times New Roman" w:hAnsi="Times New Roman" w:cs="Times New Roman"/>
          <w:sz w:val="24"/>
          <w:szCs w:val="24"/>
        </w:rPr>
        <w:t>Педагог дополнительного образования</w:t>
      </w:r>
    </w:p>
    <w:p w:rsidR="00C45498" w:rsidRPr="00C45498" w:rsidRDefault="00712999" w:rsidP="00C45498">
      <w:pPr>
        <w:spacing w:line="240" w:lineRule="auto"/>
        <w:ind w:left="567"/>
        <w:jc w:val="right"/>
        <w:rPr>
          <w:rFonts w:ascii="Times New Roman" w:hAnsi="Times New Roman" w:cs="Times New Roman"/>
          <w:sz w:val="24"/>
          <w:szCs w:val="24"/>
        </w:rPr>
      </w:pPr>
      <w:r>
        <w:rPr>
          <w:rFonts w:ascii="Times New Roman" w:hAnsi="Times New Roman" w:cs="Times New Roman"/>
          <w:sz w:val="24"/>
          <w:szCs w:val="24"/>
        </w:rPr>
        <w:t>Бух Елена Але</w:t>
      </w:r>
      <w:r w:rsidR="00C45498" w:rsidRPr="00C45498">
        <w:rPr>
          <w:rFonts w:ascii="Times New Roman" w:hAnsi="Times New Roman" w:cs="Times New Roman"/>
          <w:sz w:val="24"/>
          <w:szCs w:val="24"/>
        </w:rPr>
        <w:t>ксандровна</w:t>
      </w:r>
    </w:p>
    <w:p w:rsidR="00C45498" w:rsidRDefault="00C45498" w:rsidP="00C45498"/>
    <w:p w:rsidR="00C45498" w:rsidRDefault="00C45498" w:rsidP="00C45498"/>
    <w:p w:rsidR="00C45498" w:rsidRDefault="00C45498" w:rsidP="00C45498"/>
    <w:p w:rsidR="00C45498" w:rsidRDefault="00C45498" w:rsidP="00C45498"/>
    <w:p w:rsidR="00C45498" w:rsidRDefault="00C45498" w:rsidP="00C45498"/>
    <w:p w:rsidR="00C45498" w:rsidRDefault="00C45498" w:rsidP="00C45498"/>
    <w:p w:rsidR="00C45498" w:rsidRDefault="00C45498" w:rsidP="00C45498"/>
    <w:p w:rsidR="00C45498" w:rsidRDefault="00C45498" w:rsidP="00C45498"/>
    <w:p w:rsidR="00C45498" w:rsidRPr="00C45498" w:rsidRDefault="00C45498" w:rsidP="00C45498">
      <w:pPr>
        <w:jc w:val="center"/>
        <w:rPr>
          <w:rFonts w:ascii="Times New Roman" w:hAnsi="Times New Roman" w:cs="Times New Roman"/>
          <w:sz w:val="24"/>
          <w:szCs w:val="24"/>
        </w:rPr>
      </w:pPr>
      <w:r w:rsidRPr="00C45498">
        <w:rPr>
          <w:rFonts w:ascii="Times New Roman" w:hAnsi="Times New Roman" w:cs="Times New Roman"/>
          <w:sz w:val="24"/>
          <w:szCs w:val="24"/>
        </w:rPr>
        <w:t>г. Новоалтайск</w:t>
      </w:r>
    </w:p>
    <w:p w:rsidR="0075031D" w:rsidRDefault="00DD1B91" w:rsidP="00C45498">
      <w:pPr>
        <w:jc w:val="center"/>
        <w:rPr>
          <w:rFonts w:ascii="Times New Roman" w:hAnsi="Times New Roman" w:cs="Times New Roman"/>
          <w:sz w:val="24"/>
          <w:szCs w:val="24"/>
        </w:rPr>
      </w:pPr>
      <w:r>
        <w:rPr>
          <w:rFonts w:ascii="Times New Roman" w:hAnsi="Times New Roman" w:cs="Times New Roman"/>
          <w:sz w:val="24"/>
          <w:szCs w:val="24"/>
        </w:rPr>
        <w:t>2024</w:t>
      </w:r>
      <w:r w:rsidR="00C45498" w:rsidRPr="00C45498">
        <w:rPr>
          <w:rFonts w:ascii="Times New Roman" w:hAnsi="Times New Roman" w:cs="Times New Roman"/>
          <w:sz w:val="24"/>
          <w:szCs w:val="24"/>
        </w:rPr>
        <w:t xml:space="preserve"> г.</w:t>
      </w:r>
    </w:p>
    <w:p w:rsidR="00C45498" w:rsidRDefault="00C45498" w:rsidP="00C45498">
      <w:pPr>
        <w:jc w:val="center"/>
        <w:rPr>
          <w:rFonts w:ascii="Times New Roman" w:hAnsi="Times New Roman" w:cs="Times New Roman"/>
          <w:sz w:val="24"/>
          <w:szCs w:val="24"/>
        </w:rPr>
      </w:pPr>
    </w:p>
    <w:p w:rsidR="00C45498" w:rsidRPr="00712999" w:rsidRDefault="003D1849" w:rsidP="00712999">
      <w:pPr>
        <w:spacing w:line="240" w:lineRule="auto"/>
        <w:ind w:left="567" w:right="141"/>
        <w:rPr>
          <w:rFonts w:ascii="Times New Roman" w:hAnsi="Times New Roman" w:cs="Times New Roman"/>
          <w:sz w:val="24"/>
          <w:szCs w:val="24"/>
        </w:rPr>
      </w:pPr>
      <w:r>
        <w:rPr>
          <w:rFonts w:ascii="Times New Roman" w:hAnsi="Times New Roman" w:cs="Times New Roman"/>
          <w:sz w:val="24"/>
          <w:szCs w:val="24"/>
        </w:rPr>
        <w:t xml:space="preserve">        </w:t>
      </w:r>
      <w:r w:rsidR="00DD1B91">
        <w:rPr>
          <w:rFonts w:ascii="Times New Roman" w:hAnsi="Times New Roman" w:cs="Times New Roman"/>
          <w:sz w:val="24"/>
          <w:szCs w:val="24"/>
        </w:rPr>
        <w:t>Тема: «Монограмма</w:t>
      </w:r>
      <w:r w:rsidR="00C45498" w:rsidRPr="00712999">
        <w:rPr>
          <w:rFonts w:ascii="Times New Roman" w:hAnsi="Times New Roman" w:cs="Times New Roman"/>
          <w:sz w:val="24"/>
          <w:szCs w:val="24"/>
        </w:rPr>
        <w:t>»</w:t>
      </w:r>
    </w:p>
    <w:p w:rsidR="00C45498" w:rsidRPr="00712999" w:rsidRDefault="003D1849" w:rsidP="00712999">
      <w:pPr>
        <w:spacing w:line="240" w:lineRule="auto"/>
        <w:ind w:left="567" w:right="141"/>
        <w:rPr>
          <w:rFonts w:ascii="Times New Roman" w:hAnsi="Times New Roman" w:cs="Times New Roman"/>
          <w:sz w:val="24"/>
          <w:szCs w:val="24"/>
        </w:rPr>
      </w:pPr>
      <w:r>
        <w:rPr>
          <w:rFonts w:ascii="Times New Roman" w:hAnsi="Times New Roman" w:cs="Times New Roman"/>
          <w:sz w:val="24"/>
          <w:szCs w:val="24"/>
        </w:rPr>
        <w:t xml:space="preserve">        </w:t>
      </w:r>
      <w:r w:rsidR="00C45498" w:rsidRPr="00712999">
        <w:rPr>
          <w:rFonts w:ascii="Times New Roman" w:hAnsi="Times New Roman" w:cs="Times New Roman"/>
          <w:sz w:val="24"/>
          <w:szCs w:val="24"/>
        </w:rPr>
        <w:t>Целевая аудитория: ма</w:t>
      </w:r>
      <w:r w:rsidR="00712999">
        <w:rPr>
          <w:rFonts w:ascii="Times New Roman" w:hAnsi="Times New Roman" w:cs="Times New Roman"/>
          <w:sz w:val="24"/>
          <w:szCs w:val="24"/>
        </w:rPr>
        <w:t>стер</w:t>
      </w:r>
      <w:r w:rsidR="00DD1B91">
        <w:rPr>
          <w:rFonts w:ascii="Times New Roman" w:hAnsi="Times New Roman" w:cs="Times New Roman"/>
          <w:sz w:val="24"/>
          <w:szCs w:val="24"/>
        </w:rPr>
        <w:t>-класс разработан для обучающихся средних и старших классов</w:t>
      </w:r>
      <w:r w:rsidR="00712999">
        <w:rPr>
          <w:rFonts w:ascii="Times New Roman" w:hAnsi="Times New Roman" w:cs="Times New Roman"/>
          <w:sz w:val="24"/>
          <w:szCs w:val="24"/>
        </w:rPr>
        <w:t xml:space="preserve">, группой </w:t>
      </w:r>
      <w:r w:rsidR="00DD1B91">
        <w:rPr>
          <w:rFonts w:ascii="Times New Roman" w:hAnsi="Times New Roman" w:cs="Times New Roman"/>
          <w:sz w:val="24"/>
          <w:szCs w:val="24"/>
        </w:rPr>
        <w:t>до 10</w:t>
      </w:r>
      <w:r w:rsidR="00C45498" w:rsidRPr="00712999">
        <w:rPr>
          <w:rFonts w:ascii="Times New Roman" w:hAnsi="Times New Roman" w:cs="Times New Roman"/>
          <w:sz w:val="24"/>
          <w:szCs w:val="24"/>
        </w:rPr>
        <w:t xml:space="preserve"> человек, продолжительность </w:t>
      </w:r>
      <w:r w:rsidR="00712999">
        <w:rPr>
          <w:rFonts w:ascii="Times New Roman" w:hAnsi="Times New Roman" w:cs="Times New Roman"/>
          <w:sz w:val="24"/>
          <w:szCs w:val="24"/>
        </w:rPr>
        <w:t>занятия</w:t>
      </w:r>
      <w:r>
        <w:rPr>
          <w:rFonts w:ascii="Times New Roman" w:hAnsi="Times New Roman" w:cs="Times New Roman"/>
          <w:sz w:val="24"/>
          <w:szCs w:val="24"/>
        </w:rPr>
        <w:t>-</w:t>
      </w:r>
      <w:r w:rsidR="00712999">
        <w:rPr>
          <w:rFonts w:ascii="Times New Roman" w:hAnsi="Times New Roman" w:cs="Times New Roman"/>
          <w:sz w:val="24"/>
          <w:szCs w:val="24"/>
        </w:rPr>
        <w:t xml:space="preserve"> </w:t>
      </w:r>
      <w:r w:rsidR="00DD1B91">
        <w:rPr>
          <w:rFonts w:ascii="Times New Roman" w:hAnsi="Times New Roman" w:cs="Times New Roman"/>
          <w:sz w:val="24"/>
          <w:szCs w:val="24"/>
        </w:rPr>
        <w:t>от 15 до</w:t>
      </w:r>
      <w:r w:rsidR="00C45498" w:rsidRPr="00712999">
        <w:rPr>
          <w:rFonts w:ascii="Times New Roman" w:hAnsi="Times New Roman" w:cs="Times New Roman"/>
          <w:sz w:val="24"/>
          <w:szCs w:val="24"/>
        </w:rPr>
        <w:t xml:space="preserve"> 45 минут.</w:t>
      </w:r>
    </w:p>
    <w:p w:rsidR="00C45498" w:rsidRDefault="003D1849" w:rsidP="00712999">
      <w:pPr>
        <w:spacing w:line="240" w:lineRule="auto"/>
        <w:ind w:left="567" w:right="141"/>
        <w:rPr>
          <w:rFonts w:ascii="Times New Roman" w:hAnsi="Times New Roman" w:cs="Times New Roman"/>
          <w:color w:val="111111"/>
          <w:sz w:val="24"/>
          <w:szCs w:val="24"/>
          <w:shd w:val="clear" w:color="auto" w:fill="FFFFFF"/>
        </w:rPr>
      </w:pPr>
      <w:r>
        <w:rPr>
          <w:rFonts w:ascii="Times New Roman" w:hAnsi="Times New Roman" w:cs="Times New Roman"/>
          <w:sz w:val="24"/>
          <w:szCs w:val="24"/>
        </w:rPr>
        <w:t xml:space="preserve">        </w:t>
      </w:r>
      <w:r w:rsidR="00712999" w:rsidRPr="00712999">
        <w:rPr>
          <w:rFonts w:ascii="Times New Roman" w:hAnsi="Times New Roman" w:cs="Times New Roman"/>
          <w:sz w:val="24"/>
          <w:szCs w:val="24"/>
        </w:rPr>
        <w:t xml:space="preserve">Цель: </w:t>
      </w:r>
      <w:r w:rsidR="00DD1B91">
        <w:rPr>
          <w:rFonts w:ascii="Times New Roman" w:hAnsi="Times New Roman" w:cs="Times New Roman"/>
          <w:color w:val="111111"/>
          <w:sz w:val="24"/>
          <w:szCs w:val="24"/>
          <w:shd w:val="clear" w:color="auto" w:fill="FFFFFF"/>
        </w:rPr>
        <w:t>ознакомление обучающихся</w:t>
      </w:r>
      <w:r w:rsidR="00712999" w:rsidRPr="00712999">
        <w:rPr>
          <w:rFonts w:ascii="Times New Roman" w:hAnsi="Times New Roman" w:cs="Times New Roman"/>
          <w:color w:val="111111"/>
          <w:sz w:val="24"/>
          <w:szCs w:val="24"/>
          <w:shd w:val="clear" w:color="auto" w:fill="FFFFFF"/>
        </w:rPr>
        <w:t xml:space="preserve"> с пр</w:t>
      </w:r>
      <w:r w:rsidR="00DD1B91">
        <w:rPr>
          <w:rFonts w:ascii="Times New Roman" w:hAnsi="Times New Roman" w:cs="Times New Roman"/>
          <w:color w:val="111111"/>
          <w:sz w:val="24"/>
          <w:szCs w:val="24"/>
          <w:shd w:val="clear" w:color="auto" w:fill="FFFFFF"/>
        </w:rPr>
        <w:t>инципами работы в нетрадиционной технике монограмма</w:t>
      </w:r>
      <w:r w:rsidR="00712999" w:rsidRPr="00712999">
        <w:rPr>
          <w:rFonts w:ascii="Times New Roman" w:hAnsi="Times New Roman" w:cs="Times New Roman"/>
          <w:color w:val="111111"/>
          <w:sz w:val="24"/>
          <w:szCs w:val="24"/>
          <w:shd w:val="clear" w:color="auto" w:fill="FFFFFF"/>
        </w:rPr>
        <w:t>», повышение моти</w:t>
      </w:r>
      <w:r w:rsidR="00DD1B91">
        <w:rPr>
          <w:rFonts w:ascii="Times New Roman" w:hAnsi="Times New Roman" w:cs="Times New Roman"/>
          <w:color w:val="111111"/>
          <w:sz w:val="24"/>
          <w:szCs w:val="24"/>
          <w:shd w:val="clear" w:color="auto" w:fill="FFFFFF"/>
        </w:rPr>
        <w:t>вации к изучению истории семьи, семейных традиций</w:t>
      </w:r>
      <w:r w:rsidR="00712999" w:rsidRPr="00712999">
        <w:rPr>
          <w:rFonts w:ascii="Times New Roman" w:hAnsi="Times New Roman" w:cs="Times New Roman"/>
          <w:color w:val="111111"/>
          <w:sz w:val="24"/>
          <w:szCs w:val="24"/>
          <w:shd w:val="clear" w:color="auto" w:fill="FFFFFF"/>
        </w:rPr>
        <w:t>.</w:t>
      </w:r>
    </w:p>
    <w:p w:rsidR="00C45498" w:rsidRDefault="003D1849" w:rsidP="00712999">
      <w:pPr>
        <w:spacing w:line="240" w:lineRule="auto"/>
        <w:ind w:left="567" w:right="141"/>
        <w:rPr>
          <w:rFonts w:ascii="Times New Roman" w:hAnsi="Times New Roman" w:cs="Times New Roman"/>
          <w:sz w:val="24"/>
          <w:szCs w:val="24"/>
        </w:rPr>
      </w:pPr>
      <w:r>
        <w:rPr>
          <w:rFonts w:ascii="Times New Roman" w:hAnsi="Times New Roman" w:cs="Times New Roman"/>
          <w:color w:val="111111"/>
          <w:sz w:val="24"/>
          <w:szCs w:val="24"/>
          <w:shd w:val="clear" w:color="auto" w:fill="FFFFFF"/>
        </w:rPr>
        <w:t xml:space="preserve">         </w:t>
      </w:r>
      <w:r>
        <w:rPr>
          <w:rFonts w:ascii="Times New Roman" w:hAnsi="Times New Roman" w:cs="Times New Roman"/>
          <w:sz w:val="24"/>
          <w:szCs w:val="24"/>
        </w:rPr>
        <w:t xml:space="preserve"> </w:t>
      </w:r>
      <w:r w:rsidR="00C45498" w:rsidRPr="00712999">
        <w:rPr>
          <w:rFonts w:ascii="Times New Roman" w:hAnsi="Times New Roman" w:cs="Times New Roman"/>
          <w:sz w:val="24"/>
          <w:szCs w:val="24"/>
        </w:rPr>
        <w:t>Задачи:</w:t>
      </w:r>
    </w:p>
    <w:p w:rsidR="00712999" w:rsidRPr="00712999" w:rsidRDefault="00712999" w:rsidP="00712999">
      <w:pPr>
        <w:spacing w:line="240" w:lineRule="auto"/>
        <w:ind w:left="567" w:right="141"/>
        <w:rPr>
          <w:rFonts w:ascii="Times New Roman" w:hAnsi="Times New Roman" w:cs="Times New Roman"/>
          <w:sz w:val="24"/>
          <w:szCs w:val="24"/>
        </w:rPr>
      </w:pPr>
      <w:r w:rsidRPr="00712999">
        <w:rPr>
          <w:rFonts w:ascii="Times New Roman" w:hAnsi="Times New Roman" w:cs="Times New Roman"/>
          <w:sz w:val="24"/>
          <w:szCs w:val="24"/>
        </w:rPr>
        <w:t xml:space="preserve">-             организовать передачу педагогом своего опыта путем прямого и комментированного </w:t>
      </w:r>
      <w:r>
        <w:rPr>
          <w:rFonts w:ascii="Times New Roman" w:hAnsi="Times New Roman" w:cs="Times New Roman"/>
          <w:sz w:val="24"/>
          <w:szCs w:val="24"/>
        </w:rPr>
        <w:t xml:space="preserve">     </w:t>
      </w:r>
      <w:r w:rsidRPr="00712999">
        <w:rPr>
          <w:rFonts w:ascii="Times New Roman" w:hAnsi="Times New Roman" w:cs="Times New Roman"/>
          <w:sz w:val="24"/>
          <w:szCs w:val="24"/>
        </w:rPr>
        <w:t>показа последовательности действий, методов, приемов;</w:t>
      </w:r>
    </w:p>
    <w:p w:rsidR="00712999" w:rsidRPr="00712999" w:rsidRDefault="00712999" w:rsidP="00712999">
      <w:pPr>
        <w:spacing w:line="240" w:lineRule="auto"/>
        <w:ind w:left="567" w:right="141"/>
        <w:rPr>
          <w:rFonts w:ascii="Times New Roman" w:hAnsi="Times New Roman" w:cs="Times New Roman"/>
          <w:sz w:val="24"/>
          <w:szCs w:val="24"/>
        </w:rPr>
      </w:pPr>
      <w:r w:rsidRPr="00712999">
        <w:rPr>
          <w:rFonts w:ascii="Times New Roman" w:hAnsi="Times New Roman" w:cs="Times New Roman"/>
          <w:sz w:val="24"/>
          <w:szCs w:val="24"/>
        </w:rPr>
        <w:t>-             вызвать интерес к современной нетрадиционной технике;</w:t>
      </w:r>
    </w:p>
    <w:p w:rsidR="00712999" w:rsidRPr="00712999" w:rsidRDefault="00712999" w:rsidP="00712999">
      <w:pPr>
        <w:spacing w:line="240" w:lineRule="auto"/>
        <w:ind w:left="567" w:right="141"/>
        <w:rPr>
          <w:rFonts w:ascii="Times New Roman" w:hAnsi="Times New Roman" w:cs="Times New Roman"/>
          <w:sz w:val="24"/>
          <w:szCs w:val="24"/>
        </w:rPr>
      </w:pPr>
      <w:r w:rsidRPr="00712999">
        <w:rPr>
          <w:rFonts w:ascii="Times New Roman" w:hAnsi="Times New Roman" w:cs="Times New Roman"/>
          <w:sz w:val="24"/>
          <w:szCs w:val="24"/>
        </w:rPr>
        <w:t>-             познакомить с те</w:t>
      </w:r>
      <w:r w:rsidR="00DD1B91">
        <w:rPr>
          <w:rFonts w:ascii="Times New Roman" w:hAnsi="Times New Roman" w:cs="Times New Roman"/>
          <w:sz w:val="24"/>
          <w:szCs w:val="24"/>
        </w:rPr>
        <w:t>хнологией «монограмма</w:t>
      </w:r>
      <w:r w:rsidRPr="00712999">
        <w:rPr>
          <w:rFonts w:ascii="Times New Roman" w:hAnsi="Times New Roman" w:cs="Times New Roman"/>
          <w:sz w:val="24"/>
          <w:szCs w:val="24"/>
        </w:rPr>
        <w:t>»;</w:t>
      </w:r>
    </w:p>
    <w:p w:rsidR="00712999" w:rsidRPr="00712999" w:rsidRDefault="00712999" w:rsidP="00712999">
      <w:pPr>
        <w:spacing w:line="240" w:lineRule="auto"/>
        <w:ind w:left="567" w:right="141"/>
        <w:rPr>
          <w:rFonts w:ascii="Times New Roman" w:hAnsi="Times New Roman" w:cs="Times New Roman"/>
          <w:sz w:val="24"/>
          <w:szCs w:val="24"/>
        </w:rPr>
      </w:pPr>
      <w:r w:rsidRPr="00712999">
        <w:rPr>
          <w:rFonts w:ascii="Times New Roman" w:hAnsi="Times New Roman" w:cs="Times New Roman"/>
          <w:sz w:val="24"/>
          <w:szCs w:val="24"/>
        </w:rPr>
        <w:t xml:space="preserve">-             изготовить </w:t>
      </w:r>
      <w:r w:rsidR="00DD1B91">
        <w:rPr>
          <w:rFonts w:ascii="Times New Roman" w:hAnsi="Times New Roman" w:cs="Times New Roman"/>
          <w:sz w:val="24"/>
          <w:szCs w:val="24"/>
        </w:rPr>
        <w:t>брелок в технике «монограмма»</w:t>
      </w:r>
      <w:r w:rsidRPr="00712999">
        <w:rPr>
          <w:rFonts w:ascii="Times New Roman" w:hAnsi="Times New Roman" w:cs="Times New Roman"/>
          <w:sz w:val="24"/>
          <w:szCs w:val="24"/>
        </w:rPr>
        <w:t>;</w:t>
      </w:r>
    </w:p>
    <w:p w:rsidR="00712999" w:rsidRPr="00712999" w:rsidRDefault="00742DE4" w:rsidP="00712999">
      <w:pPr>
        <w:spacing w:line="240" w:lineRule="auto"/>
        <w:ind w:left="567" w:right="141"/>
        <w:rPr>
          <w:rFonts w:ascii="Times New Roman" w:hAnsi="Times New Roman" w:cs="Times New Roman"/>
          <w:sz w:val="24"/>
          <w:szCs w:val="24"/>
        </w:rPr>
      </w:pPr>
      <w:r w:rsidRPr="00742DE4">
        <w:rPr>
          <w:rFonts w:ascii="Times New Roman" w:hAnsi="Times New Roman" w:cs="Times New Roman"/>
          <w:sz w:val="24"/>
          <w:szCs w:val="24"/>
        </w:rPr>
        <w:t xml:space="preserve">         </w:t>
      </w:r>
      <w:r w:rsidR="00712999" w:rsidRPr="00742DE4">
        <w:rPr>
          <w:rFonts w:ascii="Times New Roman" w:hAnsi="Times New Roman" w:cs="Times New Roman"/>
          <w:sz w:val="24"/>
          <w:szCs w:val="24"/>
        </w:rPr>
        <w:t>Методы и приемы:</w:t>
      </w:r>
      <w:r w:rsidR="00712999" w:rsidRPr="00712999">
        <w:rPr>
          <w:rFonts w:ascii="Times New Roman" w:hAnsi="Times New Roman" w:cs="Times New Roman"/>
          <w:sz w:val="24"/>
          <w:szCs w:val="24"/>
        </w:rPr>
        <w:t> целеполагание, рассказ, о</w:t>
      </w:r>
      <w:r w:rsidR="003D1849">
        <w:rPr>
          <w:rFonts w:ascii="Times New Roman" w:hAnsi="Times New Roman" w:cs="Times New Roman"/>
          <w:sz w:val="24"/>
          <w:szCs w:val="24"/>
        </w:rPr>
        <w:t>бъяснение,</w:t>
      </w:r>
      <w:r w:rsidR="00712999" w:rsidRPr="00712999">
        <w:rPr>
          <w:rFonts w:ascii="Times New Roman" w:hAnsi="Times New Roman" w:cs="Times New Roman"/>
          <w:sz w:val="24"/>
          <w:szCs w:val="24"/>
        </w:rPr>
        <w:t xml:space="preserve"> наглядное сопровождение, вопросы, уточнение, практическая деятельность, рефлексия.</w:t>
      </w:r>
    </w:p>
    <w:p w:rsidR="00712999" w:rsidRPr="00712999" w:rsidRDefault="00742DE4" w:rsidP="00712999">
      <w:pPr>
        <w:spacing w:line="240" w:lineRule="auto"/>
        <w:ind w:left="567" w:right="141"/>
        <w:rPr>
          <w:rFonts w:ascii="Times New Roman" w:hAnsi="Times New Roman" w:cs="Times New Roman"/>
          <w:sz w:val="24"/>
          <w:szCs w:val="24"/>
        </w:rPr>
      </w:pPr>
      <w:r>
        <w:rPr>
          <w:rFonts w:ascii="Times New Roman" w:hAnsi="Times New Roman" w:cs="Times New Roman"/>
          <w:sz w:val="24"/>
          <w:szCs w:val="24"/>
        </w:rPr>
        <w:t xml:space="preserve">          Оборудование и р</w:t>
      </w:r>
      <w:r w:rsidR="00712999" w:rsidRPr="00742DE4">
        <w:rPr>
          <w:rFonts w:ascii="Times New Roman" w:hAnsi="Times New Roman" w:cs="Times New Roman"/>
          <w:sz w:val="24"/>
          <w:szCs w:val="24"/>
        </w:rPr>
        <w:t>аздаточный материал:</w:t>
      </w:r>
      <w:r w:rsidR="000E5486">
        <w:rPr>
          <w:rFonts w:ascii="Times New Roman" w:hAnsi="Times New Roman" w:cs="Times New Roman"/>
          <w:sz w:val="24"/>
          <w:szCs w:val="24"/>
        </w:rPr>
        <w:t xml:space="preserve"> простой карандаш, ножницы, ластик</w:t>
      </w:r>
      <w:r>
        <w:rPr>
          <w:rFonts w:ascii="Times New Roman" w:hAnsi="Times New Roman" w:cs="Times New Roman"/>
          <w:sz w:val="24"/>
          <w:szCs w:val="24"/>
        </w:rPr>
        <w:t>,</w:t>
      </w:r>
      <w:r w:rsidR="000E5486">
        <w:rPr>
          <w:rFonts w:ascii="Times New Roman" w:hAnsi="Times New Roman" w:cs="Times New Roman"/>
          <w:sz w:val="24"/>
          <w:szCs w:val="24"/>
        </w:rPr>
        <w:t xml:space="preserve"> заготовки для брелока из дерева</w:t>
      </w:r>
      <w:r w:rsidR="00875FB7">
        <w:rPr>
          <w:rFonts w:ascii="Times New Roman" w:hAnsi="Times New Roman" w:cs="Times New Roman"/>
          <w:sz w:val="24"/>
          <w:szCs w:val="24"/>
        </w:rPr>
        <w:t xml:space="preserve"> с отверстием для шнурка</w:t>
      </w:r>
      <w:r w:rsidR="000E5486">
        <w:rPr>
          <w:rFonts w:ascii="Times New Roman" w:hAnsi="Times New Roman" w:cs="Times New Roman"/>
          <w:sz w:val="24"/>
          <w:szCs w:val="24"/>
        </w:rPr>
        <w:t>, джутовый шнур, фломастеры или маркеры, показательные работы по теме «Монограмма</w:t>
      </w:r>
      <w:r w:rsidR="0059448A">
        <w:rPr>
          <w:rFonts w:ascii="Times New Roman" w:hAnsi="Times New Roman" w:cs="Times New Roman"/>
          <w:sz w:val="24"/>
          <w:szCs w:val="24"/>
        </w:rPr>
        <w:t>»</w:t>
      </w:r>
      <w:r w:rsidR="00712999" w:rsidRPr="00712999">
        <w:rPr>
          <w:rFonts w:ascii="Times New Roman" w:hAnsi="Times New Roman" w:cs="Times New Roman"/>
          <w:sz w:val="24"/>
          <w:szCs w:val="24"/>
        </w:rPr>
        <w:t>.</w:t>
      </w:r>
    </w:p>
    <w:p w:rsidR="00712999" w:rsidRPr="00712999" w:rsidRDefault="00742DE4" w:rsidP="00712999">
      <w:pPr>
        <w:spacing w:line="240" w:lineRule="auto"/>
        <w:ind w:left="567" w:right="141"/>
        <w:rPr>
          <w:rFonts w:ascii="Times New Roman" w:hAnsi="Times New Roman" w:cs="Times New Roman"/>
          <w:sz w:val="24"/>
          <w:szCs w:val="24"/>
        </w:rPr>
      </w:pPr>
      <w:r>
        <w:rPr>
          <w:rFonts w:ascii="Times New Roman" w:hAnsi="Times New Roman" w:cs="Times New Roman"/>
          <w:sz w:val="24"/>
          <w:szCs w:val="24"/>
        </w:rPr>
        <w:t xml:space="preserve">          </w:t>
      </w:r>
      <w:r w:rsidR="00712999" w:rsidRPr="00742DE4">
        <w:rPr>
          <w:rFonts w:ascii="Times New Roman" w:hAnsi="Times New Roman" w:cs="Times New Roman"/>
          <w:sz w:val="24"/>
          <w:szCs w:val="24"/>
        </w:rPr>
        <w:t>Практическая значимость:</w:t>
      </w:r>
      <w:r w:rsidR="00712999" w:rsidRPr="00712999">
        <w:rPr>
          <w:rFonts w:ascii="Times New Roman" w:hAnsi="Times New Roman" w:cs="Times New Roman"/>
          <w:b/>
          <w:bCs/>
          <w:sz w:val="24"/>
          <w:szCs w:val="24"/>
        </w:rPr>
        <w:t> </w:t>
      </w:r>
      <w:r w:rsidR="00712999" w:rsidRPr="00712999">
        <w:rPr>
          <w:rFonts w:ascii="Times New Roman" w:hAnsi="Times New Roman" w:cs="Times New Roman"/>
          <w:sz w:val="24"/>
          <w:szCs w:val="24"/>
        </w:rPr>
        <w:t>мастер-класс в нетра</w:t>
      </w:r>
      <w:r w:rsidR="000E5486">
        <w:rPr>
          <w:rFonts w:ascii="Times New Roman" w:hAnsi="Times New Roman" w:cs="Times New Roman"/>
          <w:sz w:val="24"/>
          <w:szCs w:val="24"/>
        </w:rPr>
        <w:t>диционной технике «Монограмма</w:t>
      </w:r>
      <w:r w:rsidR="00712999" w:rsidRPr="00712999">
        <w:rPr>
          <w:rFonts w:ascii="Times New Roman" w:hAnsi="Times New Roman" w:cs="Times New Roman"/>
          <w:sz w:val="24"/>
          <w:szCs w:val="24"/>
        </w:rPr>
        <w:t>» буде</w:t>
      </w:r>
      <w:r w:rsidR="000E5486">
        <w:rPr>
          <w:rFonts w:ascii="Times New Roman" w:hAnsi="Times New Roman" w:cs="Times New Roman"/>
          <w:sz w:val="24"/>
          <w:szCs w:val="24"/>
        </w:rPr>
        <w:t>т интересен детям среднего</w:t>
      </w:r>
      <w:r w:rsidR="00712999" w:rsidRPr="00712999">
        <w:rPr>
          <w:rFonts w:ascii="Times New Roman" w:hAnsi="Times New Roman" w:cs="Times New Roman"/>
          <w:sz w:val="24"/>
          <w:szCs w:val="24"/>
        </w:rPr>
        <w:t xml:space="preserve"> </w:t>
      </w:r>
      <w:r w:rsidR="003D1849">
        <w:rPr>
          <w:rFonts w:ascii="Times New Roman" w:hAnsi="Times New Roman" w:cs="Times New Roman"/>
          <w:sz w:val="24"/>
          <w:szCs w:val="24"/>
        </w:rPr>
        <w:t>и</w:t>
      </w:r>
      <w:r w:rsidR="000E5486">
        <w:rPr>
          <w:rFonts w:ascii="Times New Roman" w:hAnsi="Times New Roman" w:cs="Times New Roman"/>
          <w:sz w:val="24"/>
          <w:szCs w:val="24"/>
        </w:rPr>
        <w:t xml:space="preserve"> старшего</w:t>
      </w:r>
      <w:r w:rsidR="003D1849">
        <w:rPr>
          <w:rFonts w:ascii="Times New Roman" w:hAnsi="Times New Roman" w:cs="Times New Roman"/>
          <w:sz w:val="24"/>
          <w:szCs w:val="24"/>
        </w:rPr>
        <w:t xml:space="preserve"> школьного </w:t>
      </w:r>
      <w:r w:rsidR="00712999" w:rsidRPr="00712999">
        <w:rPr>
          <w:rFonts w:ascii="Times New Roman" w:hAnsi="Times New Roman" w:cs="Times New Roman"/>
          <w:sz w:val="24"/>
          <w:szCs w:val="24"/>
        </w:rPr>
        <w:t>возраста для развития твор</w:t>
      </w:r>
      <w:r w:rsidR="000E5486">
        <w:rPr>
          <w:rFonts w:ascii="Times New Roman" w:hAnsi="Times New Roman" w:cs="Times New Roman"/>
          <w:sz w:val="24"/>
          <w:szCs w:val="24"/>
        </w:rPr>
        <w:t>ческого потенциала, творческого воображения и содержит особую ценность в качестве поддержки и укрепления семейных ценностей</w:t>
      </w:r>
      <w:r w:rsidR="00712999" w:rsidRPr="00712999">
        <w:rPr>
          <w:rFonts w:ascii="Times New Roman" w:hAnsi="Times New Roman" w:cs="Times New Roman"/>
          <w:sz w:val="24"/>
          <w:szCs w:val="24"/>
        </w:rPr>
        <w:t>.</w:t>
      </w:r>
    </w:p>
    <w:p w:rsidR="003D1849" w:rsidRPr="00712999" w:rsidRDefault="00742DE4" w:rsidP="00742DE4">
      <w:pPr>
        <w:spacing w:line="240" w:lineRule="auto"/>
        <w:ind w:right="141"/>
        <w:rPr>
          <w:rFonts w:ascii="Times New Roman" w:hAnsi="Times New Roman" w:cs="Times New Roman"/>
          <w:sz w:val="24"/>
          <w:szCs w:val="24"/>
        </w:rPr>
      </w:pPr>
      <w:r>
        <w:rPr>
          <w:rFonts w:ascii="Times New Roman" w:hAnsi="Times New Roman" w:cs="Times New Roman"/>
          <w:sz w:val="24"/>
          <w:szCs w:val="24"/>
        </w:rPr>
        <w:t xml:space="preserve">                 </w:t>
      </w:r>
      <w:r w:rsidR="003D1849" w:rsidRPr="003D1849">
        <w:rPr>
          <w:rFonts w:ascii="Times New Roman" w:hAnsi="Times New Roman" w:cs="Times New Roman"/>
          <w:sz w:val="24"/>
          <w:szCs w:val="24"/>
        </w:rPr>
        <w:t>Форма пров</w:t>
      </w:r>
      <w:r w:rsidR="000E5486">
        <w:rPr>
          <w:rFonts w:ascii="Times New Roman" w:hAnsi="Times New Roman" w:cs="Times New Roman"/>
          <w:sz w:val="24"/>
          <w:szCs w:val="24"/>
        </w:rPr>
        <w:t>едения: -фронтально с обучающимися</w:t>
      </w:r>
      <w:r w:rsidR="003D1849" w:rsidRPr="003D1849">
        <w:rPr>
          <w:rFonts w:ascii="Times New Roman" w:hAnsi="Times New Roman" w:cs="Times New Roman"/>
          <w:sz w:val="24"/>
          <w:szCs w:val="24"/>
        </w:rPr>
        <w:t>; -практическая</w:t>
      </w:r>
    </w:p>
    <w:p w:rsidR="0059448A" w:rsidRDefault="00742DE4" w:rsidP="000E5486">
      <w:pPr>
        <w:spacing w:line="240" w:lineRule="auto"/>
        <w:ind w:left="567" w:right="141"/>
        <w:rPr>
          <w:rFonts w:ascii="Times New Roman" w:hAnsi="Times New Roman" w:cs="Times New Roman"/>
          <w:sz w:val="24"/>
          <w:szCs w:val="24"/>
        </w:rPr>
      </w:pPr>
      <w:r>
        <w:rPr>
          <w:rFonts w:ascii="Times New Roman" w:hAnsi="Times New Roman" w:cs="Times New Roman"/>
          <w:sz w:val="24"/>
          <w:szCs w:val="24"/>
        </w:rPr>
        <w:t xml:space="preserve">       </w:t>
      </w:r>
      <w:r w:rsidR="00C45498" w:rsidRPr="00712999">
        <w:rPr>
          <w:rFonts w:ascii="Times New Roman" w:hAnsi="Times New Roman" w:cs="Times New Roman"/>
          <w:sz w:val="24"/>
          <w:szCs w:val="24"/>
        </w:rPr>
        <w:t xml:space="preserve">Ожидаемый результат: </w:t>
      </w:r>
      <w:r w:rsidR="00992EE1">
        <w:rPr>
          <w:rFonts w:ascii="Times New Roman" w:hAnsi="Times New Roman" w:cs="Times New Roman"/>
          <w:sz w:val="24"/>
          <w:szCs w:val="24"/>
        </w:rPr>
        <w:t xml:space="preserve">знакомство с </w:t>
      </w:r>
      <w:r w:rsidR="000E5486">
        <w:rPr>
          <w:rFonts w:ascii="Times New Roman" w:hAnsi="Times New Roman" w:cs="Times New Roman"/>
          <w:sz w:val="24"/>
          <w:szCs w:val="24"/>
        </w:rPr>
        <w:t>работой в технике «Монограмма», создание брелока (подвески)</w:t>
      </w:r>
      <w:r w:rsidR="00992EE1">
        <w:rPr>
          <w:rFonts w:ascii="Times New Roman" w:hAnsi="Times New Roman" w:cs="Times New Roman"/>
          <w:sz w:val="24"/>
          <w:szCs w:val="24"/>
        </w:rPr>
        <w:t xml:space="preserve"> по данной технологии.</w:t>
      </w:r>
    </w:p>
    <w:p w:rsidR="0059448A" w:rsidRPr="0059448A" w:rsidRDefault="0059448A" w:rsidP="0059448A">
      <w:pPr>
        <w:spacing w:line="240" w:lineRule="auto"/>
        <w:ind w:left="567" w:right="141"/>
        <w:rPr>
          <w:rFonts w:ascii="Times New Roman" w:hAnsi="Times New Roman" w:cs="Times New Roman"/>
          <w:sz w:val="24"/>
          <w:szCs w:val="24"/>
        </w:rPr>
      </w:pPr>
    </w:p>
    <w:tbl>
      <w:tblPr>
        <w:tblStyle w:val="a3"/>
        <w:tblW w:w="0" w:type="auto"/>
        <w:tblInd w:w="567" w:type="dxa"/>
        <w:tblLayout w:type="fixed"/>
        <w:tblLook w:val="04A0" w:firstRow="1" w:lastRow="0" w:firstColumn="1" w:lastColumn="0" w:noHBand="0" w:noVBand="1"/>
      </w:tblPr>
      <w:tblGrid>
        <w:gridCol w:w="1129"/>
        <w:gridCol w:w="5529"/>
        <w:gridCol w:w="1701"/>
        <w:gridCol w:w="1411"/>
      </w:tblGrid>
      <w:tr w:rsidR="0059448A" w:rsidTr="000F07D5">
        <w:tc>
          <w:tcPr>
            <w:tcW w:w="1129" w:type="dxa"/>
          </w:tcPr>
          <w:p w:rsidR="0059448A" w:rsidRDefault="0059448A" w:rsidP="00712999">
            <w:pPr>
              <w:ind w:right="141"/>
              <w:rPr>
                <w:rFonts w:ascii="Times New Roman" w:hAnsi="Times New Roman" w:cs="Times New Roman"/>
                <w:sz w:val="24"/>
                <w:szCs w:val="24"/>
              </w:rPr>
            </w:pPr>
            <w:r>
              <w:rPr>
                <w:rFonts w:ascii="Times New Roman" w:hAnsi="Times New Roman" w:cs="Times New Roman"/>
                <w:sz w:val="24"/>
                <w:szCs w:val="24"/>
              </w:rPr>
              <w:t>Этапы</w:t>
            </w:r>
          </w:p>
        </w:tc>
        <w:tc>
          <w:tcPr>
            <w:tcW w:w="5529" w:type="dxa"/>
          </w:tcPr>
          <w:p w:rsidR="0059448A" w:rsidRDefault="0059448A" w:rsidP="00712999">
            <w:pPr>
              <w:ind w:right="141"/>
              <w:rPr>
                <w:rFonts w:ascii="Times New Roman" w:hAnsi="Times New Roman" w:cs="Times New Roman"/>
                <w:sz w:val="24"/>
                <w:szCs w:val="24"/>
              </w:rPr>
            </w:pPr>
            <w:r>
              <w:rPr>
                <w:rFonts w:ascii="Times New Roman" w:hAnsi="Times New Roman" w:cs="Times New Roman"/>
                <w:sz w:val="24"/>
                <w:szCs w:val="24"/>
              </w:rPr>
              <w:t>Содержание деятельности мастера</w:t>
            </w:r>
          </w:p>
        </w:tc>
        <w:tc>
          <w:tcPr>
            <w:tcW w:w="1701" w:type="dxa"/>
          </w:tcPr>
          <w:p w:rsidR="0059448A" w:rsidRDefault="0059448A" w:rsidP="00712999">
            <w:pPr>
              <w:ind w:right="141"/>
              <w:rPr>
                <w:rFonts w:ascii="Times New Roman" w:hAnsi="Times New Roman" w:cs="Times New Roman"/>
                <w:sz w:val="24"/>
                <w:szCs w:val="24"/>
              </w:rPr>
            </w:pPr>
            <w:r>
              <w:rPr>
                <w:rFonts w:ascii="Times New Roman" w:hAnsi="Times New Roman" w:cs="Times New Roman"/>
                <w:sz w:val="24"/>
                <w:szCs w:val="24"/>
              </w:rPr>
              <w:t>Предполагаемая деятельность участников мастер- класса</w:t>
            </w:r>
          </w:p>
        </w:tc>
        <w:tc>
          <w:tcPr>
            <w:tcW w:w="1411" w:type="dxa"/>
          </w:tcPr>
          <w:p w:rsidR="0059448A" w:rsidRDefault="0059448A" w:rsidP="00712999">
            <w:pPr>
              <w:ind w:right="141"/>
              <w:rPr>
                <w:rFonts w:ascii="Times New Roman" w:hAnsi="Times New Roman" w:cs="Times New Roman"/>
                <w:sz w:val="24"/>
                <w:szCs w:val="24"/>
              </w:rPr>
            </w:pPr>
            <w:r>
              <w:rPr>
                <w:rFonts w:ascii="Times New Roman" w:hAnsi="Times New Roman" w:cs="Times New Roman"/>
                <w:sz w:val="24"/>
                <w:szCs w:val="24"/>
              </w:rPr>
              <w:t>Формы деятельности</w:t>
            </w:r>
          </w:p>
        </w:tc>
      </w:tr>
      <w:tr w:rsidR="0059448A" w:rsidTr="000F07D5">
        <w:tc>
          <w:tcPr>
            <w:tcW w:w="1129" w:type="dxa"/>
          </w:tcPr>
          <w:p w:rsidR="0059448A" w:rsidRDefault="0059448A" w:rsidP="00712999">
            <w:pPr>
              <w:ind w:right="141"/>
              <w:rPr>
                <w:rFonts w:ascii="Times New Roman" w:hAnsi="Times New Roman" w:cs="Times New Roman"/>
                <w:sz w:val="24"/>
                <w:szCs w:val="24"/>
              </w:rPr>
            </w:pPr>
            <w:r>
              <w:rPr>
                <w:rFonts w:ascii="Times New Roman" w:hAnsi="Times New Roman" w:cs="Times New Roman"/>
                <w:sz w:val="24"/>
                <w:szCs w:val="24"/>
              </w:rPr>
              <w:t>Организационный</w:t>
            </w:r>
          </w:p>
        </w:tc>
        <w:tc>
          <w:tcPr>
            <w:tcW w:w="5529" w:type="dxa"/>
          </w:tcPr>
          <w:p w:rsidR="0059448A" w:rsidRPr="007B6D9C" w:rsidRDefault="0059448A" w:rsidP="00712999">
            <w:pPr>
              <w:ind w:right="141"/>
              <w:rPr>
                <w:rFonts w:ascii="Times New Roman" w:hAnsi="Times New Roman" w:cs="Times New Roman"/>
                <w:b/>
                <w:sz w:val="24"/>
                <w:szCs w:val="24"/>
              </w:rPr>
            </w:pPr>
            <w:r w:rsidRPr="007B6D9C">
              <w:rPr>
                <w:rFonts w:ascii="Times New Roman" w:hAnsi="Times New Roman" w:cs="Times New Roman"/>
                <w:b/>
                <w:sz w:val="24"/>
                <w:szCs w:val="24"/>
              </w:rPr>
              <w:t xml:space="preserve">Приветствие. Вступительное слово. </w:t>
            </w:r>
          </w:p>
          <w:p w:rsidR="0059448A" w:rsidRPr="007B6D9C" w:rsidRDefault="0059448A" w:rsidP="00712999">
            <w:pPr>
              <w:ind w:right="141"/>
              <w:rPr>
                <w:rFonts w:ascii="Times New Roman" w:hAnsi="Times New Roman" w:cs="Times New Roman"/>
                <w:b/>
                <w:sz w:val="24"/>
                <w:szCs w:val="24"/>
              </w:rPr>
            </w:pPr>
            <w:r w:rsidRPr="007B6D9C">
              <w:rPr>
                <w:rFonts w:ascii="Times New Roman" w:hAnsi="Times New Roman" w:cs="Times New Roman"/>
                <w:b/>
                <w:sz w:val="24"/>
                <w:szCs w:val="24"/>
              </w:rPr>
              <w:t>Озвучивание темы</w:t>
            </w:r>
          </w:p>
          <w:p w:rsidR="007B6D9C" w:rsidRDefault="000E5486" w:rsidP="00712999">
            <w:pPr>
              <w:ind w:right="141"/>
              <w:rPr>
                <w:rFonts w:ascii="Times New Roman" w:hAnsi="Times New Roman" w:cs="Times New Roman"/>
                <w:sz w:val="24"/>
                <w:szCs w:val="24"/>
              </w:rPr>
            </w:pPr>
            <w:r>
              <w:rPr>
                <w:rFonts w:ascii="Times New Roman" w:hAnsi="Times New Roman" w:cs="Times New Roman"/>
                <w:sz w:val="24"/>
                <w:szCs w:val="24"/>
              </w:rPr>
              <w:t>- Ребята</w:t>
            </w:r>
            <w:r w:rsidR="00C1158D" w:rsidRPr="00C1158D">
              <w:rPr>
                <w:rFonts w:ascii="Times New Roman" w:hAnsi="Times New Roman" w:cs="Times New Roman"/>
                <w:sz w:val="24"/>
                <w:szCs w:val="24"/>
              </w:rPr>
              <w:t>, рада приветствовать в</w:t>
            </w:r>
            <w:r>
              <w:rPr>
                <w:rFonts w:ascii="Times New Roman" w:hAnsi="Times New Roman" w:cs="Times New Roman"/>
                <w:sz w:val="24"/>
                <w:szCs w:val="24"/>
              </w:rPr>
              <w:t>ас на нашем мастер- классе</w:t>
            </w:r>
            <w:r w:rsidR="007B6D9C" w:rsidRPr="007B6D9C">
              <w:rPr>
                <w:rFonts w:ascii="Times New Roman" w:hAnsi="Times New Roman" w:cs="Times New Roman"/>
                <w:sz w:val="24"/>
                <w:szCs w:val="24"/>
              </w:rPr>
              <w:t>, на котором познакомлю вас с новой</w:t>
            </w:r>
            <w:r w:rsidR="007B6D9C">
              <w:rPr>
                <w:rFonts w:ascii="Times New Roman" w:hAnsi="Times New Roman" w:cs="Times New Roman"/>
                <w:sz w:val="24"/>
                <w:szCs w:val="24"/>
              </w:rPr>
              <w:t xml:space="preserve"> технологией </w:t>
            </w:r>
            <w:r>
              <w:rPr>
                <w:rFonts w:ascii="Times New Roman" w:hAnsi="Times New Roman" w:cs="Times New Roman"/>
                <w:sz w:val="24"/>
                <w:szCs w:val="24"/>
              </w:rPr>
              <w:t>работы «Монограмма»</w:t>
            </w:r>
            <w:r w:rsidR="007B6D9C" w:rsidRPr="007B6D9C">
              <w:rPr>
                <w:rFonts w:ascii="Times New Roman" w:hAnsi="Times New Roman" w:cs="Times New Roman"/>
                <w:sz w:val="24"/>
                <w:szCs w:val="24"/>
              </w:rPr>
              <w:t>.</w:t>
            </w:r>
            <w:r w:rsidR="007B6D9C">
              <w:rPr>
                <w:rFonts w:ascii="Times New Roman" w:hAnsi="Times New Roman" w:cs="Times New Roman"/>
                <w:sz w:val="24"/>
                <w:szCs w:val="24"/>
              </w:rPr>
              <w:t xml:space="preserve"> </w:t>
            </w:r>
          </w:p>
          <w:p w:rsidR="00992EE1" w:rsidRDefault="00C1158D" w:rsidP="00712999">
            <w:pPr>
              <w:ind w:right="141"/>
              <w:rPr>
                <w:rFonts w:ascii="Times New Roman" w:hAnsi="Times New Roman" w:cs="Times New Roman"/>
                <w:sz w:val="24"/>
                <w:szCs w:val="24"/>
              </w:rPr>
            </w:pPr>
            <w:r>
              <w:rPr>
                <w:rFonts w:ascii="Times New Roman" w:hAnsi="Times New Roman" w:cs="Times New Roman"/>
                <w:sz w:val="24"/>
                <w:szCs w:val="24"/>
              </w:rPr>
              <w:t>Для начала хочу показать</w:t>
            </w:r>
            <w:r w:rsidR="007B6D9C">
              <w:rPr>
                <w:rFonts w:ascii="Times New Roman" w:hAnsi="Times New Roman" w:cs="Times New Roman"/>
                <w:sz w:val="24"/>
                <w:szCs w:val="24"/>
              </w:rPr>
              <w:t xml:space="preserve"> Вам примеры готовых работ.</w:t>
            </w:r>
            <w:r w:rsidR="00992EE1">
              <w:rPr>
                <w:rFonts w:ascii="Times New Roman" w:hAnsi="Times New Roman" w:cs="Times New Roman"/>
                <w:sz w:val="24"/>
                <w:szCs w:val="24"/>
              </w:rPr>
              <w:t xml:space="preserve"> </w:t>
            </w:r>
          </w:p>
          <w:p w:rsidR="007B6D9C" w:rsidRDefault="00C1158D" w:rsidP="00712999">
            <w:pPr>
              <w:ind w:right="141"/>
              <w:rPr>
                <w:rFonts w:ascii="Times New Roman" w:hAnsi="Times New Roman" w:cs="Times New Roman"/>
                <w:sz w:val="24"/>
                <w:szCs w:val="24"/>
              </w:rPr>
            </w:pPr>
            <w:r>
              <w:rPr>
                <w:rFonts w:ascii="Times New Roman" w:hAnsi="Times New Roman" w:cs="Times New Roman"/>
                <w:sz w:val="24"/>
                <w:szCs w:val="24"/>
              </w:rPr>
              <w:t>(Вопросы)</w:t>
            </w:r>
          </w:p>
          <w:p w:rsidR="0068133C" w:rsidRDefault="000E5486" w:rsidP="00712999">
            <w:pPr>
              <w:ind w:right="141"/>
              <w:rPr>
                <w:rFonts w:ascii="Times New Roman" w:hAnsi="Times New Roman" w:cs="Times New Roman"/>
                <w:sz w:val="24"/>
                <w:szCs w:val="24"/>
              </w:rPr>
            </w:pPr>
            <w:r>
              <w:rPr>
                <w:rFonts w:ascii="Times New Roman" w:hAnsi="Times New Roman" w:cs="Times New Roman"/>
                <w:sz w:val="24"/>
                <w:szCs w:val="24"/>
              </w:rPr>
              <w:t>(Ответы обучающихся</w:t>
            </w:r>
            <w:r w:rsidR="0068133C">
              <w:rPr>
                <w:rFonts w:ascii="Times New Roman" w:hAnsi="Times New Roman" w:cs="Times New Roman"/>
                <w:sz w:val="24"/>
                <w:szCs w:val="24"/>
              </w:rPr>
              <w:t xml:space="preserve"> на поставленные вопросы)</w:t>
            </w:r>
          </w:p>
          <w:p w:rsidR="007B6D9C" w:rsidRDefault="007B6D9C" w:rsidP="007B6D9C">
            <w:pPr>
              <w:ind w:right="141"/>
              <w:rPr>
                <w:rFonts w:ascii="Times New Roman" w:hAnsi="Times New Roman" w:cs="Times New Roman"/>
                <w:b/>
                <w:sz w:val="24"/>
                <w:szCs w:val="24"/>
              </w:rPr>
            </w:pPr>
            <w:r>
              <w:rPr>
                <w:rFonts w:ascii="Times New Roman" w:hAnsi="Times New Roman" w:cs="Times New Roman"/>
                <w:sz w:val="24"/>
                <w:szCs w:val="24"/>
              </w:rPr>
              <w:t xml:space="preserve"> </w:t>
            </w:r>
            <w:r w:rsidR="0068133C">
              <w:rPr>
                <w:rFonts w:ascii="Times New Roman" w:hAnsi="Times New Roman" w:cs="Times New Roman"/>
                <w:b/>
                <w:sz w:val="24"/>
                <w:szCs w:val="24"/>
              </w:rPr>
              <w:t>Инструкция по технике</w:t>
            </w:r>
            <w:r w:rsidRPr="007B6D9C">
              <w:rPr>
                <w:rFonts w:ascii="Times New Roman" w:hAnsi="Times New Roman" w:cs="Times New Roman"/>
                <w:b/>
                <w:sz w:val="24"/>
                <w:szCs w:val="24"/>
              </w:rPr>
              <w:t xml:space="preserve"> безопасности.</w:t>
            </w:r>
          </w:p>
          <w:p w:rsidR="0068133C" w:rsidRPr="0068133C" w:rsidRDefault="0068133C" w:rsidP="0068133C">
            <w:pPr>
              <w:ind w:right="141"/>
              <w:rPr>
                <w:rFonts w:ascii="Times New Roman" w:hAnsi="Times New Roman" w:cs="Times New Roman"/>
                <w:sz w:val="24"/>
                <w:szCs w:val="24"/>
              </w:rPr>
            </w:pPr>
            <w:r w:rsidRPr="0068133C">
              <w:rPr>
                <w:rFonts w:ascii="Times New Roman" w:hAnsi="Times New Roman" w:cs="Times New Roman"/>
                <w:b/>
                <w:sz w:val="24"/>
                <w:szCs w:val="24"/>
              </w:rPr>
              <w:t>  </w:t>
            </w:r>
            <w:r w:rsidRPr="0068133C">
              <w:rPr>
                <w:rFonts w:ascii="Times New Roman" w:hAnsi="Times New Roman" w:cs="Times New Roman"/>
                <w:sz w:val="24"/>
                <w:szCs w:val="24"/>
              </w:rPr>
              <w:t>Прежде, чем приступить к выполнению задания помните о том, что нельзя размахивать ножницами, не направлять их в сторону соседа, держать их над столом лезвием от себя.</w:t>
            </w:r>
          </w:p>
          <w:p w:rsidR="0068133C" w:rsidRDefault="0068133C" w:rsidP="0068133C">
            <w:pPr>
              <w:ind w:right="141"/>
              <w:rPr>
                <w:rFonts w:ascii="Times New Roman" w:hAnsi="Times New Roman" w:cs="Times New Roman"/>
                <w:b/>
                <w:sz w:val="24"/>
                <w:szCs w:val="24"/>
              </w:rPr>
            </w:pPr>
            <w:r w:rsidRPr="00992EE1">
              <w:rPr>
                <w:rFonts w:ascii="Times New Roman" w:hAnsi="Times New Roman" w:cs="Times New Roman"/>
                <w:b/>
                <w:sz w:val="24"/>
                <w:szCs w:val="24"/>
              </w:rPr>
              <w:lastRenderedPageBreak/>
              <w:t>Постановка цели и задач.</w:t>
            </w:r>
          </w:p>
          <w:p w:rsidR="006E35D7" w:rsidRPr="006E35D7" w:rsidRDefault="006E35D7" w:rsidP="0068133C">
            <w:pPr>
              <w:ind w:right="141"/>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побудить обучающихся к изучению истории своей семьи;</w:t>
            </w:r>
          </w:p>
          <w:p w:rsidR="003C7F32" w:rsidRPr="003C7F32" w:rsidRDefault="003C7F32" w:rsidP="003C7F32">
            <w:pPr>
              <w:ind w:right="141"/>
              <w:rPr>
                <w:rFonts w:ascii="Times New Roman" w:hAnsi="Times New Roman" w:cs="Times New Roman"/>
                <w:sz w:val="24"/>
                <w:szCs w:val="24"/>
              </w:rPr>
            </w:pPr>
            <w:r>
              <w:rPr>
                <w:rFonts w:ascii="Times New Roman" w:hAnsi="Times New Roman" w:cs="Times New Roman"/>
                <w:sz w:val="24"/>
                <w:szCs w:val="24"/>
              </w:rPr>
              <w:t>-</w:t>
            </w:r>
            <w:r w:rsidRPr="003C7F32">
              <w:rPr>
                <w:rFonts w:ascii="Times New Roman" w:hAnsi="Times New Roman" w:cs="Times New Roman"/>
                <w:sz w:val="24"/>
                <w:szCs w:val="24"/>
              </w:rPr>
              <w:t>познакомить с те</w:t>
            </w:r>
            <w:r w:rsidR="006E35D7">
              <w:rPr>
                <w:rFonts w:ascii="Times New Roman" w:hAnsi="Times New Roman" w:cs="Times New Roman"/>
                <w:sz w:val="24"/>
                <w:szCs w:val="24"/>
              </w:rPr>
              <w:t>хнологией «монограмма</w:t>
            </w:r>
            <w:r w:rsidRPr="003C7F32">
              <w:rPr>
                <w:rFonts w:ascii="Times New Roman" w:hAnsi="Times New Roman" w:cs="Times New Roman"/>
                <w:sz w:val="24"/>
                <w:szCs w:val="24"/>
              </w:rPr>
              <w:t>»;</w:t>
            </w:r>
          </w:p>
          <w:p w:rsidR="003C7F32" w:rsidRDefault="003C7F32" w:rsidP="003C7F32">
            <w:pPr>
              <w:ind w:right="141"/>
              <w:rPr>
                <w:rFonts w:ascii="Times New Roman" w:hAnsi="Times New Roman" w:cs="Times New Roman"/>
                <w:sz w:val="24"/>
                <w:szCs w:val="24"/>
              </w:rPr>
            </w:pPr>
            <w:r w:rsidRPr="003C7F32">
              <w:rPr>
                <w:rFonts w:ascii="Times New Roman" w:hAnsi="Times New Roman" w:cs="Times New Roman"/>
                <w:sz w:val="24"/>
                <w:szCs w:val="24"/>
              </w:rPr>
              <w:t xml:space="preserve">- изготовить </w:t>
            </w:r>
            <w:r w:rsidR="006E35D7">
              <w:rPr>
                <w:rFonts w:ascii="Times New Roman" w:hAnsi="Times New Roman" w:cs="Times New Roman"/>
                <w:sz w:val="24"/>
                <w:szCs w:val="24"/>
              </w:rPr>
              <w:t>брелок (подвеску) в технике «монограмма»</w:t>
            </w:r>
            <w:r w:rsidRPr="003C7F32">
              <w:rPr>
                <w:rFonts w:ascii="Times New Roman" w:hAnsi="Times New Roman" w:cs="Times New Roman"/>
                <w:sz w:val="24"/>
                <w:szCs w:val="24"/>
              </w:rPr>
              <w:t>;</w:t>
            </w:r>
          </w:p>
          <w:p w:rsidR="007B6D9C" w:rsidRPr="006E35D7" w:rsidRDefault="003C7F32" w:rsidP="00712999">
            <w:pPr>
              <w:ind w:right="141"/>
              <w:rPr>
                <w:rFonts w:ascii="Times New Roman" w:hAnsi="Times New Roman" w:cs="Times New Roman"/>
                <w:b/>
                <w:sz w:val="24"/>
                <w:szCs w:val="24"/>
              </w:rPr>
            </w:pPr>
            <w:r w:rsidRPr="003C7F32">
              <w:rPr>
                <w:rFonts w:ascii="Times New Roman" w:hAnsi="Times New Roman" w:cs="Times New Roman"/>
                <w:b/>
                <w:sz w:val="24"/>
                <w:szCs w:val="24"/>
              </w:rPr>
              <w:t>Теоретическая часть</w:t>
            </w:r>
            <w:r w:rsidRPr="003C7F32">
              <w:rPr>
                <w:rFonts w:ascii="Times New Roman" w:hAnsi="Times New Roman" w:cs="Times New Roman"/>
                <w:i/>
                <w:sz w:val="24"/>
                <w:szCs w:val="24"/>
              </w:rPr>
              <w:t xml:space="preserve"> </w:t>
            </w:r>
          </w:p>
          <w:p w:rsidR="006E35D7" w:rsidRPr="006E35D7" w:rsidRDefault="006E35D7" w:rsidP="006E35D7">
            <w:pPr>
              <w:textAlignment w:val="baseline"/>
              <w:rPr>
                <w:rFonts w:ascii="Times New Roman" w:eastAsia="Times New Roman" w:hAnsi="Times New Roman" w:cs="Times New Roman"/>
                <w:sz w:val="24"/>
                <w:szCs w:val="24"/>
                <w:lang w:eastAsia="ru-RU"/>
              </w:rPr>
            </w:pPr>
            <w:r w:rsidRPr="006E35D7">
              <w:rPr>
                <w:rFonts w:ascii="Times New Roman" w:eastAsia="Times New Roman" w:hAnsi="Times New Roman" w:cs="Times New Roman"/>
                <w:sz w:val="24"/>
                <w:szCs w:val="24"/>
                <w:lang w:eastAsia="ru-RU"/>
              </w:rPr>
              <w:t>«Монограмма (греч. μόνος — один, γραμμα — буква) — знак, составленный из соединённых между собой, поставленных рядом или переплетённых одна с другой начальных букв имени и фамилии или же из сокращения целого имени»</w:t>
            </w:r>
          </w:p>
          <w:p w:rsidR="006E35D7" w:rsidRPr="006E35D7" w:rsidRDefault="006E35D7" w:rsidP="006E35D7">
            <w:pPr>
              <w:textAlignment w:val="baseline"/>
              <w:rPr>
                <w:rFonts w:ascii="Times New Roman" w:eastAsia="Times New Roman" w:hAnsi="Times New Roman" w:cs="Times New Roman"/>
                <w:sz w:val="24"/>
                <w:szCs w:val="24"/>
                <w:lang w:eastAsia="ru-RU"/>
              </w:rPr>
            </w:pPr>
            <w:r w:rsidRPr="006E35D7">
              <w:rPr>
                <w:rFonts w:ascii="Times New Roman" w:eastAsia="Times New Roman" w:hAnsi="Times New Roman" w:cs="Times New Roman"/>
                <w:sz w:val="24"/>
                <w:szCs w:val="24"/>
                <w:lang w:eastAsia="ru-RU"/>
              </w:rPr>
              <w:t>Монограмма является одной из старейших форм идентификации личности, семьи, коммерческой организации. Она устанавливает права собственности на производимые или личные вещи. В отличие от логотипа, который может быть оформлен практически любым способом, со словами или изображениями, монограмма традиционно представляет художественный дизайн, состоящий из букв — инициалов.</w:t>
            </w:r>
          </w:p>
          <w:p w:rsidR="006E35D7" w:rsidRPr="006E35D7" w:rsidRDefault="006E35D7" w:rsidP="006E35D7">
            <w:pPr>
              <w:textAlignment w:val="baseline"/>
              <w:rPr>
                <w:rFonts w:ascii="Times New Roman" w:eastAsia="Times New Roman" w:hAnsi="Times New Roman" w:cs="Times New Roman"/>
                <w:sz w:val="24"/>
                <w:szCs w:val="24"/>
                <w:lang w:eastAsia="ru-RU"/>
              </w:rPr>
            </w:pPr>
            <w:r w:rsidRPr="006E35D7">
              <w:rPr>
                <w:rFonts w:ascii="Times New Roman" w:eastAsia="Times New Roman" w:hAnsi="Times New Roman" w:cs="Times New Roman"/>
                <w:sz w:val="24"/>
                <w:szCs w:val="24"/>
                <w:bdr w:val="none" w:sz="0" w:space="0" w:color="auto" w:frame="1"/>
                <w:lang w:eastAsia="ru-RU"/>
              </w:rPr>
              <w:t>Инициалы (</w:t>
            </w:r>
            <w:r w:rsidRPr="006E35D7">
              <w:rPr>
                <w:rFonts w:ascii="Times New Roman" w:eastAsia="Times New Roman" w:hAnsi="Times New Roman" w:cs="Times New Roman"/>
                <w:sz w:val="24"/>
                <w:szCs w:val="24"/>
                <w:bdr w:val="none" w:sz="0" w:space="0" w:color="auto" w:frame="1"/>
                <w:lang w:val="la-Latn" w:eastAsia="ru-RU"/>
              </w:rPr>
              <w:t>initialis</w:t>
            </w:r>
            <w:r w:rsidRPr="006E35D7">
              <w:rPr>
                <w:rFonts w:ascii="Times New Roman" w:eastAsia="Times New Roman" w:hAnsi="Times New Roman" w:cs="Times New Roman"/>
                <w:sz w:val="24"/>
                <w:szCs w:val="24"/>
                <w:bdr w:val="none" w:sz="0" w:space="0" w:color="auto" w:frame="1"/>
                <w:lang w:eastAsia="ru-RU"/>
              </w:rPr>
              <w:t> </w:t>
            </w:r>
            <w:proofErr w:type="spellStart"/>
            <w:proofErr w:type="gramStart"/>
            <w:r w:rsidRPr="006E35D7">
              <w:rPr>
                <w:rFonts w:ascii="Times New Roman" w:eastAsia="Times New Roman" w:hAnsi="Times New Roman" w:cs="Times New Roman"/>
                <w:sz w:val="24"/>
                <w:szCs w:val="24"/>
                <w:bdr w:val="none" w:sz="0" w:space="0" w:color="auto" w:frame="1"/>
                <w:lang w:eastAsia="ru-RU"/>
              </w:rPr>
              <w:t>лат.«</w:t>
            </w:r>
            <w:proofErr w:type="gramEnd"/>
            <w:r w:rsidRPr="006E35D7">
              <w:rPr>
                <w:rFonts w:ascii="Times New Roman" w:eastAsia="Times New Roman" w:hAnsi="Times New Roman" w:cs="Times New Roman"/>
                <w:sz w:val="24"/>
                <w:szCs w:val="24"/>
                <w:bdr w:val="none" w:sz="0" w:space="0" w:color="auto" w:frame="1"/>
                <w:lang w:eastAsia="ru-RU"/>
              </w:rPr>
              <w:t>начальный</w:t>
            </w:r>
            <w:proofErr w:type="spellEnd"/>
            <w:r w:rsidRPr="006E35D7">
              <w:rPr>
                <w:rFonts w:ascii="Times New Roman" w:eastAsia="Times New Roman" w:hAnsi="Times New Roman" w:cs="Times New Roman"/>
                <w:sz w:val="24"/>
                <w:szCs w:val="24"/>
                <w:bdr w:val="none" w:sz="0" w:space="0" w:color="auto" w:frame="1"/>
                <w:lang w:eastAsia="ru-RU"/>
              </w:rPr>
              <w:t>») — начальные буквы имени, отчества, фамилии, ранее  вообще каких-либо названий или словосочетаний</w:t>
            </w:r>
          </w:p>
          <w:p w:rsidR="006E35D7" w:rsidRPr="006E35D7" w:rsidRDefault="006E35D7" w:rsidP="006E35D7">
            <w:pPr>
              <w:spacing w:after="100"/>
              <w:textAlignment w:val="baseline"/>
              <w:rPr>
                <w:rFonts w:ascii="Times New Roman" w:eastAsia="Times New Roman" w:hAnsi="Times New Roman" w:cs="Times New Roman"/>
                <w:sz w:val="24"/>
                <w:szCs w:val="24"/>
                <w:lang w:eastAsia="ru-RU"/>
              </w:rPr>
            </w:pPr>
            <w:r w:rsidRPr="006E35D7">
              <w:rPr>
                <w:rFonts w:ascii="Times New Roman" w:eastAsia="Times New Roman" w:hAnsi="Times New Roman" w:cs="Times New Roman"/>
                <w:sz w:val="24"/>
                <w:szCs w:val="24"/>
                <w:bdr w:val="none" w:sz="0" w:space="0" w:color="auto" w:frame="1"/>
                <w:lang w:eastAsia="ru-RU"/>
              </w:rPr>
              <w:t>Монограмма рассказывает историю фамилии, предметов, создает впечатление о том, кем мы являемся или хотим быть. Демонстрирует взгляды на брак, традиции и индивидуальную идентичность. Украшает и придает неповторимость личным вещам, постельному белью, столовым приборам, канцелярским принадлежностям, ювелирным изделиям.</w:t>
            </w:r>
          </w:p>
          <w:p w:rsidR="006E35D7" w:rsidRPr="006E35D7" w:rsidRDefault="006E35D7" w:rsidP="006E35D7">
            <w:pPr>
              <w:textAlignment w:val="baseline"/>
              <w:outlineLvl w:val="1"/>
              <w:rPr>
                <w:rFonts w:ascii="Times New Roman" w:eastAsia="Times New Roman" w:hAnsi="Times New Roman" w:cs="Times New Roman"/>
                <w:b/>
                <w:bCs/>
                <w:sz w:val="24"/>
                <w:szCs w:val="24"/>
                <w:lang w:eastAsia="ru-RU"/>
              </w:rPr>
            </w:pPr>
            <w:r w:rsidRPr="006E35D7">
              <w:rPr>
                <w:rFonts w:ascii="Times New Roman" w:eastAsia="Times New Roman" w:hAnsi="Times New Roman" w:cs="Times New Roman"/>
                <w:b/>
                <w:bCs/>
                <w:sz w:val="24"/>
                <w:szCs w:val="24"/>
                <w:bdr w:val="none" w:sz="0" w:space="0" w:color="auto" w:frame="1"/>
                <w:lang w:eastAsia="ru-RU"/>
              </w:rPr>
              <w:t>История монограммы</w:t>
            </w:r>
          </w:p>
          <w:p w:rsidR="006E35D7" w:rsidRDefault="006E35D7" w:rsidP="006E35D7">
            <w:pPr>
              <w:spacing w:after="100"/>
              <w:textAlignment w:val="baseline"/>
              <w:rPr>
                <w:rFonts w:ascii="Times New Roman" w:eastAsia="Times New Roman" w:hAnsi="Times New Roman" w:cs="Times New Roman"/>
                <w:sz w:val="24"/>
                <w:szCs w:val="24"/>
                <w:lang w:eastAsia="ru-RU"/>
              </w:rPr>
            </w:pPr>
            <w:r w:rsidRPr="006E35D7">
              <w:rPr>
                <w:rFonts w:ascii="Times New Roman" w:eastAsia="Times New Roman" w:hAnsi="Times New Roman" w:cs="Times New Roman"/>
                <w:sz w:val="24"/>
                <w:szCs w:val="24"/>
                <w:lang w:eastAsia="ru-RU"/>
              </w:rPr>
              <w:t>Столетия назад греки и римляне использовали монограммы на глиняных монетах как бартерную систему для покупки товаров и услуг, что в конечном итоге привело к денежной системе торговли. На протяжении многих лет царские семьи, дворянство применяли монограммы для обозначения своего статуса в обществе. Монограммы украшали их личное имущество, предметы домашнего обихода, оружие и доспехи, знамена и гербы.</w:t>
            </w:r>
          </w:p>
          <w:p w:rsidR="006E35D7" w:rsidRPr="0038652B" w:rsidRDefault="0038652B" w:rsidP="0038652B">
            <w:pPr>
              <w:spacing w:after="100"/>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Монограмма – отличный способ украсить одежду и аксессуары, ювелирные изделия и предметы домашнего обихода, посуду, постельное белье, скатерти и салфетки. Монограммы включают в дизайн визиток, постеров, экслибрисов, используют в личных печатях.</w:t>
            </w:r>
          </w:p>
          <w:p w:rsidR="00CD4BBC" w:rsidRDefault="00CD4BBC" w:rsidP="007B6D9C">
            <w:pPr>
              <w:ind w:right="141"/>
              <w:rPr>
                <w:rFonts w:ascii="Times New Roman" w:hAnsi="Times New Roman" w:cs="Times New Roman"/>
                <w:sz w:val="24"/>
                <w:szCs w:val="24"/>
              </w:rPr>
            </w:pPr>
            <w:r>
              <w:rPr>
                <w:rFonts w:ascii="Times New Roman" w:hAnsi="Times New Roman" w:cs="Times New Roman"/>
                <w:sz w:val="24"/>
                <w:szCs w:val="24"/>
              </w:rPr>
              <w:t>Достоинств Монограммы</w:t>
            </w:r>
            <w:r w:rsidR="007B6D9C" w:rsidRPr="007B6D9C">
              <w:rPr>
                <w:rFonts w:ascii="Times New Roman" w:hAnsi="Times New Roman" w:cs="Times New Roman"/>
                <w:sz w:val="24"/>
                <w:szCs w:val="24"/>
              </w:rPr>
              <w:t xml:space="preserve"> в развитии творческих способностей ребенка довольн</w:t>
            </w:r>
            <w:r>
              <w:rPr>
                <w:rFonts w:ascii="Times New Roman" w:hAnsi="Times New Roman" w:cs="Times New Roman"/>
                <w:sz w:val="24"/>
                <w:szCs w:val="24"/>
              </w:rPr>
              <w:t>о много. Занятия в данной технике</w:t>
            </w:r>
            <w:r w:rsidR="007B6D9C" w:rsidRPr="007B6D9C">
              <w:rPr>
                <w:rFonts w:ascii="Times New Roman" w:hAnsi="Times New Roman" w:cs="Times New Roman"/>
                <w:sz w:val="24"/>
                <w:szCs w:val="24"/>
              </w:rPr>
              <w:t xml:space="preserve"> помогают развивать внимание,  </w:t>
            </w:r>
            <w:r w:rsidR="007B6D9C" w:rsidRPr="007B6D9C">
              <w:rPr>
                <w:rFonts w:ascii="Times New Roman" w:hAnsi="Times New Roman" w:cs="Times New Roman"/>
                <w:sz w:val="24"/>
                <w:szCs w:val="24"/>
              </w:rPr>
              <w:lastRenderedPageBreak/>
              <w:t>творческое воображение и пространственное мышление детей, одновременно воспитывая у них трудолюбие, аккуратность и точность в работе, полезные трудовые навыки и творческую самос</w:t>
            </w:r>
            <w:r>
              <w:rPr>
                <w:rFonts w:ascii="Times New Roman" w:hAnsi="Times New Roman" w:cs="Times New Roman"/>
                <w:sz w:val="24"/>
                <w:szCs w:val="24"/>
              </w:rPr>
              <w:t>тоятельность. А также</w:t>
            </w:r>
            <w:r w:rsidR="007B6D9C" w:rsidRPr="007B6D9C">
              <w:rPr>
                <w:rFonts w:ascii="Times New Roman" w:hAnsi="Times New Roman" w:cs="Times New Roman"/>
                <w:sz w:val="24"/>
                <w:szCs w:val="24"/>
              </w:rPr>
              <w:t xml:space="preserve"> происходит сенсорное развитие детей в процессе знакомства с цвето</w:t>
            </w:r>
            <w:r>
              <w:rPr>
                <w:rFonts w:ascii="Times New Roman" w:hAnsi="Times New Roman" w:cs="Times New Roman"/>
                <w:sz w:val="24"/>
                <w:szCs w:val="24"/>
              </w:rPr>
              <w:t>м, формой и величиной предмета,</w:t>
            </w:r>
            <w:r w:rsidR="007B6D9C" w:rsidRPr="007B6D9C">
              <w:rPr>
                <w:rFonts w:ascii="Times New Roman" w:hAnsi="Times New Roman" w:cs="Times New Roman"/>
                <w:sz w:val="24"/>
                <w:szCs w:val="24"/>
              </w:rPr>
              <w:t xml:space="preserve"> совершенствуется мелкая моторика рук, происходит тренировка глазомера. Занятие </w:t>
            </w:r>
            <w:r>
              <w:rPr>
                <w:rFonts w:ascii="Times New Roman" w:hAnsi="Times New Roman" w:cs="Times New Roman"/>
                <w:sz w:val="24"/>
                <w:szCs w:val="24"/>
              </w:rPr>
              <w:t>монограммой способствует желанию детей познакомится с семейными традициями, историей своей семьи, происхождению фамилии и имени.</w:t>
            </w:r>
          </w:p>
          <w:p w:rsidR="0038652B" w:rsidRDefault="00CD4BBC" w:rsidP="007B6D9C">
            <w:pPr>
              <w:ind w:right="141"/>
              <w:rPr>
                <w:rFonts w:ascii="Times New Roman" w:hAnsi="Times New Roman" w:cs="Times New Roman"/>
                <w:sz w:val="24"/>
                <w:szCs w:val="24"/>
              </w:rPr>
            </w:pPr>
            <w:r>
              <w:rPr>
                <w:rFonts w:ascii="Times New Roman" w:hAnsi="Times New Roman" w:cs="Times New Roman"/>
                <w:sz w:val="24"/>
                <w:szCs w:val="24"/>
              </w:rPr>
              <w:t xml:space="preserve">Монограммой можно украшать личные вещи, создавать </w:t>
            </w:r>
            <w:r w:rsidR="0038652B">
              <w:rPr>
                <w:rFonts w:ascii="Times New Roman" w:hAnsi="Times New Roman" w:cs="Times New Roman"/>
                <w:sz w:val="24"/>
                <w:szCs w:val="24"/>
              </w:rPr>
              <w:t>отличительный знак пользователя.</w:t>
            </w:r>
          </w:p>
          <w:p w:rsidR="0038652B" w:rsidRDefault="0038652B" w:rsidP="007B6D9C">
            <w:pPr>
              <w:ind w:right="141"/>
              <w:rPr>
                <w:rFonts w:ascii="Times New Roman" w:hAnsi="Times New Roman" w:cs="Times New Roman"/>
                <w:sz w:val="24"/>
                <w:szCs w:val="24"/>
              </w:rPr>
            </w:pPr>
            <w:r>
              <w:rPr>
                <w:rFonts w:ascii="Times New Roman" w:hAnsi="Times New Roman" w:cs="Times New Roman"/>
                <w:sz w:val="24"/>
                <w:szCs w:val="24"/>
              </w:rPr>
              <w:t>Для одно, двух и трех буквенных монограмм имени существуют традиционные правила расположения инициалов. Однобуквенная монограмма отображает фамилию или имя</w:t>
            </w:r>
            <w:r w:rsidR="0044048B">
              <w:rPr>
                <w:rFonts w:ascii="Times New Roman" w:hAnsi="Times New Roman" w:cs="Times New Roman"/>
                <w:sz w:val="24"/>
                <w:szCs w:val="24"/>
              </w:rPr>
              <w:t>.</w:t>
            </w:r>
          </w:p>
          <w:p w:rsidR="0044048B" w:rsidRDefault="0044048B" w:rsidP="007B6D9C">
            <w:pPr>
              <w:ind w:right="141"/>
              <w:rPr>
                <w:rFonts w:ascii="Times New Roman" w:hAnsi="Times New Roman" w:cs="Times New Roman"/>
                <w:sz w:val="24"/>
                <w:szCs w:val="24"/>
              </w:rPr>
            </w:pPr>
            <w:r>
              <w:rPr>
                <w:rFonts w:ascii="Times New Roman" w:hAnsi="Times New Roman" w:cs="Times New Roman"/>
                <w:sz w:val="24"/>
                <w:szCs w:val="24"/>
              </w:rPr>
              <w:t>Двух буквенные – это начальные буквы имени и фамилии, причем на первом месте имени, на втором фамилии. Для трехбуквенных монограмм правила сложнее. При одинаковом размере букв, на первом месте начальная буква имени, на втором отчества, на третьем фамилии. Если одна буква больше всех остальных, то порядок меняется. Первая- начальная буква имени, вторая</w:t>
            </w:r>
          </w:p>
          <w:p w:rsidR="0044048B" w:rsidRDefault="0044048B" w:rsidP="007B6D9C">
            <w:pPr>
              <w:ind w:right="141"/>
              <w:rPr>
                <w:rFonts w:ascii="Times New Roman" w:hAnsi="Times New Roman" w:cs="Times New Roman"/>
                <w:color w:val="363636"/>
                <w:sz w:val="24"/>
                <w:szCs w:val="24"/>
                <w:shd w:val="clear" w:color="auto" w:fill="F7F7F4"/>
              </w:rPr>
            </w:pPr>
            <w:r>
              <w:rPr>
                <w:rFonts w:ascii="Times New Roman" w:hAnsi="Times New Roman" w:cs="Times New Roman"/>
                <w:sz w:val="24"/>
                <w:szCs w:val="24"/>
              </w:rPr>
              <w:t>(наибольшая по размеру) фамилии, третья- отчества.</w:t>
            </w:r>
            <w:r w:rsidR="00CD4BBC" w:rsidRPr="0038652B">
              <w:rPr>
                <w:rFonts w:ascii="Times New Roman" w:hAnsi="Times New Roman" w:cs="Times New Roman"/>
                <w:sz w:val="24"/>
                <w:szCs w:val="24"/>
              </w:rPr>
              <w:t xml:space="preserve"> </w:t>
            </w:r>
          </w:p>
          <w:p w:rsidR="0038652B" w:rsidRPr="003279AB" w:rsidRDefault="0038652B" w:rsidP="0038652B">
            <w:pPr>
              <w:ind w:right="141"/>
              <w:rPr>
                <w:rFonts w:ascii="Times New Roman" w:hAnsi="Times New Roman" w:cs="Times New Roman"/>
                <w:sz w:val="24"/>
                <w:szCs w:val="24"/>
              </w:rPr>
            </w:pPr>
            <w:r>
              <w:rPr>
                <w:rFonts w:ascii="Times New Roman" w:hAnsi="Times New Roman" w:cs="Times New Roman"/>
                <w:sz w:val="24"/>
                <w:szCs w:val="24"/>
              </w:rPr>
              <w:t xml:space="preserve">Шрифт для оформления изделия с монограммой выбирается в зависимости от замысла автора. </w:t>
            </w:r>
          </w:p>
          <w:p w:rsidR="007B6D9C" w:rsidRDefault="003279AB" w:rsidP="00712999">
            <w:pPr>
              <w:ind w:right="141"/>
              <w:rPr>
                <w:rFonts w:ascii="Times New Roman" w:hAnsi="Times New Roman" w:cs="Times New Roman"/>
                <w:sz w:val="24"/>
                <w:szCs w:val="24"/>
              </w:rPr>
            </w:pPr>
            <w:r w:rsidRPr="003279AB">
              <w:rPr>
                <w:rFonts w:ascii="Times New Roman" w:hAnsi="Times New Roman" w:cs="Times New Roman"/>
                <w:sz w:val="24"/>
                <w:szCs w:val="24"/>
              </w:rPr>
              <w:t xml:space="preserve"> Занятия могут проходиться как с детьми старшей возрастной группы, так и в смешанной возрастной группе, тем самым позволяя использовать метод обмена знаниями и навыками, когда старшие, по необходимости, помогают выполнять задания младшим.</w:t>
            </w:r>
          </w:p>
        </w:tc>
        <w:tc>
          <w:tcPr>
            <w:tcW w:w="1701" w:type="dxa"/>
          </w:tcPr>
          <w:p w:rsidR="0068133C" w:rsidRDefault="0068133C" w:rsidP="00712999">
            <w:pPr>
              <w:ind w:right="141"/>
              <w:rPr>
                <w:rFonts w:ascii="Times New Roman" w:hAnsi="Times New Roman" w:cs="Times New Roman"/>
                <w:b/>
                <w:sz w:val="24"/>
                <w:szCs w:val="24"/>
              </w:rPr>
            </w:pPr>
            <w:r w:rsidRPr="0068133C">
              <w:rPr>
                <w:rFonts w:ascii="Times New Roman" w:hAnsi="Times New Roman" w:cs="Times New Roman"/>
                <w:b/>
                <w:sz w:val="24"/>
                <w:szCs w:val="24"/>
              </w:rPr>
              <w:lastRenderedPageBreak/>
              <w:t>Вопросы:</w:t>
            </w:r>
          </w:p>
          <w:p w:rsidR="0068133C" w:rsidRDefault="0068133C" w:rsidP="00712999">
            <w:pPr>
              <w:ind w:right="141"/>
              <w:rPr>
                <w:rFonts w:ascii="Times New Roman" w:hAnsi="Times New Roman" w:cs="Times New Roman"/>
                <w:sz w:val="24"/>
                <w:szCs w:val="24"/>
              </w:rPr>
            </w:pPr>
            <w:r>
              <w:rPr>
                <w:rFonts w:ascii="Times New Roman" w:hAnsi="Times New Roman" w:cs="Times New Roman"/>
                <w:sz w:val="24"/>
                <w:szCs w:val="24"/>
              </w:rPr>
              <w:t>Знакомы ли Вы с данной техникой?</w:t>
            </w:r>
          </w:p>
          <w:p w:rsidR="0068133C" w:rsidRDefault="007B6D9C" w:rsidP="00712999">
            <w:pPr>
              <w:ind w:right="141"/>
              <w:rPr>
                <w:rFonts w:ascii="Times New Roman" w:hAnsi="Times New Roman" w:cs="Times New Roman"/>
                <w:sz w:val="24"/>
                <w:szCs w:val="24"/>
              </w:rPr>
            </w:pPr>
            <w:r>
              <w:rPr>
                <w:rFonts w:ascii="Times New Roman" w:hAnsi="Times New Roman" w:cs="Times New Roman"/>
                <w:sz w:val="24"/>
                <w:szCs w:val="24"/>
              </w:rPr>
              <w:t xml:space="preserve">Какие у Вас возникают ассоциации при озвучивании темы? </w:t>
            </w:r>
          </w:p>
          <w:p w:rsidR="0059448A" w:rsidRDefault="007B6D9C" w:rsidP="00712999">
            <w:pPr>
              <w:ind w:right="141"/>
              <w:rPr>
                <w:rFonts w:ascii="Times New Roman" w:hAnsi="Times New Roman" w:cs="Times New Roman"/>
                <w:sz w:val="24"/>
                <w:szCs w:val="24"/>
              </w:rPr>
            </w:pPr>
            <w:r>
              <w:rPr>
                <w:rFonts w:ascii="Times New Roman" w:hAnsi="Times New Roman" w:cs="Times New Roman"/>
                <w:sz w:val="24"/>
                <w:szCs w:val="24"/>
              </w:rPr>
              <w:t xml:space="preserve">Как Вы думаете в чем заключается </w:t>
            </w:r>
            <w:r>
              <w:rPr>
                <w:rFonts w:ascii="Times New Roman" w:hAnsi="Times New Roman" w:cs="Times New Roman"/>
                <w:sz w:val="24"/>
                <w:szCs w:val="24"/>
              </w:rPr>
              <w:lastRenderedPageBreak/>
              <w:t>смысл работы?</w:t>
            </w:r>
            <w:r w:rsidR="0068133C">
              <w:rPr>
                <w:rFonts w:ascii="Times New Roman" w:hAnsi="Times New Roman" w:cs="Times New Roman"/>
                <w:sz w:val="24"/>
                <w:szCs w:val="24"/>
              </w:rPr>
              <w:t xml:space="preserve"> Как это делается?</w:t>
            </w:r>
          </w:p>
        </w:tc>
        <w:tc>
          <w:tcPr>
            <w:tcW w:w="1411" w:type="dxa"/>
          </w:tcPr>
          <w:p w:rsidR="0059448A" w:rsidRDefault="007B6D9C" w:rsidP="00712999">
            <w:pPr>
              <w:ind w:right="141"/>
              <w:rPr>
                <w:rFonts w:ascii="Times New Roman" w:hAnsi="Times New Roman" w:cs="Times New Roman"/>
                <w:sz w:val="24"/>
                <w:szCs w:val="24"/>
              </w:rPr>
            </w:pPr>
            <w:r>
              <w:rPr>
                <w:rFonts w:ascii="Times New Roman" w:hAnsi="Times New Roman" w:cs="Times New Roman"/>
                <w:sz w:val="24"/>
                <w:szCs w:val="24"/>
              </w:rPr>
              <w:lastRenderedPageBreak/>
              <w:t>Беседа</w:t>
            </w:r>
          </w:p>
          <w:p w:rsidR="007B6D9C" w:rsidRDefault="007B6D9C" w:rsidP="00712999">
            <w:pPr>
              <w:ind w:right="141"/>
              <w:rPr>
                <w:rFonts w:ascii="Times New Roman" w:hAnsi="Times New Roman" w:cs="Times New Roman"/>
                <w:sz w:val="24"/>
                <w:szCs w:val="24"/>
              </w:rPr>
            </w:pPr>
            <w:r>
              <w:rPr>
                <w:rFonts w:ascii="Times New Roman" w:hAnsi="Times New Roman" w:cs="Times New Roman"/>
                <w:sz w:val="24"/>
                <w:szCs w:val="24"/>
              </w:rPr>
              <w:t>Просмотр готовых работ в данной технике</w:t>
            </w:r>
          </w:p>
          <w:p w:rsidR="00C1158D" w:rsidRDefault="00C1158D" w:rsidP="00712999">
            <w:pPr>
              <w:ind w:right="141"/>
              <w:rPr>
                <w:rFonts w:ascii="Times New Roman" w:hAnsi="Times New Roman" w:cs="Times New Roman"/>
                <w:sz w:val="24"/>
                <w:szCs w:val="24"/>
              </w:rPr>
            </w:pPr>
          </w:p>
          <w:p w:rsidR="00C1158D" w:rsidRDefault="00C1158D" w:rsidP="00712999">
            <w:pPr>
              <w:ind w:right="141"/>
              <w:rPr>
                <w:rFonts w:ascii="Times New Roman" w:hAnsi="Times New Roman" w:cs="Times New Roman"/>
                <w:sz w:val="24"/>
                <w:szCs w:val="24"/>
              </w:rPr>
            </w:pPr>
          </w:p>
          <w:p w:rsidR="00C1158D" w:rsidRDefault="00C1158D" w:rsidP="00712999">
            <w:pPr>
              <w:ind w:right="141"/>
              <w:rPr>
                <w:rFonts w:ascii="Times New Roman" w:hAnsi="Times New Roman" w:cs="Times New Roman"/>
                <w:sz w:val="24"/>
                <w:szCs w:val="24"/>
              </w:rPr>
            </w:pPr>
          </w:p>
          <w:p w:rsidR="00C1158D" w:rsidRDefault="00C1158D" w:rsidP="00712999">
            <w:pPr>
              <w:ind w:right="141"/>
              <w:rPr>
                <w:rFonts w:ascii="Times New Roman" w:hAnsi="Times New Roman" w:cs="Times New Roman"/>
                <w:sz w:val="24"/>
                <w:szCs w:val="24"/>
              </w:rPr>
            </w:pPr>
          </w:p>
          <w:p w:rsidR="00C1158D" w:rsidRDefault="00C1158D" w:rsidP="00712999">
            <w:pPr>
              <w:ind w:right="141"/>
              <w:rPr>
                <w:rFonts w:ascii="Times New Roman" w:hAnsi="Times New Roman" w:cs="Times New Roman"/>
                <w:sz w:val="24"/>
                <w:szCs w:val="24"/>
              </w:rPr>
            </w:pPr>
          </w:p>
          <w:p w:rsidR="00C1158D" w:rsidRDefault="00C1158D" w:rsidP="00712999">
            <w:pPr>
              <w:ind w:right="141"/>
              <w:rPr>
                <w:rFonts w:ascii="Times New Roman" w:hAnsi="Times New Roman" w:cs="Times New Roman"/>
                <w:sz w:val="24"/>
                <w:szCs w:val="24"/>
              </w:rPr>
            </w:pPr>
          </w:p>
          <w:p w:rsidR="00C1158D" w:rsidRDefault="00C1158D" w:rsidP="00712999">
            <w:pPr>
              <w:ind w:right="141"/>
              <w:rPr>
                <w:rFonts w:ascii="Times New Roman" w:hAnsi="Times New Roman" w:cs="Times New Roman"/>
                <w:sz w:val="24"/>
                <w:szCs w:val="24"/>
              </w:rPr>
            </w:pPr>
          </w:p>
          <w:p w:rsidR="00C1158D" w:rsidRDefault="00C1158D" w:rsidP="00712999">
            <w:pPr>
              <w:ind w:right="141"/>
              <w:rPr>
                <w:rFonts w:ascii="Times New Roman" w:hAnsi="Times New Roman" w:cs="Times New Roman"/>
                <w:sz w:val="24"/>
                <w:szCs w:val="24"/>
              </w:rPr>
            </w:pPr>
          </w:p>
        </w:tc>
      </w:tr>
      <w:tr w:rsidR="00992EE1" w:rsidTr="000F07D5">
        <w:tc>
          <w:tcPr>
            <w:tcW w:w="1129" w:type="dxa"/>
          </w:tcPr>
          <w:p w:rsidR="00992EE1" w:rsidRDefault="000F07D5" w:rsidP="00712999">
            <w:pPr>
              <w:ind w:right="141"/>
              <w:rPr>
                <w:rFonts w:ascii="Times New Roman" w:hAnsi="Times New Roman" w:cs="Times New Roman"/>
                <w:sz w:val="24"/>
                <w:szCs w:val="24"/>
              </w:rPr>
            </w:pPr>
            <w:r>
              <w:rPr>
                <w:rFonts w:ascii="Times New Roman" w:hAnsi="Times New Roman" w:cs="Times New Roman"/>
                <w:sz w:val="24"/>
                <w:szCs w:val="24"/>
              </w:rPr>
              <w:lastRenderedPageBreak/>
              <w:t>Основная часть. Практическая работа.</w:t>
            </w:r>
          </w:p>
        </w:tc>
        <w:tc>
          <w:tcPr>
            <w:tcW w:w="5529" w:type="dxa"/>
          </w:tcPr>
          <w:p w:rsidR="0044048B" w:rsidRDefault="000F07D5" w:rsidP="00712999">
            <w:pPr>
              <w:ind w:right="141"/>
              <w:rPr>
                <w:rFonts w:ascii="Times New Roman" w:hAnsi="Times New Roman" w:cs="Times New Roman"/>
                <w:sz w:val="24"/>
                <w:szCs w:val="24"/>
              </w:rPr>
            </w:pPr>
            <w:r>
              <w:rPr>
                <w:rFonts w:ascii="Times New Roman" w:hAnsi="Times New Roman" w:cs="Times New Roman"/>
                <w:sz w:val="24"/>
                <w:szCs w:val="24"/>
              </w:rPr>
              <w:t>Ознакомление с алгоритмом и правилами выполнения работы в данной технике. Демонстраци</w:t>
            </w:r>
            <w:r w:rsidR="0038652B">
              <w:rPr>
                <w:rFonts w:ascii="Times New Roman" w:hAnsi="Times New Roman" w:cs="Times New Roman"/>
                <w:sz w:val="24"/>
                <w:szCs w:val="24"/>
              </w:rPr>
              <w:t xml:space="preserve">я </w:t>
            </w:r>
            <w:r w:rsidR="0044048B">
              <w:rPr>
                <w:rFonts w:ascii="Times New Roman" w:hAnsi="Times New Roman" w:cs="Times New Roman"/>
                <w:sz w:val="24"/>
                <w:szCs w:val="24"/>
              </w:rPr>
              <w:t>готовых работ в технике</w:t>
            </w:r>
            <w:r w:rsidR="0038652B">
              <w:rPr>
                <w:rFonts w:ascii="Times New Roman" w:hAnsi="Times New Roman" w:cs="Times New Roman"/>
                <w:sz w:val="24"/>
                <w:szCs w:val="24"/>
              </w:rPr>
              <w:t xml:space="preserve"> «монограмма</w:t>
            </w:r>
            <w:r>
              <w:rPr>
                <w:rFonts w:ascii="Times New Roman" w:hAnsi="Times New Roman" w:cs="Times New Roman"/>
                <w:sz w:val="24"/>
                <w:szCs w:val="24"/>
              </w:rPr>
              <w:t xml:space="preserve">». </w:t>
            </w:r>
          </w:p>
          <w:p w:rsidR="00992EE1" w:rsidRDefault="000F07D5" w:rsidP="00712999">
            <w:pPr>
              <w:ind w:right="141"/>
              <w:rPr>
                <w:rFonts w:ascii="Times New Roman" w:hAnsi="Times New Roman" w:cs="Times New Roman"/>
                <w:sz w:val="24"/>
                <w:szCs w:val="24"/>
              </w:rPr>
            </w:pPr>
            <w:r>
              <w:rPr>
                <w:rFonts w:ascii="Times New Roman" w:hAnsi="Times New Roman" w:cs="Times New Roman"/>
                <w:sz w:val="24"/>
                <w:szCs w:val="24"/>
              </w:rPr>
              <w:t>Нагля</w:t>
            </w:r>
            <w:r w:rsidR="00120106">
              <w:rPr>
                <w:rFonts w:ascii="Times New Roman" w:hAnsi="Times New Roman" w:cs="Times New Roman"/>
                <w:sz w:val="24"/>
                <w:szCs w:val="24"/>
              </w:rPr>
              <w:t>дный метод работы.</w:t>
            </w:r>
          </w:p>
          <w:p w:rsidR="00120106" w:rsidRDefault="00120106" w:rsidP="00712999">
            <w:pPr>
              <w:ind w:right="141"/>
              <w:rPr>
                <w:rFonts w:ascii="Times New Roman" w:hAnsi="Times New Roman" w:cs="Times New Roman"/>
                <w:sz w:val="24"/>
                <w:szCs w:val="24"/>
              </w:rPr>
            </w:pPr>
          </w:p>
          <w:p w:rsidR="00120106" w:rsidRDefault="00120106" w:rsidP="00712999">
            <w:pPr>
              <w:ind w:right="141"/>
              <w:rPr>
                <w:rFonts w:ascii="Times New Roman" w:hAnsi="Times New Roman" w:cs="Times New Roman"/>
                <w:sz w:val="24"/>
                <w:szCs w:val="24"/>
              </w:rPr>
            </w:pPr>
            <w:r w:rsidRPr="00120106">
              <w:rPr>
                <w:rFonts w:ascii="Times New Roman" w:hAnsi="Times New Roman" w:cs="Times New Roman"/>
                <w:b/>
                <w:sz w:val="24"/>
                <w:szCs w:val="24"/>
              </w:rPr>
              <w:t>Предлагаемое задание</w:t>
            </w:r>
            <w:r>
              <w:rPr>
                <w:rFonts w:ascii="Times New Roman" w:hAnsi="Times New Roman" w:cs="Times New Roman"/>
                <w:sz w:val="24"/>
                <w:szCs w:val="24"/>
              </w:rPr>
              <w:t xml:space="preserve">: </w:t>
            </w:r>
          </w:p>
          <w:p w:rsidR="00120106" w:rsidRDefault="00120106" w:rsidP="00712999">
            <w:pPr>
              <w:ind w:right="141"/>
              <w:rPr>
                <w:rFonts w:ascii="Times New Roman" w:hAnsi="Times New Roman" w:cs="Times New Roman"/>
                <w:sz w:val="24"/>
                <w:szCs w:val="24"/>
              </w:rPr>
            </w:pPr>
          </w:p>
          <w:p w:rsidR="00120106" w:rsidRPr="000F07D5" w:rsidRDefault="00120106" w:rsidP="00712999">
            <w:pPr>
              <w:ind w:right="141"/>
              <w:rPr>
                <w:rFonts w:ascii="Times New Roman" w:hAnsi="Times New Roman" w:cs="Times New Roman"/>
                <w:sz w:val="24"/>
                <w:szCs w:val="24"/>
              </w:rPr>
            </w:pPr>
          </w:p>
        </w:tc>
        <w:tc>
          <w:tcPr>
            <w:tcW w:w="1701" w:type="dxa"/>
          </w:tcPr>
          <w:p w:rsidR="00992EE1" w:rsidRPr="00120106" w:rsidRDefault="00120106" w:rsidP="00712999">
            <w:pPr>
              <w:ind w:right="141"/>
              <w:rPr>
                <w:rFonts w:ascii="Times New Roman" w:hAnsi="Times New Roman" w:cs="Times New Roman"/>
                <w:sz w:val="24"/>
                <w:szCs w:val="24"/>
              </w:rPr>
            </w:pPr>
            <w:r>
              <w:rPr>
                <w:rFonts w:ascii="Times New Roman" w:hAnsi="Times New Roman" w:cs="Times New Roman"/>
                <w:sz w:val="24"/>
                <w:szCs w:val="24"/>
              </w:rPr>
              <w:t>Участники мастер- класса выполняют задание в соответствии с алгоритмом работы в данной технике.</w:t>
            </w:r>
          </w:p>
        </w:tc>
        <w:tc>
          <w:tcPr>
            <w:tcW w:w="1411" w:type="dxa"/>
          </w:tcPr>
          <w:p w:rsidR="00992EE1" w:rsidRDefault="00120106" w:rsidP="00712999">
            <w:pPr>
              <w:ind w:right="141"/>
              <w:rPr>
                <w:rFonts w:ascii="Times New Roman" w:hAnsi="Times New Roman" w:cs="Times New Roman"/>
                <w:sz w:val="24"/>
                <w:szCs w:val="24"/>
              </w:rPr>
            </w:pPr>
            <w:r>
              <w:rPr>
                <w:rFonts w:ascii="Times New Roman" w:hAnsi="Times New Roman" w:cs="Times New Roman"/>
                <w:sz w:val="24"/>
                <w:szCs w:val="24"/>
              </w:rPr>
              <w:t>Индивидуальная работа</w:t>
            </w:r>
          </w:p>
        </w:tc>
      </w:tr>
      <w:tr w:rsidR="0059448A" w:rsidTr="000F07D5">
        <w:tc>
          <w:tcPr>
            <w:tcW w:w="1129" w:type="dxa"/>
          </w:tcPr>
          <w:p w:rsidR="0059448A" w:rsidRDefault="0059448A" w:rsidP="00712999">
            <w:pPr>
              <w:ind w:right="141"/>
              <w:rPr>
                <w:rFonts w:ascii="Times New Roman" w:hAnsi="Times New Roman" w:cs="Times New Roman"/>
                <w:sz w:val="24"/>
                <w:szCs w:val="24"/>
              </w:rPr>
            </w:pPr>
          </w:p>
        </w:tc>
        <w:tc>
          <w:tcPr>
            <w:tcW w:w="5529" w:type="dxa"/>
          </w:tcPr>
          <w:p w:rsidR="0059448A" w:rsidRDefault="00120106" w:rsidP="00712999">
            <w:pPr>
              <w:ind w:right="141"/>
              <w:rPr>
                <w:rFonts w:ascii="Times New Roman" w:hAnsi="Times New Roman" w:cs="Times New Roman"/>
                <w:b/>
                <w:sz w:val="24"/>
                <w:szCs w:val="24"/>
              </w:rPr>
            </w:pPr>
            <w:r w:rsidRPr="00120106">
              <w:rPr>
                <w:rFonts w:ascii="Times New Roman" w:hAnsi="Times New Roman" w:cs="Times New Roman"/>
                <w:b/>
                <w:sz w:val="24"/>
                <w:szCs w:val="24"/>
              </w:rPr>
              <w:t>Алгоритм работы</w:t>
            </w:r>
            <w:r>
              <w:rPr>
                <w:rFonts w:ascii="Times New Roman" w:hAnsi="Times New Roman" w:cs="Times New Roman"/>
                <w:b/>
                <w:sz w:val="24"/>
                <w:szCs w:val="24"/>
              </w:rPr>
              <w:t>:</w:t>
            </w:r>
          </w:p>
          <w:p w:rsidR="006B2337" w:rsidRPr="006B2337" w:rsidRDefault="006B2337" w:rsidP="006B2337">
            <w:pPr>
              <w:ind w:right="141"/>
              <w:rPr>
                <w:rFonts w:ascii="Times New Roman" w:hAnsi="Times New Roman" w:cs="Times New Roman"/>
                <w:sz w:val="24"/>
                <w:szCs w:val="24"/>
              </w:rPr>
            </w:pPr>
            <w:r>
              <w:rPr>
                <w:rFonts w:ascii="Times New Roman" w:hAnsi="Times New Roman" w:cs="Times New Roman"/>
                <w:sz w:val="24"/>
                <w:szCs w:val="24"/>
              </w:rPr>
              <w:t>1.</w:t>
            </w:r>
            <w:r w:rsidRPr="006B2337">
              <w:rPr>
                <w:rFonts w:ascii="Times New Roman" w:hAnsi="Times New Roman" w:cs="Times New Roman"/>
                <w:sz w:val="24"/>
                <w:szCs w:val="24"/>
              </w:rPr>
              <w:t xml:space="preserve"> Начинать всегда стоит с выбора рисунка, который вы хотите воплотить в жизнь. </w:t>
            </w:r>
          </w:p>
          <w:p w:rsidR="006B2337" w:rsidRDefault="00875FB7" w:rsidP="006B2337">
            <w:pPr>
              <w:ind w:right="141"/>
              <w:rPr>
                <w:rFonts w:ascii="Times New Roman" w:hAnsi="Times New Roman" w:cs="Times New Roman"/>
                <w:sz w:val="24"/>
                <w:szCs w:val="24"/>
              </w:rPr>
            </w:pPr>
            <w:r>
              <w:rPr>
                <w:rFonts w:ascii="Times New Roman" w:hAnsi="Times New Roman" w:cs="Times New Roman"/>
                <w:sz w:val="24"/>
                <w:szCs w:val="24"/>
              </w:rPr>
              <w:t xml:space="preserve">2. Монограмму </w:t>
            </w:r>
            <w:r w:rsidR="006B2337" w:rsidRPr="006B2337">
              <w:rPr>
                <w:rFonts w:ascii="Times New Roman" w:hAnsi="Times New Roman" w:cs="Times New Roman"/>
                <w:sz w:val="24"/>
                <w:szCs w:val="24"/>
              </w:rPr>
              <w:t>можно разработать самостоятельно, а также воспользоваться уже разработанными схемами других мастеров.</w:t>
            </w:r>
          </w:p>
          <w:p w:rsidR="00671739" w:rsidRPr="006B2337" w:rsidRDefault="00671739" w:rsidP="006B2337">
            <w:pPr>
              <w:ind w:right="141"/>
              <w:rPr>
                <w:rFonts w:ascii="Times New Roman" w:hAnsi="Times New Roman" w:cs="Times New Roman"/>
                <w:sz w:val="24"/>
                <w:szCs w:val="24"/>
              </w:rPr>
            </w:pPr>
            <w:r>
              <w:rPr>
                <w:rFonts w:ascii="Times New Roman" w:hAnsi="Times New Roman" w:cs="Times New Roman"/>
                <w:sz w:val="24"/>
                <w:szCs w:val="24"/>
              </w:rPr>
              <w:t>(</w:t>
            </w:r>
            <w:r w:rsidRPr="00671739">
              <w:rPr>
                <w:rFonts w:ascii="Times New Roman" w:hAnsi="Times New Roman" w:cs="Times New Roman"/>
                <w:i/>
                <w:sz w:val="24"/>
                <w:szCs w:val="24"/>
              </w:rPr>
              <w:t>Приложение 1</w:t>
            </w:r>
            <w:r w:rsidR="0044048B">
              <w:rPr>
                <w:rFonts w:ascii="Times New Roman" w:hAnsi="Times New Roman" w:cs="Times New Roman"/>
                <w:i/>
                <w:sz w:val="24"/>
                <w:szCs w:val="24"/>
              </w:rPr>
              <w:t>,</w:t>
            </w:r>
            <w:r>
              <w:rPr>
                <w:rFonts w:ascii="Times New Roman" w:hAnsi="Times New Roman" w:cs="Times New Roman"/>
                <w:sz w:val="24"/>
                <w:szCs w:val="24"/>
              </w:rPr>
              <w:t>)</w:t>
            </w:r>
          </w:p>
          <w:p w:rsidR="0044048B" w:rsidRDefault="006B2337" w:rsidP="006B2337">
            <w:pPr>
              <w:ind w:right="141"/>
              <w:rPr>
                <w:rFonts w:ascii="Times New Roman" w:hAnsi="Times New Roman" w:cs="Times New Roman"/>
                <w:sz w:val="24"/>
                <w:szCs w:val="24"/>
              </w:rPr>
            </w:pPr>
            <w:r>
              <w:rPr>
                <w:rFonts w:ascii="Times New Roman" w:hAnsi="Times New Roman" w:cs="Times New Roman"/>
                <w:sz w:val="24"/>
                <w:szCs w:val="24"/>
              </w:rPr>
              <w:lastRenderedPageBreak/>
              <w:t>3</w:t>
            </w:r>
            <w:r w:rsidRPr="006B2337">
              <w:rPr>
                <w:rFonts w:ascii="Times New Roman" w:hAnsi="Times New Roman" w:cs="Times New Roman"/>
                <w:sz w:val="24"/>
                <w:szCs w:val="24"/>
              </w:rPr>
              <w:t>.</w:t>
            </w:r>
            <w:r w:rsidR="0044048B">
              <w:rPr>
                <w:rFonts w:ascii="Times New Roman" w:hAnsi="Times New Roman" w:cs="Times New Roman"/>
                <w:sz w:val="24"/>
                <w:szCs w:val="24"/>
              </w:rPr>
              <w:t xml:space="preserve"> На черновике разрабатывается эскиз будущей монограммы в нескольких вариантах.</w:t>
            </w:r>
            <w:r>
              <w:rPr>
                <w:rFonts w:ascii="Times New Roman" w:hAnsi="Times New Roman" w:cs="Times New Roman"/>
                <w:sz w:val="24"/>
                <w:szCs w:val="24"/>
              </w:rPr>
              <w:t> </w:t>
            </w:r>
          </w:p>
          <w:p w:rsidR="00D80354" w:rsidRDefault="00D80354" w:rsidP="006B2337">
            <w:pPr>
              <w:ind w:right="141"/>
              <w:rPr>
                <w:rFonts w:ascii="Times New Roman" w:hAnsi="Times New Roman" w:cs="Times New Roman"/>
                <w:sz w:val="24"/>
                <w:szCs w:val="24"/>
              </w:r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0.4pt;height:212.4pt">
                  <v:imagedata r:id="rId5" o:title="IMG_20240127_135645"/>
                </v:shape>
              </w:pict>
            </w:r>
          </w:p>
          <w:p w:rsidR="00D80354" w:rsidRDefault="00D80354" w:rsidP="006B2337">
            <w:pPr>
              <w:ind w:right="141"/>
              <w:rPr>
                <w:rFonts w:ascii="Times New Roman" w:hAnsi="Times New Roman" w:cs="Times New Roman"/>
                <w:sz w:val="24"/>
                <w:szCs w:val="24"/>
              </w:rPr>
            </w:pPr>
          </w:p>
          <w:p w:rsidR="006B2337" w:rsidRPr="006B2337" w:rsidRDefault="0044048B" w:rsidP="006B2337">
            <w:pPr>
              <w:ind w:right="141"/>
              <w:rPr>
                <w:rFonts w:ascii="Times New Roman" w:hAnsi="Times New Roman" w:cs="Times New Roman"/>
                <w:sz w:val="24"/>
                <w:szCs w:val="24"/>
              </w:rPr>
            </w:pPr>
            <w:r>
              <w:rPr>
                <w:rFonts w:ascii="Times New Roman" w:hAnsi="Times New Roman" w:cs="Times New Roman"/>
                <w:sz w:val="24"/>
                <w:szCs w:val="24"/>
              </w:rPr>
              <w:t xml:space="preserve"> </w:t>
            </w:r>
            <w:r w:rsidR="006B2337">
              <w:rPr>
                <w:rFonts w:ascii="Times New Roman" w:hAnsi="Times New Roman" w:cs="Times New Roman"/>
                <w:sz w:val="24"/>
                <w:szCs w:val="24"/>
              </w:rPr>
              <w:t>4</w:t>
            </w:r>
            <w:r w:rsidR="006B2337" w:rsidRPr="006B2337">
              <w:rPr>
                <w:rFonts w:ascii="Times New Roman" w:hAnsi="Times New Roman" w:cs="Times New Roman"/>
                <w:sz w:val="24"/>
                <w:szCs w:val="24"/>
              </w:rPr>
              <w:t>.</w:t>
            </w:r>
            <w:r w:rsidR="006B2337">
              <w:rPr>
                <w:rFonts w:ascii="Times New Roman" w:hAnsi="Times New Roman" w:cs="Times New Roman"/>
                <w:sz w:val="24"/>
                <w:szCs w:val="24"/>
              </w:rPr>
              <w:t> </w:t>
            </w:r>
            <w:r w:rsidR="00875FB7">
              <w:rPr>
                <w:rFonts w:ascii="Times New Roman" w:hAnsi="Times New Roman" w:cs="Times New Roman"/>
                <w:sz w:val="24"/>
                <w:szCs w:val="24"/>
              </w:rPr>
              <w:t>С помощью педагога утверждается или дорабатывается окончательный вариант работы.</w:t>
            </w:r>
          </w:p>
          <w:p w:rsidR="00875FB7" w:rsidRDefault="006B2337" w:rsidP="006B2337">
            <w:pPr>
              <w:ind w:right="141"/>
              <w:rPr>
                <w:rFonts w:ascii="Times New Roman" w:hAnsi="Times New Roman" w:cs="Times New Roman"/>
                <w:sz w:val="24"/>
                <w:szCs w:val="24"/>
              </w:rPr>
            </w:pPr>
            <w:r>
              <w:rPr>
                <w:rFonts w:ascii="Times New Roman" w:hAnsi="Times New Roman" w:cs="Times New Roman"/>
                <w:sz w:val="24"/>
                <w:szCs w:val="24"/>
              </w:rPr>
              <w:t>5</w:t>
            </w:r>
            <w:r w:rsidRPr="006B2337">
              <w:rPr>
                <w:rFonts w:ascii="Times New Roman" w:hAnsi="Times New Roman" w:cs="Times New Roman"/>
                <w:sz w:val="24"/>
                <w:szCs w:val="24"/>
              </w:rPr>
              <w:t>.</w:t>
            </w:r>
            <w:r w:rsidR="00875FB7">
              <w:rPr>
                <w:rFonts w:ascii="Times New Roman" w:hAnsi="Times New Roman" w:cs="Times New Roman"/>
                <w:sz w:val="24"/>
                <w:szCs w:val="24"/>
              </w:rPr>
              <w:t xml:space="preserve"> На подготовленной деревянной основе простым карандашом наносится эскиз монограммы.</w:t>
            </w:r>
            <w:r w:rsidRPr="006B2337">
              <w:rPr>
                <w:rFonts w:ascii="Times New Roman" w:hAnsi="Times New Roman" w:cs="Times New Roman"/>
                <w:sz w:val="24"/>
                <w:szCs w:val="24"/>
              </w:rPr>
              <w:t> </w:t>
            </w:r>
          </w:p>
          <w:p w:rsidR="00D80354" w:rsidRDefault="00D80354" w:rsidP="006B2337">
            <w:pPr>
              <w:ind w:right="141"/>
              <w:rPr>
                <w:rFonts w:ascii="Times New Roman" w:hAnsi="Times New Roman" w:cs="Times New Roman"/>
                <w:sz w:val="24"/>
                <w:szCs w:val="24"/>
              </w:rPr>
            </w:pPr>
          </w:p>
          <w:p w:rsidR="00D80354" w:rsidRDefault="00D80354" w:rsidP="006B2337">
            <w:pPr>
              <w:ind w:right="141"/>
              <w:rPr>
                <w:rFonts w:ascii="Times New Roman" w:hAnsi="Times New Roman" w:cs="Times New Roman"/>
                <w:sz w:val="24"/>
                <w:szCs w:val="24"/>
              </w:rPr>
            </w:pPr>
            <w:r>
              <w:rPr>
                <w:rFonts w:ascii="Times New Roman" w:hAnsi="Times New Roman" w:cs="Times New Roman"/>
                <w:sz w:val="24"/>
                <w:szCs w:val="24"/>
              </w:rPr>
              <w:pict>
                <v:shape id="_x0000_i1027" type="#_x0000_t75" style="width:208.2pt;height:277.8pt">
                  <v:imagedata r:id="rId6" o:title="IMG_20240127_135651"/>
                </v:shape>
              </w:pict>
            </w:r>
          </w:p>
          <w:p w:rsidR="006B2337" w:rsidRDefault="00875FB7" w:rsidP="006B2337">
            <w:pPr>
              <w:ind w:right="141"/>
              <w:rPr>
                <w:rFonts w:ascii="Times New Roman" w:hAnsi="Times New Roman" w:cs="Times New Roman"/>
                <w:sz w:val="24"/>
                <w:szCs w:val="24"/>
              </w:rPr>
            </w:pPr>
            <w:r>
              <w:rPr>
                <w:rFonts w:ascii="Times New Roman" w:hAnsi="Times New Roman" w:cs="Times New Roman"/>
                <w:sz w:val="24"/>
                <w:szCs w:val="24"/>
              </w:rPr>
              <w:t xml:space="preserve"> </w:t>
            </w:r>
            <w:r w:rsidR="006B2337">
              <w:rPr>
                <w:rFonts w:ascii="Times New Roman" w:hAnsi="Times New Roman" w:cs="Times New Roman"/>
                <w:sz w:val="24"/>
                <w:szCs w:val="24"/>
              </w:rPr>
              <w:t>6.</w:t>
            </w:r>
            <w:r w:rsidR="006B2337" w:rsidRPr="006B2337">
              <w:rPr>
                <w:rFonts w:ascii="Times New Roman" w:hAnsi="Times New Roman" w:cs="Times New Roman"/>
                <w:sz w:val="24"/>
                <w:szCs w:val="24"/>
              </w:rPr>
              <w:t> </w:t>
            </w:r>
            <w:r>
              <w:rPr>
                <w:rFonts w:ascii="Times New Roman" w:hAnsi="Times New Roman" w:cs="Times New Roman"/>
                <w:sz w:val="24"/>
                <w:szCs w:val="24"/>
              </w:rPr>
              <w:t>По задумке автора прорабатывается в цвете: в одно- или многоцветной гамме.</w:t>
            </w:r>
          </w:p>
          <w:p w:rsidR="00D80354" w:rsidRDefault="00D80354" w:rsidP="006B2337">
            <w:pPr>
              <w:ind w:right="141"/>
              <w:rPr>
                <w:rFonts w:ascii="Times New Roman" w:hAnsi="Times New Roman" w:cs="Times New Roman"/>
                <w:sz w:val="24"/>
                <w:szCs w:val="24"/>
              </w:rPr>
            </w:pPr>
          </w:p>
          <w:p w:rsidR="00D80354" w:rsidRDefault="00D80354" w:rsidP="006B2337">
            <w:pPr>
              <w:ind w:right="141"/>
              <w:rPr>
                <w:rFonts w:ascii="Times New Roman" w:hAnsi="Times New Roman" w:cs="Times New Roman"/>
                <w:sz w:val="24"/>
                <w:szCs w:val="24"/>
              </w:rPr>
            </w:pPr>
          </w:p>
          <w:p w:rsidR="00D80354" w:rsidRPr="006B2337" w:rsidRDefault="00D80354" w:rsidP="006B2337">
            <w:pPr>
              <w:ind w:right="141"/>
              <w:rPr>
                <w:rFonts w:ascii="Times New Roman" w:hAnsi="Times New Roman" w:cs="Times New Roman"/>
                <w:sz w:val="24"/>
                <w:szCs w:val="24"/>
              </w:rPr>
            </w:pPr>
            <w:r>
              <w:rPr>
                <w:rFonts w:ascii="Times New Roman" w:hAnsi="Times New Roman" w:cs="Times New Roman"/>
                <w:sz w:val="24"/>
                <w:szCs w:val="24"/>
              </w:rPr>
              <w:lastRenderedPageBreak/>
              <w:pict>
                <v:shape id="_x0000_i1031" type="#_x0000_t75" style="width:210pt;height:279.6pt">
                  <v:imagedata r:id="rId7" o:title="IMG_20240127_141335"/>
                </v:shape>
              </w:pict>
            </w:r>
          </w:p>
          <w:p w:rsidR="006B2337" w:rsidRPr="006B2337" w:rsidRDefault="006B2337" w:rsidP="006B2337">
            <w:pPr>
              <w:ind w:right="141"/>
              <w:rPr>
                <w:rFonts w:ascii="Times New Roman" w:hAnsi="Times New Roman" w:cs="Times New Roman"/>
                <w:sz w:val="24"/>
                <w:szCs w:val="24"/>
              </w:rPr>
            </w:pPr>
            <w:r>
              <w:rPr>
                <w:rFonts w:ascii="Times New Roman" w:hAnsi="Times New Roman" w:cs="Times New Roman"/>
                <w:sz w:val="24"/>
                <w:szCs w:val="24"/>
              </w:rPr>
              <w:t>7</w:t>
            </w:r>
            <w:r w:rsidRPr="006B2337">
              <w:rPr>
                <w:rFonts w:ascii="Times New Roman" w:hAnsi="Times New Roman" w:cs="Times New Roman"/>
                <w:sz w:val="24"/>
                <w:szCs w:val="24"/>
              </w:rPr>
              <w:t>. </w:t>
            </w:r>
            <w:r w:rsidR="00875FB7">
              <w:rPr>
                <w:rFonts w:ascii="Times New Roman" w:hAnsi="Times New Roman" w:cs="Times New Roman"/>
                <w:sz w:val="24"/>
                <w:szCs w:val="24"/>
              </w:rPr>
              <w:t>Вдеваем шнур, изделие готово.</w:t>
            </w:r>
            <w:r w:rsidRPr="006B2337">
              <w:rPr>
                <w:rFonts w:ascii="Times New Roman" w:hAnsi="Times New Roman" w:cs="Times New Roman"/>
                <w:sz w:val="24"/>
                <w:szCs w:val="24"/>
              </w:rPr>
              <w:t> </w:t>
            </w:r>
          </w:p>
          <w:p w:rsidR="00120106" w:rsidRPr="00120106" w:rsidRDefault="00120106" w:rsidP="00875FB7">
            <w:pPr>
              <w:ind w:right="141"/>
              <w:rPr>
                <w:rFonts w:ascii="Times New Roman" w:hAnsi="Times New Roman" w:cs="Times New Roman"/>
                <w:sz w:val="24"/>
                <w:szCs w:val="24"/>
              </w:rPr>
            </w:pPr>
          </w:p>
        </w:tc>
        <w:tc>
          <w:tcPr>
            <w:tcW w:w="1701" w:type="dxa"/>
          </w:tcPr>
          <w:p w:rsidR="0059448A" w:rsidRDefault="0059448A" w:rsidP="00712999">
            <w:pPr>
              <w:ind w:right="141"/>
              <w:rPr>
                <w:rFonts w:ascii="Times New Roman" w:hAnsi="Times New Roman" w:cs="Times New Roman"/>
                <w:sz w:val="24"/>
                <w:szCs w:val="24"/>
              </w:rPr>
            </w:pPr>
          </w:p>
        </w:tc>
        <w:tc>
          <w:tcPr>
            <w:tcW w:w="1411" w:type="dxa"/>
          </w:tcPr>
          <w:p w:rsidR="0059448A" w:rsidRDefault="0059448A" w:rsidP="00712999">
            <w:pPr>
              <w:ind w:right="141"/>
              <w:rPr>
                <w:rFonts w:ascii="Times New Roman" w:hAnsi="Times New Roman" w:cs="Times New Roman"/>
                <w:sz w:val="24"/>
                <w:szCs w:val="24"/>
              </w:rPr>
            </w:pPr>
          </w:p>
        </w:tc>
      </w:tr>
      <w:tr w:rsidR="0059448A" w:rsidTr="000F07D5">
        <w:tc>
          <w:tcPr>
            <w:tcW w:w="1129" w:type="dxa"/>
          </w:tcPr>
          <w:p w:rsidR="0059448A" w:rsidRDefault="006B2337" w:rsidP="00712999">
            <w:pPr>
              <w:ind w:right="141"/>
              <w:rPr>
                <w:rFonts w:ascii="Times New Roman" w:hAnsi="Times New Roman" w:cs="Times New Roman"/>
                <w:sz w:val="24"/>
                <w:szCs w:val="24"/>
              </w:rPr>
            </w:pPr>
            <w:r>
              <w:rPr>
                <w:rFonts w:ascii="Times New Roman" w:hAnsi="Times New Roman" w:cs="Times New Roman"/>
                <w:sz w:val="24"/>
                <w:szCs w:val="24"/>
              </w:rPr>
              <w:lastRenderedPageBreak/>
              <w:t>Рефлексия</w:t>
            </w:r>
          </w:p>
        </w:tc>
        <w:tc>
          <w:tcPr>
            <w:tcW w:w="5529" w:type="dxa"/>
          </w:tcPr>
          <w:p w:rsidR="0059448A" w:rsidRDefault="006F7821" w:rsidP="00712999">
            <w:pPr>
              <w:ind w:right="141"/>
              <w:rPr>
                <w:rFonts w:ascii="Times New Roman" w:hAnsi="Times New Roman" w:cs="Times New Roman"/>
                <w:sz w:val="24"/>
                <w:szCs w:val="24"/>
              </w:rPr>
            </w:pPr>
            <w:r>
              <w:rPr>
                <w:rFonts w:ascii="Times New Roman" w:hAnsi="Times New Roman" w:cs="Times New Roman"/>
                <w:sz w:val="24"/>
                <w:szCs w:val="24"/>
              </w:rPr>
              <w:t>Обсуждение работы.</w:t>
            </w:r>
          </w:p>
          <w:p w:rsidR="006F7821" w:rsidRDefault="006F7821" w:rsidP="00712999">
            <w:pPr>
              <w:ind w:right="141"/>
              <w:rPr>
                <w:rFonts w:ascii="Times New Roman" w:hAnsi="Times New Roman" w:cs="Times New Roman"/>
                <w:sz w:val="24"/>
                <w:szCs w:val="24"/>
              </w:rPr>
            </w:pPr>
            <w:r>
              <w:rPr>
                <w:rFonts w:ascii="Times New Roman" w:hAnsi="Times New Roman" w:cs="Times New Roman"/>
                <w:sz w:val="24"/>
                <w:szCs w:val="24"/>
              </w:rPr>
              <w:t>Возникли ли трудности при выполнении задания?</w:t>
            </w:r>
          </w:p>
          <w:p w:rsidR="006F7821" w:rsidRDefault="006F7821" w:rsidP="00712999">
            <w:pPr>
              <w:ind w:right="141"/>
              <w:rPr>
                <w:rFonts w:ascii="Times New Roman" w:hAnsi="Times New Roman" w:cs="Times New Roman"/>
                <w:sz w:val="24"/>
                <w:szCs w:val="24"/>
              </w:rPr>
            </w:pPr>
            <w:r>
              <w:rPr>
                <w:rFonts w:ascii="Times New Roman" w:hAnsi="Times New Roman" w:cs="Times New Roman"/>
                <w:sz w:val="24"/>
                <w:szCs w:val="24"/>
              </w:rPr>
              <w:t>Было ли Вам интересно?</w:t>
            </w:r>
          </w:p>
          <w:p w:rsidR="006F7821" w:rsidRDefault="006F7821" w:rsidP="00712999">
            <w:pPr>
              <w:ind w:right="141"/>
              <w:rPr>
                <w:rFonts w:ascii="Times New Roman" w:hAnsi="Times New Roman" w:cs="Times New Roman"/>
                <w:sz w:val="24"/>
                <w:szCs w:val="24"/>
              </w:rPr>
            </w:pPr>
            <w:r>
              <w:rPr>
                <w:rFonts w:ascii="Times New Roman" w:hAnsi="Times New Roman" w:cs="Times New Roman"/>
                <w:sz w:val="24"/>
                <w:szCs w:val="24"/>
              </w:rPr>
              <w:t>Готовы ли Вы использовать данную технологию в своей работе?</w:t>
            </w:r>
          </w:p>
          <w:p w:rsidR="00671739" w:rsidRDefault="00671739" w:rsidP="00875FB7">
            <w:pPr>
              <w:ind w:right="141"/>
              <w:rPr>
                <w:rFonts w:ascii="Times New Roman" w:hAnsi="Times New Roman" w:cs="Times New Roman"/>
                <w:sz w:val="24"/>
                <w:szCs w:val="24"/>
              </w:rPr>
            </w:pPr>
            <w:r>
              <w:rPr>
                <w:rFonts w:ascii="Times New Roman" w:hAnsi="Times New Roman" w:cs="Times New Roman"/>
                <w:sz w:val="24"/>
                <w:szCs w:val="24"/>
              </w:rPr>
              <w:t>Как бы теперь</w:t>
            </w:r>
            <w:r w:rsidR="006F7821">
              <w:rPr>
                <w:rFonts w:ascii="Times New Roman" w:hAnsi="Times New Roman" w:cs="Times New Roman"/>
                <w:sz w:val="24"/>
                <w:szCs w:val="24"/>
              </w:rPr>
              <w:t xml:space="preserve">, после прохождения мастер-класса, </w:t>
            </w:r>
            <w:r>
              <w:rPr>
                <w:rFonts w:ascii="Times New Roman" w:hAnsi="Times New Roman" w:cs="Times New Roman"/>
                <w:sz w:val="24"/>
                <w:szCs w:val="24"/>
              </w:rPr>
              <w:t>Спасибо всем за участие, всем удачи в работе и творческих успехов!</w:t>
            </w:r>
          </w:p>
        </w:tc>
        <w:tc>
          <w:tcPr>
            <w:tcW w:w="1701" w:type="dxa"/>
          </w:tcPr>
          <w:p w:rsidR="0059448A" w:rsidRDefault="0059448A" w:rsidP="00712999">
            <w:pPr>
              <w:ind w:right="141"/>
              <w:rPr>
                <w:rFonts w:ascii="Times New Roman" w:hAnsi="Times New Roman" w:cs="Times New Roman"/>
                <w:sz w:val="24"/>
                <w:szCs w:val="24"/>
              </w:rPr>
            </w:pPr>
          </w:p>
        </w:tc>
        <w:tc>
          <w:tcPr>
            <w:tcW w:w="1411" w:type="dxa"/>
          </w:tcPr>
          <w:p w:rsidR="0059448A" w:rsidRDefault="0059448A" w:rsidP="00712999">
            <w:pPr>
              <w:ind w:right="141"/>
              <w:rPr>
                <w:rFonts w:ascii="Times New Roman" w:hAnsi="Times New Roman" w:cs="Times New Roman"/>
                <w:sz w:val="24"/>
                <w:szCs w:val="24"/>
              </w:rPr>
            </w:pPr>
          </w:p>
        </w:tc>
      </w:tr>
      <w:tr w:rsidR="0059448A" w:rsidRPr="003A394C" w:rsidTr="000F07D5">
        <w:tc>
          <w:tcPr>
            <w:tcW w:w="1129" w:type="dxa"/>
          </w:tcPr>
          <w:p w:rsidR="0059448A" w:rsidRDefault="0059448A" w:rsidP="00712999">
            <w:pPr>
              <w:ind w:right="141"/>
              <w:rPr>
                <w:rFonts w:ascii="Times New Roman" w:hAnsi="Times New Roman" w:cs="Times New Roman"/>
                <w:sz w:val="24"/>
                <w:szCs w:val="24"/>
              </w:rPr>
            </w:pPr>
          </w:p>
        </w:tc>
        <w:tc>
          <w:tcPr>
            <w:tcW w:w="5529" w:type="dxa"/>
          </w:tcPr>
          <w:p w:rsidR="007E7C71" w:rsidRPr="007E7C71" w:rsidRDefault="00074F4A" w:rsidP="007E7C71">
            <w:pPr>
              <w:ind w:right="141"/>
              <w:rPr>
                <w:rFonts w:ascii="Times New Roman" w:hAnsi="Times New Roman" w:cs="Times New Roman"/>
                <w:sz w:val="24"/>
                <w:szCs w:val="24"/>
              </w:rPr>
            </w:pPr>
            <w:r>
              <w:rPr>
                <w:rFonts w:ascii="Times New Roman" w:hAnsi="Times New Roman" w:cs="Times New Roman"/>
                <w:sz w:val="24"/>
                <w:szCs w:val="24"/>
              </w:rPr>
              <w:t>Используемые источники</w:t>
            </w:r>
            <w:r w:rsidR="003A394C">
              <w:rPr>
                <w:rFonts w:ascii="Times New Roman" w:hAnsi="Times New Roman" w:cs="Times New Roman"/>
                <w:sz w:val="24"/>
                <w:szCs w:val="24"/>
              </w:rPr>
              <w:t xml:space="preserve"> информации:</w:t>
            </w:r>
          </w:p>
          <w:p w:rsidR="007E7C71" w:rsidRPr="007E7C71" w:rsidRDefault="00D80354" w:rsidP="007E7C71">
            <w:pPr>
              <w:numPr>
                <w:ilvl w:val="0"/>
                <w:numId w:val="2"/>
              </w:numPr>
              <w:shd w:val="clear" w:color="auto" w:fill="FFFFFF"/>
              <w:spacing w:before="100" w:beforeAutospacing="1" w:after="24"/>
              <w:ind w:left="384"/>
              <w:rPr>
                <w:rFonts w:ascii="Times New Roman" w:eastAsia="Times New Roman" w:hAnsi="Times New Roman" w:cs="Times New Roman"/>
                <w:sz w:val="24"/>
                <w:szCs w:val="24"/>
                <w:lang w:eastAsia="ru-RU"/>
              </w:rPr>
            </w:pPr>
            <w:hyperlink r:id="rId8" w:tooltip="s:ТСД2/Шифр" w:history="1">
              <w:r w:rsidR="007E7C71" w:rsidRPr="007E7C71">
                <w:rPr>
                  <w:rFonts w:ascii="Times New Roman" w:eastAsia="Times New Roman" w:hAnsi="Times New Roman" w:cs="Times New Roman"/>
                  <w:sz w:val="24"/>
                  <w:szCs w:val="24"/>
                  <w:u w:val="single"/>
                  <w:lang w:eastAsia="ru-RU"/>
                </w:rPr>
                <w:t>Шифр</w:t>
              </w:r>
            </w:hyperlink>
            <w:r w:rsidR="007E7C71" w:rsidRPr="007E7C71">
              <w:rPr>
                <w:rFonts w:ascii="Times New Roman" w:eastAsia="Times New Roman" w:hAnsi="Times New Roman" w:cs="Times New Roman"/>
                <w:sz w:val="24"/>
                <w:szCs w:val="24"/>
                <w:lang w:eastAsia="ru-RU"/>
              </w:rPr>
              <w:t> // </w:t>
            </w:r>
            <w:hyperlink r:id="rId9" w:tooltip="Толковый словарь живого великорусского языка" w:history="1">
              <w:r w:rsidR="007E7C71" w:rsidRPr="007E7C71">
                <w:rPr>
                  <w:rFonts w:ascii="Times New Roman" w:eastAsia="Times New Roman" w:hAnsi="Times New Roman" w:cs="Times New Roman"/>
                  <w:sz w:val="24"/>
                  <w:szCs w:val="24"/>
                  <w:u w:val="single"/>
                  <w:lang w:eastAsia="ru-RU"/>
                </w:rPr>
                <w:t>Толковый словарь живого великорусского языка</w:t>
              </w:r>
            </w:hyperlink>
            <w:r w:rsidR="007E7C71" w:rsidRPr="007E7C71">
              <w:rPr>
                <w:rFonts w:ascii="Times New Roman" w:eastAsia="Times New Roman" w:hAnsi="Times New Roman" w:cs="Times New Roman"/>
                <w:sz w:val="24"/>
                <w:szCs w:val="24"/>
                <w:lang w:eastAsia="ru-RU"/>
              </w:rPr>
              <w:t> : в 4 т. / авт.-сост. </w:t>
            </w:r>
            <w:hyperlink r:id="rId10" w:tooltip="Даль, Владимир Иванович" w:history="1">
              <w:r w:rsidR="007E7C71" w:rsidRPr="007E7C71">
                <w:rPr>
                  <w:rFonts w:ascii="Times New Roman" w:eastAsia="Times New Roman" w:hAnsi="Times New Roman" w:cs="Times New Roman"/>
                  <w:sz w:val="24"/>
                  <w:szCs w:val="24"/>
                  <w:u w:val="single"/>
                  <w:lang w:eastAsia="ru-RU"/>
                </w:rPr>
                <w:t>В. И. Даль</w:t>
              </w:r>
            </w:hyperlink>
            <w:r w:rsidR="007E7C71" w:rsidRPr="007E7C71">
              <w:rPr>
                <w:rFonts w:ascii="Times New Roman" w:eastAsia="Times New Roman" w:hAnsi="Times New Roman" w:cs="Times New Roman"/>
                <w:sz w:val="24"/>
                <w:szCs w:val="24"/>
                <w:lang w:eastAsia="ru-RU"/>
              </w:rPr>
              <w:t>. — 2-е изд. — СПб. : Типография </w:t>
            </w:r>
            <w:hyperlink r:id="rId11" w:tooltip="Вольф, Маврикий Осипович" w:history="1">
              <w:r w:rsidR="007E7C71" w:rsidRPr="007E7C71">
                <w:rPr>
                  <w:rFonts w:ascii="Times New Roman" w:eastAsia="Times New Roman" w:hAnsi="Times New Roman" w:cs="Times New Roman"/>
                  <w:sz w:val="24"/>
                  <w:szCs w:val="24"/>
                  <w:u w:val="single"/>
                  <w:lang w:eastAsia="ru-RU"/>
                </w:rPr>
                <w:t>М. О. Вольфа</w:t>
              </w:r>
            </w:hyperlink>
            <w:r w:rsidR="007E7C71" w:rsidRPr="007E7C71">
              <w:rPr>
                <w:rFonts w:ascii="Times New Roman" w:eastAsia="Times New Roman" w:hAnsi="Times New Roman" w:cs="Times New Roman"/>
                <w:sz w:val="24"/>
                <w:szCs w:val="24"/>
                <w:lang w:eastAsia="ru-RU"/>
              </w:rPr>
              <w:t>, 1880—1882.</w:t>
            </w:r>
          </w:p>
          <w:p w:rsidR="007E7C71" w:rsidRPr="007E7C71" w:rsidRDefault="00D80354" w:rsidP="007E7C71">
            <w:pPr>
              <w:numPr>
                <w:ilvl w:val="0"/>
                <w:numId w:val="2"/>
              </w:numPr>
              <w:shd w:val="clear" w:color="auto" w:fill="FFFFFF"/>
              <w:spacing w:before="100" w:beforeAutospacing="1" w:after="24"/>
              <w:ind w:left="384"/>
              <w:rPr>
                <w:rFonts w:ascii="Times New Roman" w:eastAsia="Times New Roman" w:hAnsi="Times New Roman" w:cs="Times New Roman"/>
                <w:sz w:val="24"/>
                <w:szCs w:val="24"/>
                <w:lang w:eastAsia="ru-RU"/>
              </w:rPr>
            </w:pPr>
            <w:hyperlink r:id="rId12" w:anchor="%D0%A2%D1%80%D0%B5%D1%82%D1%8C%D0%B5_%D0%B8%D0%B7%D0%B4%D0%B0%D0%BD%D0%B8%D0%B5" w:tooltip="Большая советская энциклопедия" w:history="1">
              <w:r w:rsidR="007E7C71" w:rsidRPr="007E7C71">
                <w:rPr>
                  <w:rFonts w:ascii="Times New Roman" w:eastAsia="Times New Roman" w:hAnsi="Times New Roman" w:cs="Times New Roman"/>
                  <w:sz w:val="24"/>
                  <w:szCs w:val="24"/>
                  <w:u w:val="single"/>
                  <w:lang w:eastAsia="ru-RU"/>
                </w:rPr>
                <w:t>Большая советская энциклопедия</w:t>
              </w:r>
            </w:hyperlink>
            <w:r w:rsidR="007E7C71" w:rsidRPr="007E7C71">
              <w:rPr>
                <w:rFonts w:ascii="Times New Roman" w:eastAsia="Times New Roman" w:hAnsi="Times New Roman" w:cs="Times New Roman"/>
                <w:sz w:val="24"/>
                <w:szCs w:val="24"/>
                <w:lang w:eastAsia="ru-RU"/>
              </w:rPr>
              <w:t> : [в 30 т.] / гл. ред. </w:t>
            </w:r>
            <w:hyperlink r:id="rId13" w:tooltip="Прохоров, Александр Михайлович" w:history="1">
              <w:r w:rsidR="007E7C71" w:rsidRPr="007E7C71">
                <w:rPr>
                  <w:rFonts w:ascii="Times New Roman" w:eastAsia="Times New Roman" w:hAnsi="Times New Roman" w:cs="Times New Roman"/>
                  <w:sz w:val="24"/>
                  <w:szCs w:val="24"/>
                  <w:u w:val="single"/>
                  <w:lang w:eastAsia="ru-RU"/>
                </w:rPr>
                <w:t>А. М. Прохоров</w:t>
              </w:r>
            </w:hyperlink>
            <w:r w:rsidR="007E7C71">
              <w:rPr>
                <w:rFonts w:ascii="Times New Roman" w:eastAsia="Times New Roman" w:hAnsi="Times New Roman" w:cs="Times New Roman"/>
                <w:sz w:val="24"/>
                <w:szCs w:val="24"/>
                <w:lang w:eastAsia="ru-RU"/>
              </w:rPr>
              <w:t>. — 3-е изд. — М.</w:t>
            </w:r>
            <w:r w:rsidR="007E7C71" w:rsidRPr="007E7C71">
              <w:rPr>
                <w:rFonts w:ascii="Times New Roman" w:eastAsia="Times New Roman" w:hAnsi="Times New Roman" w:cs="Times New Roman"/>
                <w:sz w:val="24"/>
                <w:szCs w:val="24"/>
                <w:lang w:eastAsia="ru-RU"/>
              </w:rPr>
              <w:t>: Советская энциклопедия, 1969—1978.</w:t>
            </w:r>
          </w:p>
          <w:p w:rsidR="007E7C71" w:rsidRPr="007E7C71" w:rsidRDefault="00D80354" w:rsidP="007E7C71">
            <w:pPr>
              <w:numPr>
                <w:ilvl w:val="0"/>
                <w:numId w:val="2"/>
              </w:numPr>
              <w:shd w:val="clear" w:color="auto" w:fill="FFFFFF"/>
              <w:spacing w:before="100" w:beforeAutospacing="1" w:after="24"/>
              <w:ind w:left="384"/>
              <w:rPr>
                <w:rFonts w:ascii="Times New Roman" w:eastAsia="Times New Roman" w:hAnsi="Times New Roman" w:cs="Times New Roman"/>
                <w:sz w:val="24"/>
                <w:szCs w:val="24"/>
                <w:lang w:eastAsia="ru-RU"/>
              </w:rPr>
            </w:pPr>
            <w:hyperlink r:id="rId14" w:tooltip="Сомов, Андрей Иванович" w:history="1">
              <w:r w:rsidR="007E7C71" w:rsidRPr="007E7C71">
                <w:rPr>
                  <w:rFonts w:ascii="Times New Roman" w:eastAsia="Times New Roman" w:hAnsi="Times New Roman" w:cs="Times New Roman"/>
                  <w:i/>
                  <w:iCs/>
                  <w:sz w:val="24"/>
                  <w:szCs w:val="24"/>
                  <w:u w:val="single"/>
                  <w:lang w:eastAsia="ru-RU"/>
                </w:rPr>
                <w:t>Сомов А. И.</w:t>
              </w:r>
            </w:hyperlink>
            <w:r w:rsidR="007E7C71" w:rsidRPr="007E7C71">
              <w:rPr>
                <w:rFonts w:ascii="Times New Roman" w:eastAsia="Times New Roman" w:hAnsi="Times New Roman" w:cs="Times New Roman"/>
                <w:sz w:val="24"/>
                <w:szCs w:val="24"/>
                <w:lang w:eastAsia="ru-RU"/>
              </w:rPr>
              <w:t> </w:t>
            </w:r>
            <w:hyperlink r:id="rId15" w:tooltip="s:ЭСБЕ/Монограмма" w:history="1">
              <w:r w:rsidR="007E7C71" w:rsidRPr="007E7C71">
                <w:rPr>
                  <w:rFonts w:ascii="Times New Roman" w:eastAsia="Times New Roman" w:hAnsi="Times New Roman" w:cs="Times New Roman"/>
                  <w:sz w:val="24"/>
                  <w:szCs w:val="24"/>
                  <w:u w:val="single"/>
                  <w:lang w:eastAsia="ru-RU"/>
                </w:rPr>
                <w:t>Монограмма</w:t>
              </w:r>
            </w:hyperlink>
            <w:r w:rsidR="007E7C71" w:rsidRPr="007E7C71">
              <w:rPr>
                <w:rFonts w:ascii="Times New Roman" w:eastAsia="Times New Roman" w:hAnsi="Times New Roman" w:cs="Times New Roman"/>
                <w:sz w:val="24"/>
                <w:szCs w:val="24"/>
                <w:lang w:eastAsia="ru-RU"/>
              </w:rPr>
              <w:t> // </w:t>
            </w:r>
            <w:hyperlink r:id="rId16" w:tooltip="Энциклопедический словарь Брокгауза и Ефрона" w:history="1">
              <w:r w:rsidR="007E7C71" w:rsidRPr="007E7C71">
                <w:rPr>
                  <w:rFonts w:ascii="Times New Roman" w:eastAsia="Times New Roman" w:hAnsi="Times New Roman" w:cs="Times New Roman"/>
                  <w:sz w:val="24"/>
                  <w:szCs w:val="24"/>
                  <w:u w:val="single"/>
                  <w:lang w:eastAsia="ru-RU"/>
                </w:rPr>
                <w:t>Энциклопедический словарь Брокгауза и Ефрона</w:t>
              </w:r>
            </w:hyperlink>
            <w:r w:rsidR="007E7C71" w:rsidRPr="007E7C71">
              <w:rPr>
                <w:rFonts w:ascii="Times New Roman" w:eastAsia="Times New Roman" w:hAnsi="Times New Roman" w:cs="Times New Roman"/>
                <w:sz w:val="24"/>
                <w:szCs w:val="24"/>
                <w:lang w:eastAsia="ru-RU"/>
              </w:rPr>
              <w:t> : в 86 т. (82 т. и 4 доп.). — СПб., 1890—1907.</w:t>
            </w:r>
          </w:p>
          <w:p w:rsidR="007E7C71" w:rsidRPr="007E7C71" w:rsidRDefault="00D80354" w:rsidP="007E7C71">
            <w:pPr>
              <w:numPr>
                <w:ilvl w:val="0"/>
                <w:numId w:val="2"/>
              </w:numPr>
              <w:shd w:val="clear" w:color="auto" w:fill="FFFFFF"/>
              <w:spacing w:before="100" w:beforeAutospacing="1" w:after="24"/>
              <w:ind w:left="384"/>
              <w:rPr>
                <w:rFonts w:ascii="Times New Roman" w:eastAsia="Times New Roman" w:hAnsi="Times New Roman" w:cs="Times New Roman"/>
                <w:sz w:val="24"/>
                <w:szCs w:val="24"/>
                <w:lang w:eastAsia="ru-RU"/>
              </w:rPr>
            </w:pPr>
            <w:hyperlink r:id="rId17" w:tooltip="s:ЭСБЕ/Вензелевое изображение" w:history="1">
              <w:r w:rsidR="007E7C71" w:rsidRPr="007E7C71">
                <w:rPr>
                  <w:rFonts w:ascii="Times New Roman" w:eastAsia="Times New Roman" w:hAnsi="Times New Roman" w:cs="Times New Roman"/>
                  <w:sz w:val="24"/>
                  <w:szCs w:val="24"/>
                  <w:u w:val="single"/>
                  <w:lang w:eastAsia="ru-RU"/>
                </w:rPr>
                <w:t>Вензелевое изображение</w:t>
              </w:r>
            </w:hyperlink>
            <w:r w:rsidR="007E7C71" w:rsidRPr="007E7C71">
              <w:rPr>
                <w:rFonts w:ascii="Times New Roman" w:eastAsia="Times New Roman" w:hAnsi="Times New Roman" w:cs="Times New Roman"/>
                <w:sz w:val="24"/>
                <w:szCs w:val="24"/>
                <w:lang w:eastAsia="ru-RU"/>
              </w:rPr>
              <w:t> // </w:t>
            </w:r>
            <w:hyperlink r:id="rId18" w:tooltip="Энциклопедический словарь Брокгауза и Ефрона" w:history="1">
              <w:r w:rsidR="007E7C71" w:rsidRPr="007E7C71">
                <w:rPr>
                  <w:rFonts w:ascii="Times New Roman" w:eastAsia="Times New Roman" w:hAnsi="Times New Roman" w:cs="Times New Roman"/>
                  <w:sz w:val="24"/>
                  <w:szCs w:val="24"/>
                  <w:u w:val="single"/>
                  <w:lang w:eastAsia="ru-RU"/>
                </w:rPr>
                <w:t>Энциклопедический словарь Брокгауза и Ефрона</w:t>
              </w:r>
            </w:hyperlink>
            <w:r w:rsidR="007E7C71" w:rsidRPr="007E7C71">
              <w:rPr>
                <w:rFonts w:ascii="Times New Roman" w:eastAsia="Times New Roman" w:hAnsi="Times New Roman" w:cs="Times New Roman"/>
                <w:sz w:val="24"/>
                <w:szCs w:val="24"/>
                <w:lang w:eastAsia="ru-RU"/>
              </w:rPr>
              <w:t> : в 86 т. (82 т. и 4 доп.). — СПб., 1890—1907.</w:t>
            </w:r>
          </w:p>
          <w:p w:rsidR="003A394C" w:rsidRPr="007E7C71" w:rsidRDefault="003A394C" w:rsidP="007E7C71">
            <w:pPr>
              <w:ind w:right="141"/>
              <w:rPr>
                <w:rFonts w:ascii="Times New Roman" w:hAnsi="Times New Roman" w:cs="Times New Roman"/>
                <w:sz w:val="24"/>
                <w:szCs w:val="24"/>
              </w:rPr>
            </w:pPr>
          </w:p>
        </w:tc>
        <w:tc>
          <w:tcPr>
            <w:tcW w:w="1701" w:type="dxa"/>
          </w:tcPr>
          <w:p w:rsidR="0059448A" w:rsidRPr="007E7C71" w:rsidRDefault="0059448A" w:rsidP="00712999">
            <w:pPr>
              <w:ind w:right="141"/>
              <w:rPr>
                <w:rFonts w:ascii="Times New Roman" w:hAnsi="Times New Roman" w:cs="Times New Roman"/>
                <w:sz w:val="24"/>
                <w:szCs w:val="24"/>
              </w:rPr>
            </w:pPr>
          </w:p>
        </w:tc>
        <w:tc>
          <w:tcPr>
            <w:tcW w:w="1411" w:type="dxa"/>
          </w:tcPr>
          <w:p w:rsidR="0059448A" w:rsidRPr="007E7C71" w:rsidRDefault="0059448A" w:rsidP="00712999">
            <w:pPr>
              <w:ind w:right="141"/>
              <w:rPr>
                <w:rFonts w:ascii="Times New Roman" w:hAnsi="Times New Roman" w:cs="Times New Roman"/>
                <w:sz w:val="24"/>
                <w:szCs w:val="24"/>
              </w:rPr>
            </w:pPr>
          </w:p>
        </w:tc>
      </w:tr>
    </w:tbl>
    <w:p w:rsidR="00C45498" w:rsidRPr="007E7C71" w:rsidRDefault="00C45498" w:rsidP="00712999">
      <w:pPr>
        <w:spacing w:line="240" w:lineRule="auto"/>
        <w:ind w:left="567" w:right="141"/>
        <w:rPr>
          <w:rFonts w:ascii="Times New Roman" w:hAnsi="Times New Roman" w:cs="Times New Roman"/>
          <w:sz w:val="24"/>
          <w:szCs w:val="24"/>
        </w:rPr>
      </w:pPr>
    </w:p>
    <w:p w:rsidR="00712999" w:rsidRPr="007E7C71" w:rsidRDefault="00712999">
      <w:pPr>
        <w:spacing w:line="240" w:lineRule="auto"/>
        <w:ind w:left="567" w:right="141"/>
        <w:rPr>
          <w:rFonts w:ascii="Times New Roman" w:hAnsi="Times New Roman" w:cs="Times New Roman"/>
          <w:sz w:val="24"/>
          <w:szCs w:val="24"/>
        </w:rPr>
      </w:pPr>
    </w:p>
    <w:p w:rsidR="00671739" w:rsidRPr="007E7C71" w:rsidRDefault="00671739">
      <w:pPr>
        <w:spacing w:line="240" w:lineRule="auto"/>
        <w:ind w:left="567" w:right="141"/>
        <w:rPr>
          <w:rFonts w:ascii="Times New Roman" w:hAnsi="Times New Roman" w:cs="Times New Roman"/>
          <w:sz w:val="24"/>
          <w:szCs w:val="24"/>
        </w:rPr>
      </w:pPr>
    </w:p>
    <w:p w:rsidR="00671739" w:rsidRPr="007E7C71" w:rsidRDefault="00671739">
      <w:pPr>
        <w:spacing w:line="240" w:lineRule="auto"/>
        <w:ind w:left="567" w:right="141"/>
        <w:rPr>
          <w:rFonts w:ascii="Times New Roman" w:hAnsi="Times New Roman" w:cs="Times New Roman"/>
          <w:sz w:val="24"/>
          <w:szCs w:val="24"/>
        </w:rPr>
      </w:pPr>
    </w:p>
    <w:p w:rsidR="00671739" w:rsidRPr="007E7C71" w:rsidRDefault="00671739" w:rsidP="00D80354">
      <w:pPr>
        <w:spacing w:line="240" w:lineRule="auto"/>
        <w:ind w:right="141"/>
        <w:rPr>
          <w:rFonts w:ascii="Times New Roman" w:hAnsi="Times New Roman" w:cs="Times New Roman"/>
          <w:sz w:val="24"/>
          <w:szCs w:val="24"/>
        </w:rPr>
      </w:pPr>
    </w:p>
    <w:p w:rsidR="00671739" w:rsidRDefault="00671739" w:rsidP="007E7C71">
      <w:pPr>
        <w:spacing w:line="240" w:lineRule="auto"/>
        <w:ind w:right="141"/>
        <w:jc w:val="right"/>
        <w:rPr>
          <w:rFonts w:ascii="Times New Roman" w:hAnsi="Times New Roman" w:cs="Times New Roman"/>
          <w:i/>
          <w:sz w:val="24"/>
          <w:szCs w:val="24"/>
        </w:rPr>
      </w:pPr>
      <w:r>
        <w:rPr>
          <w:rFonts w:ascii="Times New Roman" w:hAnsi="Times New Roman" w:cs="Times New Roman"/>
          <w:i/>
          <w:sz w:val="24"/>
          <w:szCs w:val="24"/>
        </w:rPr>
        <w:t>Приложение 1</w:t>
      </w:r>
    </w:p>
    <w:p w:rsidR="007E7C71" w:rsidRDefault="007E7C71" w:rsidP="007E7C71">
      <w:pPr>
        <w:spacing w:line="240" w:lineRule="auto"/>
        <w:ind w:right="141"/>
        <w:jc w:val="right"/>
        <w:rPr>
          <w:rFonts w:ascii="Times New Roman" w:hAnsi="Times New Roman" w:cs="Times New Roman"/>
          <w:i/>
          <w:sz w:val="24"/>
          <w:szCs w:val="24"/>
        </w:rPr>
      </w:pPr>
    </w:p>
    <w:p w:rsidR="00671739" w:rsidRDefault="00671739" w:rsidP="007E7C71">
      <w:pPr>
        <w:spacing w:line="240" w:lineRule="auto"/>
        <w:ind w:right="141"/>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7E7C71" w:rsidP="00671739">
      <w:pPr>
        <w:spacing w:line="240" w:lineRule="auto"/>
        <w:ind w:left="567" w:right="141"/>
        <w:jc w:val="center"/>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4B742632">
            <wp:extent cx="6581140" cy="6512560"/>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81140" cy="6512560"/>
                    </a:xfrm>
                    <a:prstGeom prst="rect">
                      <a:avLst/>
                    </a:prstGeom>
                    <a:noFill/>
                  </pic:spPr>
                </pic:pic>
              </a:graphicData>
            </a:graphic>
          </wp:inline>
        </w:drawing>
      </w: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074F4A" w:rsidRDefault="007E7C71" w:rsidP="00671739">
      <w:pPr>
        <w:spacing w:line="240" w:lineRule="auto"/>
        <w:ind w:left="567" w:right="141"/>
        <w:jc w:val="right"/>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5426E885" wp14:editId="73B31AF1">
            <wp:extent cx="6214745" cy="6134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39112" cy="6158151"/>
                    </a:xfrm>
                    <a:prstGeom prst="rect">
                      <a:avLst/>
                    </a:prstGeom>
                    <a:noFill/>
                  </pic:spPr>
                </pic:pic>
              </a:graphicData>
            </a:graphic>
          </wp:inline>
        </w:drawing>
      </w:r>
    </w:p>
    <w:p w:rsidR="00074F4A" w:rsidRDefault="00074F4A" w:rsidP="00671739">
      <w:pPr>
        <w:spacing w:line="240" w:lineRule="auto"/>
        <w:ind w:left="567" w:right="141"/>
        <w:jc w:val="right"/>
        <w:rPr>
          <w:rFonts w:ascii="Times New Roman" w:hAnsi="Times New Roman" w:cs="Times New Roman"/>
          <w:i/>
          <w:sz w:val="24"/>
          <w:szCs w:val="24"/>
        </w:rPr>
      </w:pPr>
    </w:p>
    <w:p w:rsidR="00671739" w:rsidRDefault="00671739" w:rsidP="00671739">
      <w:pPr>
        <w:spacing w:line="240" w:lineRule="auto"/>
        <w:ind w:left="567" w:right="141"/>
        <w:jc w:val="right"/>
        <w:rPr>
          <w:rFonts w:ascii="Times New Roman" w:hAnsi="Times New Roman" w:cs="Times New Roman"/>
          <w:i/>
          <w:sz w:val="24"/>
          <w:szCs w:val="24"/>
        </w:rPr>
      </w:pPr>
    </w:p>
    <w:p w:rsidR="00671739" w:rsidRDefault="00671739"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7E7C71" w:rsidRDefault="007E7C71" w:rsidP="00671739">
      <w:pPr>
        <w:spacing w:line="240" w:lineRule="auto"/>
        <w:ind w:left="567" w:right="141"/>
        <w:jc w:val="center"/>
        <w:rPr>
          <w:rFonts w:ascii="Times New Roman" w:hAnsi="Times New Roman" w:cs="Times New Roman"/>
          <w:i/>
          <w:sz w:val="24"/>
          <w:szCs w:val="24"/>
        </w:rPr>
      </w:pPr>
    </w:p>
    <w:p w:rsidR="007E7C71" w:rsidRDefault="007E7C71"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7E7C71" w:rsidP="00671739">
      <w:pPr>
        <w:spacing w:line="240" w:lineRule="auto"/>
        <w:ind w:left="567" w:right="141"/>
        <w:jc w:val="center"/>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66CD0D95">
            <wp:extent cx="6581140" cy="49428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81140" cy="4942840"/>
                    </a:xfrm>
                    <a:prstGeom prst="rect">
                      <a:avLst/>
                    </a:prstGeom>
                    <a:noFill/>
                  </pic:spPr>
                </pic:pic>
              </a:graphicData>
            </a:graphic>
          </wp:inline>
        </w:drawing>
      </w: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074F4A" w:rsidP="00671739">
      <w:pPr>
        <w:spacing w:line="240" w:lineRule="auto"/>
        <w:ind w:left="567" w:right="141"/>
        <w:jc w:val="center"/>
        <w:rPr>
          <w:rFonts w:ascii="Times New Roman" w:hAnsi="Times New Roman" w:cs="Times New Roman"/>
          <w:i/>
          <w:sz w:val="24"/>
          <w:szCs w:val="24"/>
        </w:rPr>
      </w:pPr>
    </w:p>
    <w:p w:rsidR="00074F4A" w:rsidRDefault="00074F4A" w:rsidP="00074F4A">
      <w:pPr>
        <w:spacing w:line="240" w:lineRule="auto"/>
        <w:ind w:left="567" w:right="141"/>
        <w:jc w:val="right"/>
        <w:rPr>
          <w:rFonts w:ascii="Times New Roman" w:hAnsi="Times New Roman" w:cs="Times New Roman"/>
          <w:i/>
          <w:sz w:val="24"/>
          <w:szCs w:val="24"/>
        </w:rPr>
      </w:pPr>
    </w:p>
    <w:p w:rsidR="00074F4A" w:rsidRDefault="00074F4A" w:rsidP="00074F4A">
      <w:pPr>
        <w:spacing w:line="240" w:lineRule="auto"/>
        <w:ind w:left="567" w:right="141"/>
        <w:jc w:val="center"/>
        <w:rPr>
          <w:rFonts w:ascii="Times New Roman" w:hAnsi="Times New Roman" w:cs="Times New Roman"/>
          <w:i/>
          <w:sz w:val="24"/>
          <w:szCs w:val="24"/>
        </w:rPr>
      </w:pPr>
    </w:p>
    <w:p w:rsidR="00074F4A" w:rsidRDefault="00074F4A" w:rsidP="00074F4A">
      <w:pPr>
        <w:spacing w:line="240" w:lineRule="auto"/>
        <w:ind w:left="567" w:right="141"/>
        <w:jc w:val="center"/>
        <w:rPr>
          <w:rFonts w:ascii="Times New Roman" w:hAnsi="Times New Roman" w:cs="Times New Roman"/>
          <w:i/>
          <w:sz w:val="24"/>
          <w:szCs w:val="24"/>
        </w:rPr>
      </w:pPr>
    </w:p>
    <w:p w:rsidR="00074F4A" w:rsidRDefault="00074F4A" w:rsidP="00074F4A">
      <w:pPr>
        <w:spacing w:line="240" w:lineRule="auto"/>
        <w:ind w:left="567" w:right="141"/>
        <w:jc w:val="center"/>
        <w:rPr>
          <w:rFonts w:ascii="Times New Roman" w:hAnsi="Times New Roman" w:cs="Times New Roman"/>
          <w:i/>
          <w:sz w:val="24"/>
          <w:szCs w:val="24"/>
        </w:rPr>
      </w:pPr>
    </w:p>
    <w:p w:rsidR="003A394C" w:rsidRDefault="003A394C" w:rsidP="00074F4A">
      <w:pPr>
        <w:spacing w:line="240" w:lineRule="auto"/>
        <w:ind w:left="567" w:right="141"/>
        <w:jc w:val="center"/>
        <w:rPr>
          <w:rFonts w:ascii="Times New Roman" w:hAnsi="Times New Roman" w:cs="Times New Roman"/>
          <w:i/>
          <w:sz w:val="24"/>
          <w:szCs w:val="24"/>
        </w:rPr>
      </w:pPr>
    </w:p>
    <w:p w:rsidR="003A394C" w:rsidRDefault="003A394C" w:rsidP="00074F4A">
      <w:pPr>
        <w:spacing w:line="240" w:lineRule="auto"/>
        <w:ind w:left="567" w:right="141"/>
        <w:jc w:val="center"/>
        <w:rPr>
          <w:rFonts w:ascii="Times New Roman" w:hAnsi="Times New Roman" w:cs="Times New Roman"/>
          <w:i/>
          <w:sz w:val="24"/>
          <w:szCs w:val="24"/>
        </w:rPr>
      </w:pPr>
    </w:p>
    <w:p w:rsidR="003A394C" w:rsidRDefault="003A394C" w:rsidP="00074F4A">
      <w:pPr>
        <w:spacing w:line="240" w:lineRule="auto"/>
        <w:ind w:left="567" w:right="141"/>
        <w:jc w:val="center"/>
        <w:rPr>
          <w:rFonts w:ascii="Times New Roman" w:hAnsi="Times New Roman" w:cs="Times New Roman"/>
          <w:i/>
          <w:sz w:val="24"/>
          <w:szCs w:val="24"/>
        </w:rPr>
      </w:pPr>
    </w:p>
    <w:p w:rsidR="003A394C" w:rsidRDefault="003A394C" w:rsidP="007E7C71">
      <w:pPr>
        <w:spacing w:line="240" w:lineRule="auto"/>
        <w:ind w:right="141"/>
        <w:rPr>
          <w:rFonts w:ascii="Times New Roman" w:hAnsi="Times New Roman" w:cs="Times New Roman"/>
          <w:i/>
          <w:sz w:val="24"/>
          <w:szCs w:val="24"/>
        </w:rPr>
      </w:pPr>
    </w:p>
    <w:p w:rsidR="003A394C" w:rsidRDefault="003A394C" w:rsidP="003A394C">
      <w:pPr>
        <w:spacing w:line="240" w:lineRule="auto"/>
        <w:ind w:left="567" w:right="141"/>
        <w:jc w:val="right"/>
        <w:rPr>
          <w:rFonts w:ascii="Times New Roman" w:hAnsi="Times New Roman" w:cs="Times New Roman"/>
          <w:i/>
          <w:sz w:val="24"/>
          <w:szCs w:val="24"/>
        </w:rPr>
      </w:pPr>
    </w:p>
    <w:p w:rsidR="003A394C" w:rsidRDefault="007E7C71" w:rsidP="003A394C">
      <w:pPr>
        <w:spacing w:line="240" w:lineRule="auto"/>
        <w:ind w:left="567" w:right="141"/>
        <w:jc w:val="right"/>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0F8EA3C1">
            <wp:extent cx="5894705" cy="59512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9689" cy="5966348"/>
                    </a:xfrm>
                    <a:prstGeom prst="rect">
                      <a:avLst/>
                    </a:prstGeom>
                    <a:noFill/>
                  </pic:spPr>
                </pic:pic>
              </a:graphicData>
            </a:graphic>
          </wp:inline>
        </w:drawing>
      </w:r>
    </w:p>
    <w:p w:rsidR="003A394C" w:rsidRDefault="003A394C" w:rsidP="003A394C">
      <w:pPr>
        <w:spacing w:line="240" w:lineRule="auto"/>
        <w:ind w:left="567" w:right="141"/>
        <w:jc w:val="right"/>
        <w:rPr>
          <w:rFonts w:ascii="Times New Roman" w:hAnsi="Times New Roman" w:cs="Times New Roman"/>
          <w:i/>
          <w:sz w:val="24"/>
          <w:szCs w:val="24"/>
        </w:rPr>
      </w:pPr>
    </w:p>
    <w:p w:rsidR="003A394C" w:rsidRDefault="003A394C" w:rsidP="003A394C">
      <w:pPr>
        <w:spacing w:line="240" w:lineRule="auto"/>
        <w:ind w:left="567" w:right="141"/>
        <w:jc w:val="right"/>
        <w:rPr>
          <w:rFonts w:ascii="Times New Roman" w:hAnsi="Times New Roman" w:cs="Times New Roman"/>
          <w:i/>
          <w:sz w:val="24"/>
          <w:szCs w:val="24"/>
        </w:rPr>
      </w:pPr>
    </w:p>
    <w:p w:rsidR="003A394C" w:rsidRDefault="003A394C"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3D9E6FE1">
            <wp:extent cx="6340494" cy="615696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43183" cy="6159571"/>
                    </a:xfrm>
                    <a:prstGeom prst="rect">
                      <a:avLst/>
                    </a:prstGeom>
                    <a:noFill/>
                  </pic:spPr>
                </pic:pic>
              </a:graphicData>
            </a:graphic>
          </wp:inline>
        </w:drawing>
      </w: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2E11F14C">
            <wp:extent cx="6571615" cy="4933315"/>
            <wp:effectExtent l="0" t="0" r="635"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1615" cy="4933315"/>
                    </a:xfrm>
                    <a:prstGeom prst="rect">
                      <a:avLst/>
                    </a:prstGeom>
                    <a:noFill/>
                  </pic:spPr>
                </pic:pic>
              </a:graphicData>
            </a:graphic>
          </wp:inline>
        </w:drawing>
      </w: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7E5D56">
      <w:pPr>
        <w:spacing w:line="240" w:lineRule="auto"/>
        <w:ind w:right="141"/>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sectPr w:rsidR="007E7C71" w:rsidSect="001570A2">
          <w:pgSz w:w="11907" w:h="16840" w:code="9"/>
          <w:pgMar w:top="851" w:right="851" w:bottom="851" w:left="709" w:header="720" w:footer="720" w:gutter="0"/>
          <w:cols w:space="708"/>
          <w:titlePg/>
          <w:docGrid w:linePitch="381"/>
        </w:sectPr>
      </w:pPr>
    </w:p>
    <w:p w:rsidR="007E7C71" w:rsidRDefault="007E7C71" w:rsidP="003A394C">
      <w:pPr>
        <w:spacing w:line="240" w:lineRule="auto"/>
        <w:ind w:left="567" w:right="141"/>
        <w:jc w:val="center"/>
        <w:rPr>
          <w:rFonts w:ascii="Times New Roman" w:hAnsi="Times New Roman" w:cs="Times New Roman"/>
          <w:i/>
          <w:sz w:val="24"/>
          <w:szCs w:val="24"/>
        </w:rPr>
        <w:sectPr w:rsidR="007E7C71" w:rsidSect="007E7C71">
          <w:pgSz w:w="16840" w:h="11907" w:orient="landscape" w:code="9"/>
          <w:pgMar w:top="709" w:right="851" w:bottom="851" w:left="851" w:header="720" w:footer="720" w:gutter="0"/>
          <w:cols w:space="708"/>
          <w:titlePg/>
          <w:docGrid w:linePitch="381"/>
        </w:sectPr>
      </w:pPr>
      <w:r>
        <w:rPr>
          <w:rFonts w:ascii="Times New Roman" w:hAnsi="Times New Roman" w:cs="Times New Roman"/>
          <w:i/>
          <w:noProof/>
          <w:sz w:val="24"/>
          <w:szCs w:val="24"/>
          <w:lang w:eastAsia="ru-RU"/>
        </w:rPr>
        <w:lastRenderedPageBreak/>
        <w:drawing>
          <wp:inline distT="0" distB="0" distL="0" distR="0" wp14:anchorId="0FC53577">
            <wp:extent cx="8417560" cy="5809615"/>
            <wp:effectExtent l="0" t="0" r="254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417560" cy="5809615"/>
                    </a:xfrm>
                    <a:prstGeom prst="rect">
                      <a:avLst/>
                    </a:prstGeom>
                    <a:noFill/>
                  </pic:spPr>
                </pic:pic>
              </a:graphicData>
            </a:graphic>
          </wp:inline>
        </w:drawing>
      </w:r>
      <w:bookmarkStart w:id="0" w:name="_GoBack"/>
      <w:bookmarkEnd w:id="0"/>
    </w:p>
    <w:p w:rsidR="007E7C71" w:rsidRDefault="007E7C71" w:rsidP="003A394C">
      <w:pPr>
        <w:spacing w:line="240" w:lineRule="auto"/>
        <w:ind w:left="567" w:right="141"/>
        <w:jc w:val="center"/>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inline distT="0" distB="0" distL="0" distR="0" wp14:anchorId="12744D98">
            <wp:extent cx="7571740" cy="599059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571740" cy="5990590"/>
                    </a:xfrm>
                    <a:prstGeom prst="rect">
                      <a:avLst/>
                    </a:prstGeom>
                    <a:noFill/>
                  </pic:spPr>
                </pic:pic>
              </a:graphicData>
            </a:graphic>
          </wp:inline>
        </w:drawing>
      </w: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pPr>
    </w:p>
    <w:p w:rsidR="007E7C71" w:rsidRDefault="007E7C71" w:rsidP="003A394C">
      <w:pPr>
        <w:spacing w:line="240" w:lineRule="auto"/>
        <w:ind w:left="567" w:right="141"/>
        <w:jc w:val="center"/>
        <w:rPr>
          <w:rFonts w:ascii="Times New Roman" w:hAnsi="Times New Roman" w:cs="Times New Roman"/>
          <w:i/>
          <w:sz w:val="24"/>
          <w:szCs w:val="24"/>
        </w:rPr>
        <w:sectPr w:rsidR="007E7C71" w:rsidSect="007E7C71">
          <w:pgSz w:w="16840" w:h="11907" w:orient="landscape" w:code="9"/>
          <w:pgMar w:top="709" w:right="851" w:bottom="851" w:left="851" w:header="720" w:footer="720" w:gutter="0"/>
          <w:cols w:space="708"/>
          <w:titlePg/>
          <w:docGrid w:linePitch="381"/>
        </w:sectPr>
      </w:pPr>
      <w:r>
        <w:rPr>
          <w:rFonts w:ascii="Times New Roman" w:hAnsi="Times New Roman" w:cs="Times New Roman"/>
          <w:i/>
          <w:noProof/>
          <w:sz w:val="24"/>
          <w:szCs w:val="24"/>
          <w:lang w:eastAsia="ru-RU"/>
        </w:rPr>
        <w:drawing>
          <wp:inline distT="0" distB="0" distL="0" distR="0" wp14:anchorId="0DAF1450">
            <wp:extent cx="7571740" cy="51714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71740" cy="5171440"/>
                    </a:xfrm>
                    <a:prstGeom prst="rect">
                      <a:avLst/>
                    </a:prstGeom>
                    <a:noFill/>
                  </pic:spPr>
                </pic:pic>
              </a:graphicData>
            </a:graphic>
          </wp:inline>
        </w:drawing>
      </w:r>
    </w:p>
    <w:p w:rsidR="007E7C71" w:rsidRPr="00671739" w:rsidRDefault="007E7C71" w:rsidP="007E5D56">
      <w:pPr>
        <w:spacing w:line="240" w:lineRule="auto"/>
        <w:ind w:right="141"/>
        <w:rPr>
          <w:rFonts w:ascii="Times New Roman" w:hAnsi="Times New Roman" w:cs="Times New Roman"/>
          <w:i/>
          <w:sz w:val="24"/>
          <w:szCs w:val="24"/>
        </w:rPr>
      </w:pPr>
    </w:p>
    <w:sectPr w:rsidR="007E7C71" w:rsidRPr="00671739" w:rsidSect="001570A2">
      <w:pgSz w:w="11907" w:h="16840" w:code="9"/>
      <w:pgMar w:top="851" w:right="851" w:bottom="851" w:left="709" w:header="720" w:footer="720" w:gutter="0"/>
      <w:cols w:space="708"/>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ED4EEB"/>
    <w:multiLevelType w:val="multilevel"/>
    <w:tmpl w:val="895E5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3EC6E46"/>
    <w:multiLevelType w:val="hybridMultilevel"/>
    <w:tmpl w:val="ACCC9598"/>
    <w:lvl w:ilvl="0" w:tplc="93BAB8D0">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5498"/>
    <w:rsid w:val="00074F4A"/>
    <w:rsid w:val="000E5486"/>
    <w:rsid w:val="000F07D5"/>
    <w:rsid w:val="00120106"/>
    <w:rsid w:val="001570A2"/>
    <w:rsid w:val="003279AB"/>
    <w:rsid w:val="0038652B"/>
    <w:rsid w:val="003A394C"/>
    <w:rsid w:val="003C7F32"/>
    <w:rsid w:val="003D1849"/>
    <w:rsid w:val="0044048B"/>
    <w:rsid w:val="0059448A"/>
    <w:rsid w:val="00671739"/>
    <w:rsid w:val="0068133C"/>
    <w:rsid w:val="006B2337"/>
    <w:rsid w:val="006E35D7"/>
    <w:rsid w:val="006F7821"/>
    <w:rsid w:val="00712999"/>
    <w:rsid w:val="00742DE4"/>
    <w:rsid w:val="0075031D"/>
    <w:rsid w:val="007B6D9C"/>
    <w:rsid w:val="007E5D56"/>
    <w:rsid w:val="007E7C71"/>
    <w:rsid w:val="00875FB7"/>
    <w:rsid w:val="00992EE1"/>
    <w:rsid w:val="00AB4ACC"/>
    <w:rsid w:val="00C1158D"/>
    <w:rsid w:val="00C45498"/>
    <w:rsid w:val="00CD4BBC"/>
    <w:rsid w:val="00D80354"/>
    <w:rsid w:val="00DD1B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5FF227"/>
  <w15:chartTrackingRefBased/>
  <w15:docId w15:val="{47260220-401E-418C-B6B3-9ED585C695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94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3A394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1498294">
      <w:bodyDiv w:val="1"/>
      <w:marLeft w:val="0"/>
      <w:marRight w:val="0"/>
      <w:marTop w:val="0"/>
      <w:marBottom w:val="0"/>
      <w:divBdr>
        <w:top w:val="none" w:sz="0" w:space="0" w:color="auto"/>
        <w:left w:val="none" w:sz="0" w:space="0" w:color="auto"/>
        <w:bottom w:val="none" w:sz="0" w:space="0" w:color="auto"/>
        <w:right w:val="none" w:sz="0" w:space="0" w:color="auto"/>
      </w:divBdr>
    </w:div>
    <w:div w:id="414673980">
      <w:bodyDiv w:val="1"/>
      <w:marLeft w:val="0"/>
      <w:marRight w:val="0"/>
      <w:marTop w:val="0"/>
      <w:marBottom w:val="0"/>
      <w:divBdr>
        <w:top w:val="none" w:sz="0" w:space="0" w:color="auto"/>
        <w:left w:val="none" w:sz="0" w:space="0" w:color="auto"/>
        <w:bottom w:val="none" w:sz="0" w:space="0" w:color="auto"/>
        <w:right w:val="none" w:sz="0" w:space="0" w:color="auto"/>
      </w:divBdr>
    </w:div>
    <w:div w:id="827861366">
      <w:bodyDiv w:val="1"/>
      <w:marLeft w:val="0"/>
      <w:marRight w:val="0"/>
      <w:marTop w:val="0"/>
      <w:marBottom w:val="0"/>
      <w:divBdr>
        <w:top w:val="none" w:sz="0" w:space="0" w:color="auto"/>
        <w:left w:val="none" w:sz="0" w:space="0" w:color="auto"/>
        <w:bottom w:val="none" w:sz="0" w:space="0" w:color="auto"/>
        <w:right w:val="none" w:sz="0" w:space="0" w:color="auto"/>
      </w:divBdr>
    </w:div>
    <w:div w:id="1193957332">
      <w:bodyDiv w:val="1"/>
      <w:marLeft w:val="0"/>
      <w:marRight w:val="0"/>
      <w:marTop w:val="0"/>
      <w:marBottom w:val="0"/>
      <w:divBdr>
        <w:top w:val="none" w:sz="0" w:space="0" w:color="auto"/>
        <w:left w:val="none" w:sz="0" w:space="0" w:color="auto"/>
        <w:bottom w:val="none" w:sz="0" w:space="0" w:color="auto"/>
        <w:right w:val="none" w:sz="0" w:space="0" w:color="auto"/>
      </w:divBdr>
    </w:div>
    <w:div w:id="1778326926">
      <w:bodyDiv w:val="1"/>
      <w:marLeft w:val="0"/>
      <w:marRight w:val="0"/>
      <w:marTop w:val="0"/>
      <w:marBottom w:val="0"/>
      <w:divBdr>
        <w:top w:val="none" w:sz="0" w:space="0" w:color="auto"/>
        <w:left w:val="none" w:sz="0" w:space="0" w:color="auto"/>
        <w:bottom w:val="none" w:sz="0" w:space="0" w:color="auto"/>
        <w:right w:val="none" w:sz="0" w:space="0" w:color="auto"/>
      </w:divBdr>
    </w:div>
    <w:div w:id="2100520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ru.wikisource.org/wiki/%D0%A2%D0%A1%D0%942/%D0%A8%D0%B8%D1%84%D1%80" TargetMode="External"/><Relationship Id="rId13" Type="http://schemas.openxmlformats.org/officeDocument/2006/relationships/hyperlink" Target="https://ru.wikipedia.org/wiki/%D0%9F%D1%80%D0%BE%D1%85%D0%BE%D1%80%D0%BE%D0%B2,_%D0%90%D0%BB%D0%B5%D0%BA%D1%81%D0%B0%D0%BD%D0%B4%D1%80_%D0%9C%D0%B8%D1%85%D0%B0%D0%B9%D0%BB%D0%BE%D0%B2%D0%B8%D1%87" TargetMode="External"/><Relationship Id="rId18" Type="http://schemas.openxmlformats.org/officeDocument/2006/relationships/hyperlink" Target="https://ru.wikipedia.org/wiki/%D0%AD%D0%BD%D1%86%D0%B8%D0%BA%D0%BB%D0%BE%D0%BF%D0%B5%D0%B4%D0%B8%D1%87%D0%B5%D1%81%D0%BA%D0%B8%D0%B9_%D1%81%D0%BB%D0%BE%D0%B2%D0%B0%D1%80%D1%8C_%D0%91%D1%80%D0%BE%D0%BA%D0%B3%D0%B0%D1%83%D0%B7%D0%B0_%D0%B8_%D0%95%D1%84%D1%80%D0%BE%D0%BD%D0%B0" TargetMode="External"/><Relationship Id="rId26"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6.png"/><Relationship Id="rId7" Type="http://schemas.openxmlformats.org/officeDocument/2006/relationships/image" Target="media/image3.jpeg"/><Relationship Id="rId12" Type="http://schemas.openxmlformats.org/officeDocument/2006/relationships/hyperlink" Target="https://ru.wikipedia.org/wiki/%D0%91%D0%BE%D0%BB%D1%8C%D1%88%D0%B0%D1%8F_%D1%81%D0%BE%D0%B2%D0%B5%D1%82%D1%81%D0%BA%D0%B0%D1%8F_%D1%8D%D0%BD%D1%86%D0%B8%D0%BA%D0%BB%D0%BE%D0%BF%D0%B5%D0%B4%D0%B8%D1%8F" TargetMode="External"/><Relationship Id="rId17" Type="http://schemas.openxmlformats.org/officeDocument/2006/relationships/hyperlink" Target="https://ru.wikisource.org/wiki/%D0%AD%D0%A1%D0%91%D0%95/%D0%92%D0%B5%D0%BD%D0%B7%D0%B5%D0%BB%D0%B5%D0%B2%D0%BE%D0%B5_%D0%B8%D0%B7%D0%BE%D0%B1%D1%80%D0%B0%D0%B6%D0%B5%D0%BD%D0%B8%D0%B5" TargetMode="External"/><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hyperlink" Target="https://ru.wikipedia.org/wiki/%D0%AD%D0%BD%D1%86%D0%B8%D0%BA%D0%BB%D0%BE%D0%BF%D0%B5%D0%B4%D0%B8%D1%87%D0%B5%D1%81%D0%BA%D0%B8%D0%B9_%D1%81%D0%BB%D0%BE%D0%B2%D0%B0%D1%80%D1%8C_%D0%91%D1%80%D0%BE%D0%BA%D0%B3%D0%B0%D1%83%D0%B7%D0%B0_%D0%B8_%D0%95%D1%84%D1%80%D0%BE%D0%BD%D0%B0" TargetMode="External"/><Relationship Id="rId20" Type="http://schemas.openxmlformats.org/officeDocument/2006/relationships/image" Target="media/image5.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ru.wikipedia.org/wiki/%D0%92%D0%BE%D0%BB%D1%8C%D1%84,_%D0%9C%D0%B0%D0%B2%D1%80%D0%B8%D0%BA%D0%B8%D0%B9_%D0%9E%D1%81%D0%B8%D0%BF%D0%BE%D0%B2%D0%B8%D1%87" TargetMode="External"/><Relationship Id="rId24" Type="http://schemas.openxmlformats.org/officeDocument/2006/relationships/image" Target="media/image9.png"/><Relationship Id="rId5" Type="http://schemas.openxmlformats.org/officeDocument/2006/relationships/image" Target="media/image1.jpeg"/><Relationship Id="rId15" Type="http://schemas.openxmlformats.org/officeDocument/2006/relationships/hyperlink" Target="https://ru.wikisource.org/wiki/%D0%AD%D0%A1%D0%91%D0%95/%D0%9C%D0%BE%D0%BD%D0%BE%D0%B3%D1%80%D0%B0%D0%BC%D0%BC%D0%B0" TargetMode="External"/><Relationship Id="rId23" Type="http://schemas.openxmlformats.org/officeDocument/2006/relationships/image" Target="media/image8.png"/><Relationship Id="rId28" Type="http://schemas.openxmlformats.org/officeDocument/2006/relationships/fontTable" Target="fontTable.xml"/><Relationship Id="rId10" Type="http://schemas.openxmlformats.org/officeDocument/2006/relationships/hyperlink" Target="https://ru.wikipedia.org/wiki/%D0%94%D0%B0%D0%BB%D1%8C,_%D0%92%D0%BB%D0%B0%D0%B4%D0%B8%D0%BC%D0%B8%D1%80_%D0%98%D0%B2%D0%B0%D0%BD%D0%BE%D0%B2%D0%B8%D1%87" TargetMode="External"/><Relationship Id="rId19"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https://ru.wikipedia.org/wiki/%D0%A2%D0%BE%D0%BB%D0%BA%D0%BE%D0%B2%D1%8B%D0%B9_%D1%81%D0%BB%D0%BE%D0%B2%D0%B0%D1%80%D1%8C_%D0%B6%D0%B8%D0%B2%D0%BE%D0%B3%D0%BE_%D0%B2%D0%B5%D0%BB%D0%B8%D0%BA%D0%BE%D1%80%D1%83%D1%81%D1%81%D0%BA%D0%BE%D0%B3%D0%BE_%D1%8F%D0%B7%D1%8B%D0%BA%D0%B0" TargetMode="External"/><Relationship Id="rId14" Type="http://schemas.openxmlformats.org/officeDocument/2006/relationships/hyperlink" Target="https://ru.wikipedia.org/wiki/%D0%A1%D0%BE%D0%BC%D0%BE%D0%B2,_%D0%90%D0%BD%D0%B4%D1%80%D0%B5%D0%B9_%D0%98%D0%B2%D0%B0%D0%BD%D0%BE%D0%B2%D0%B8%D1%87" TargetMode="External"/><Relationship Id="rId22" Type="http://schemas.openxmlformats.org/officeDocument/2006/relationships/image" Target="media/image7.png"/><Relationship Id="rId27"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17</Pages>
  <Words>1615</Words>
  <Characters>9207</Characters>
  <Application>Microsoft Office Word</Application>
  <DocSecurity>0</DocSecurity>
  <Lines>76</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 Bukh</dc:creator>
  <cp:keywords/>
  <dc:description/>
  <cp:lastModifiedBy>Elena Bukh</cp:lastModifiedBy>
  <cp:revision>2</cp:revision>
  <dcterms:created xsi:type="dcterms:W3CDTF">2024-02-11T10:20:00Z</dcterms:created>
  <dcterms:modified xsi:type="dcterms:W3CDTF">2024-02-11T10:20:00Z</dcterms:modified>
</cp:coreProperties>
</file>