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B8" w:rsidRDefault="00F123B8" w:rsidP="00CA31B6">
      <w:pPr>
        <w:spacing w:after="0" w:line="240" w:lineRule="auto"/>
        <w:ind w:right="-1792" w:hanging="17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</w:p>
    <w:p w:rsidR="00F123B8" w:rsidRDefault="00CD7CE8" w:rsidP="00CA31B6">
      <w:pPr>
        <w:spacing w:after="0" w:line="240" w:lineRule="auto"/>
        <w:ind w:right="-1792" w:hanging="1701"/>
        <w:jc w:val="center"/>
        <w:rPr>
          <w:rFonts w:ascii="Times New Roman" w:hAnsi="Times New Roman" w:cs="Times New Roman"/>
          <w:sz w:val="28"/>
          <w:szCs w:val="28"/>
        </w:rPr>
      </w:pPr>
      <w:r w:rsidRPr="00CD7CE8">
        <w:rPr>
          <w:rFonts w:ascii="Times New Roman" w:hAnsi="Times New Roman" w:cs="Times New Roman"/>
          <w:sz w:val="28"/>
          <w:szCs w:val="28"/>
        </w:rPr>
        <w:t xml:space="preserve">урока </w:t>
      </w:r>
      <w:r w:rsidR="00F123B8">
        <w:rPr>
          <w:rFonts w:ascii="Times New Roman" w:hAnsi="Times New Roman" w:cs="Times New Roman"/>
          <w:sz w:val="28"/>
          <w:szCs w:val="28"/>
        </w:rPr>
        <w:t xml:space="preserve">музыки </w:t>
      </w:r>
      <w:r w:rsidRPr="00CD7CE8">
        <w:rPr>
          <w:rFonts w:ascii="Times New Roman" w:hAnsi="Times New Roman" w:cs="Times New Roman"/>
          <w:sz w:val="28"/>
          <w:szCs w:val="28"/>
        </w:rPr>
        <w:t xml:space="preserve">в 6 классе: </w:t>
      </w:r>
    </w:p>
    <w:p w:rsidR="00CA31B6" w:rsidRDefault="00CD7CE8" w:rsidP="00CA31B6">
      <w:pPr>
        <w:spacing w:after="0" w:line="240" w:lineRule="auto"/>
        <w:ind w:right="-1792" w:hanging="1701"/>
        <w:jc w:val="center"/>
        <w:rPr>
          <w:rFonts w:ascii="Times New Roman" w:hAnsi="Times New Roman" w:cs="Times New Roman"/>
          <w:sz w:val="28"/>
          <w:szCs w:val="28"/>
        </w:rPr>
      </w:pPr>
      <w:r w:rsidRPr="00CD7CE8">
        <w:rPr>
          <w:rFonts w:ascii="Times New Roman" w:hAnsi="Times New Roman" w:cs="Times New Roman"/>
          <w:sz w:val="28"/>
          <w:szCs w:val="28"/>
        </w:rPr>
        <w:t>«Портрет в музыке и живописи».</w:t>
      </w:r>
    </w:p>
    <w:p w:rsidR="00F123B8" w:rsidRDefault="00833AD5" w:rsidP="00CA31B6">
      <w:pPr>
        <w:spacing w:after="0" w:line="240" w:lineRule="auto"/>
        <w:ind w:right="-1792" w:hanging="170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 Игоревна</w:t>
      </w:r>
      <w:r w:rsidR="00F123B8">
        <w:rPr>
          <w:rFonts w:ascii="Times New Roman" w:hAnsi="Times New Roman" w:cs="Times New Roman"/>
          <w:sz w:val="28"/>
          <w:szCs w:val="28"/>
        </w:rPr>
        <w:t>,</w:t>
      </w:r>
      <w:r w:rsidR="00F123B8" w:rsidRPr="00F123B8">
        <w:rPr>
          <w:rFonts w:ascii="Times New Roman" w:hAnsi="Times New Roman" w:cs="Times New Roman"/>
          <w:sz w:val="24"/>
          <w:szCs w:val="24"/>
        </w:rPr>
        <w:t xml:space="preserve"> учитель музыки ГБОУ школы № </w:t>
      </w:r>
      <w:r>
        <w:rPr>
          <w:rFonts w:ascii="Times New Roman" w:hAnsi="Times New Roman" w:cs="Times New Roman"/>
          <w:sz w:val="24"/>
          <w:szCs w:val="24"/>
        </w:rPr>
        <w:t>385</w:t>
      </w:r>
      <w:r w:rsidR="00F123B8" w:rsidRPr="00F12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Красносельского</w:t>
      </w:r>
      <w:bookmarkStart w:id="0" w:name="_GoBack"/>
      <w:bookmarkEnd w:id="0"/>
      <w:r w:rsidR="00F123B8" w:rsidRPr="00F123B8">
        <w:rPr>
          <w:rFonts w:ascii="Times New Roman" w:hAnsi="Times New Roman" w:cs="Times New Roman"/>
          <w:sz w:val="24"/>
          <w:szCs w:val="24"/>
        </w:rPr>
        <w:t xml:space="preserve"> района Санкт-Петербурга</w:t>
      </w:r>
    </w:p>
    <w:p w:rsidR="00CA31B6" w:rsidRDefault="00CA31B6" w:rsidP="00CA31B6">
      <w:pPr>
        <w:spacing w:after="0" w:line="240" w:lineRule="auto"/>
        <w:ind w:right="-1792" w:hanging="1701"/>
        <w:jc w:val="center"/>
        <w:rPr>
          <w:rFonts w:ascii="Times New Roman" w:hAnsi="Times New Roman" w:cs="Times New Roman"/>
          <w:sz w:val="28"/>
          <w:szCs w:val="28"/>
        </w:rPr>
      </w:pPr>
    </w:p>
    <w:p w:rsidR="00CD7CE8" w:rsidRPr="00CA31B6" w:rsidRDefault="00CD7CE8" w:rsidP="00CA31B6">
      <w:pPr>
        <w:spacing w:after="0" w:line="240" w:lineRule="auto"/>
        <w:ind w:right="-1792" w:hanging="1701"/>
        <w:jc w:val="center"/>
        <w:rPr>
          <w:rFonts w:ascii="Times New Roman" w:hAnsi="Times New Roman" w:cs="Times New Roman"/>
          <w:sz w:val="28"/>
          <w:szCs w:val="28"/>
        </w:rPr>
      </w:pPr>
      <w:r w:rsidRPr="00A27CD2">
        <w:rPr>
          <w:rFonts w:ascii="Times New Roman" w:hAnsi="Times New Roman" w:cs="Times New Roman"/>
          <w:b/>
          <w:sz w:val="24"/>
          <w:szCs w:val="24"/>
        </w:rPr>
        <w:t>Цель</w:t>
      </w:r>
      <w:r w:rsidR="00F55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CD2">
        <w:rPr>
          <w:rFonts w:ascii="Times New Roman" w:hAnsi="Times New Roman" w:cs="Times New Roman"/>
          <w:b/>
          <w:sz w:val="24"/>
          <w:szCs w:val="24"/>
        </w:rPr>
        <w:t>урока:</w:t>
      </w:r>
      <w:r>
        <w:rPr>
          <w:rFonts w:ascii="Times New Roman" w:hAnsi="Times New Roman" w:cs="Times New Roman"/>
          <w:sz w:val="24"/>
          <w:szCs w:val="24"/>
        </w:rPr>
        <w:t xml:space="preserve"> Развитие общих музыкальных способностей учащихся, образного, ассоциативного мышления, творческого воображения, эмоционально-ценностного отношения к явлениям жизни и искусства на основе восприятия и анализа музыкальных образов.</w:t>
      </w:r>
    </w:p>
    <w:p w:rsidR="00CD7CE8" w:rsidRPr="00A27CD2" w:rsidRDefault="00CD7CE8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CD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CD7CE8" w:rsidRDefault="00CD7CE8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целостное восприятие музыкально-художественного образа вокальной и инструментальной музыки.</w:t>
      </w:r>
    </w:p>
    <w:p w:rsidR="00CD7CE8" w:rsidRDefault="00CD7CE8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-совершенствование навыков прочтения музыкального, литературного и художественного текста.</w:t>
      </w:r>
    </w:p>
    <w:p w:rsidR="00CD7CE8" w:rsidRDefault="00CD7CE8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нравственно-эмоциональную сферу, способность к переживанию, к пониманию душевного состояния другого человека через музыку, литературу и художественные образы.</w:t>
      </w:r>
    </w:p>
    <w:p w:rsidR="00CD7CE8" w:rsidRDefault="00CD7CE8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познавательного интереса, творческих способностей, формирование музыкального вкуса через творческую учебную деятельность.</w:t>
      </w:r>
    </w:p>
    <w:p w:rsidR="00FE30C5" w:rsidRDefault="00FE30C5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27CD2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</w:p>
    <w:p w:rsidR="00FE30C5" w:rsidRDefault="00FE30C5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27CD2">
        <w:rPr>
          <w:rFonts w:ascii="Times New Roman" w:hAnsi="Times New Roman" w:cs="Times New Roman"/>
          <w:b/>
          <w:sz w:val="24"/>
          <w:szCs w:val="24"/>
        </w:rPr>
        <w:t>Методы:</w:t>
      </w:r>
      <w:r>
        <w:rPr>
          <w:rFonts w:ascii="Times New Roman" w:hAnsi="Times New Roman" w:cs="Times New Roman"/>
          <w:sz w:val="24"/>
          <w:szCs w:val="24"/>
        </w:rPr>
        <w:t xml:space="preserve"> словесный, наглядно-слуховой, анализ</w:t>
      </w:r>
      <w:r w:rsidR="00BF7AE8">
        <w:rPr>
          <w:rFonts w:ascii="Times New Roman" w:hAnsi="Times New Roman" w:cs="Times New Roman"/>
          <w:sz w:val="24"/>
          <w:szCs w:val="24"/>
        </w:rPr>
        <w:t>, «лови ошибку», «шкатулка»</w:t>
      </w:r>
    </w:p>
    <w:p w:rsidR="00FE30C5" w:rsidRPr="00A27CD2" w:rsidRDefault="00FE30C5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CD2">
        <w:rPr>
          <w:rFonts w:ascii="Times New Roman" w:hAnsi="Times New Roman" w:cs="Times New Roman"/>
          <w:b/>
          <w:sz w:val="24"/>
          <w:szCs w:val="24"/>
        </w:rPr>
        <w:t>Организационный момент:</w:t>
      </w:r>
    </w:p>
    <w:p w:rsidR="00FE30C5" w:rsidRDefault="00FE30C5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риветствие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VIVA</w:t>
      </w:r>
      <w:r w:rsidRPr="00FE3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FE3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MUSIKA</w:t>
      </w:r>
      <w:r>
        <w:rPr>
          <w:rFonts w:ascii="Times New Roman" w:hAnsi="Times New Roman" w:cs="Times New Roman"/>
          <w:sz w:val="24"/>
          <w:szCs w:val="24"/>
        </w:rPr>
        <w:t>» , РУЧНАЯ ГАММА, ЭМОЦИОНАЛЬНАЯ РЕФЛЕКСИЯ (НАСТРОЕНИЕ В НАЧАЛЕ УРОКА – СМАЙЛИКИ</w:t>
      </w:r>
      <w:r w:rsidR="005B3DFA">
        <w:rPr>
          <w:rFonts w:ascii="Times New Roman" w:hAnsi="Times New Roman" w:cs="Times New Roman"/>
          <w:sz w:val="24"/>
          <w:szCs w:val="24"/>
        </w:rPr>
        <w:t>, жетоны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27CD2" w:rsidRDefault="00A27CD2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Основная часть: </w:t>
      </w:r>
    </w:p>
    <w:p w:rsidR="00A27CD2" w:rsidRDefault="00A27CD2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(звучит романс «Я помню чудное мгновенье…» </w:t>
      </w:r>
    </w:p>
    <w:p w:rsidR="00CE23D3" w:rsidRDefault="00A27CD2" w:rsidP="00CE23D3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-какое произведение мы слушали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уроке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  <w:r w:rsidR="001402B2">
        <w:rPr>
          <w:rFonts w:ascii="Times New Roman" w:hAnsi="Times New Roman" w:cs="Times New Roman"/>
          <w:sz w:val="24"/>
          <w:szCs w:val="24"/>
        </w:rPr>
        <w:t xml:space="preserve"> в каком жанре оно написано?</w:t>
      </w:r>
    </w:p>
    <w:p w:rsidR="00A27CD2" w:rsidRDefault="001402B2" w:rsidP="00CE23D3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романс.</w:t>
      </w:r>
    </w:p>
    <w:p w:rsidR="00A27CD2" w:rsidRDefault="00A27CD2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такое романс?</w:t>
      </w:r>
    </w:p>
    <w:p w:rsidR="001402B2" w:rsidRDefault="001402B2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Лирическое музыкальное произведение.</w:t>
      </w:r>
    </w:p>
    <w:p w:rsidR="00A27CD2" w:rsidRDefault="001402B2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У: </w:t>
      </w:r>
      <w:proofErr w:type="gramStart"/>
      <w:r w:rsidR="00A27CD2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="00A27CD2">
        <w:rPr>
          <w:rFonts w:ascii="Times New Roman" w:hAnsi="Times New Roman" w:cs="Times New Roman"/>
          <w:sz w:val="24"/>
          <w:szCs w:val="24"/>
        </w:rPr>
        <w:t>то вокальное или инструментальное произведение?</w:t>
      </w:r>
    </w:p>
    <w:p w:rsidR="001402B2" w:rsidRDefault="001402B2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Вокальное.</w:t>
      </w:r>
    </w:p>
    <w:p w:rsidR="00A27CD2" w:rsidRDefault="001A6A1B" w:rsidP="00C55604">
      <w:pPr>
        <w:spacing w:after="0" w:line="240" w:lineRule="auto"/>
        <w:ind w:left="-851"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402B2">
        <w:rPr>
          <w:rFonts w:ascii="Times New Roman" w:hAnsi="Times New Roman" w:cs="Times New Roman"/>
          <w:sz w:val="24"/>
          <w:szCs w:val="24"/>
        </w:rPr>
        <w:t xml:space="preserve">У: </w:t>
      </w:r>
      <w:proofErr w:type="gramStart"/>
      <w:r w:rsidR="00A27CD2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="00A27CD2">
        <w:rPr>
          <w:rFonts w:ascii="Times New Roman" w:hAnsi="Times New Roman" w:cs="Times New Roman"/>
          <w:sz w:val="24"/>
          <w:szCs w:val="24"/>
        </w:rPr>
        <w:t xml:space="preserve"> творчестве какого композитора</w:t>
      </w:r>
      <w:r w:rsidR="00362DBE">
        <w:rPr>
          <w:rFonts w:ascii="Times New Roman" w:hAnsi="Times New Roman" w:cs="Times New Roman"/>
          <w:sz w:val="24"/>
          <w:szCs w:val="24"/>
        </w:rPr>
        <w:t xml:space="preserve"> вы узнали</w:t>
      </w:r>
      <w:r w:rsidR="00A27CD2">
        <w:rPr>
          <w:rFonts w:ascii="Times New Roman" w:hAnsi="Times New Roman" w:cs="Times New Roman"/>
          <w:sz w:val="24"/>
          <w:szCs w:val="24"/>
        </w:rPr>
        <w:t>?</w:t>
      </w:r>
    </w:p>
    <w:p w:rsidR="001402B2" w:rsidRDefault="001402B2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М.И.Глинки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стихи поэта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27CD2" w:rsidRDefault="001402B2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A27CD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27CD2">
        <w:rPr>
          <w:rFonts w:ascii="Times New Roman" w:hAnsi="Times New Roman" w:cs="Times New Roman"/>
          <w:sz w:val="24"/>
          <w:szCs w:val="24"/>
        </w:rPr>
        <w:t>кому было посвящен этот романс?</w:t>
      </w:r>
    </w:p>
    <w:p w:rsidR="001402B2" w:rsidRDefault="001402B2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Стихи посвящены Анне Петровне Керн, а романс – ее дочери, Екатерине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Ермолаевне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7AE8" w:rsidRDefault="00BF7AE8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</w:t>
      </w:r>
      <w:r w:rsidR="00362DBE">
        <w:rPr>
          <w:rFonts w:ascii="Times New Roman" w:hAnsi="Times New Roman" w:cs="Times New Roman"/>
          <w:b/>
          <w:sz w:val="24"/>
          <w:szCs w:val="24"/>
        </w:rPr>
        <w:t>ализация знаний:</w:t>
      </w:r>
    </w:p>
    <w:p w:rsidR="00362DBE" w:rsidRDefault="00362DBE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 w:rsidRPr="00362DBE">
        <w:rPr>
          <w:rFonts w:ascii="Times New Roman" w:hAnsi="Times New Roman" w:cs="Times New Roman"/>
          <w:sz w:val="24"/>
          <w:szCs w:val="24"/>
        </w:rPr>
        <w:t>(просмотр видео «Улыбка в живописи»)</w:t>
      </w:r>
    </w:p>
    <w:p w:rsidR="00362DBE" w:rsidRDefault="00362DBE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П: </w:t>
      </w:r>
      <w:proofErr w:type="gramStart"/>
      <w:r>
        <w:rPr>
          <w:rFonts w:ascii="Times New Roman" w:hAnsi="Times New Roman" w:cs="Times New Roman"/>
          <w:sz w:val="24"/>
          <w:szCs w:val="24"/>
        </w:rPr>
        <w:t>-Д</w:t>
      </w:r>
      <w:proofErr w:type="gramEnd"/>
      <w:r>
        <w:rPr>
          <w:rFonts w:ascii="Times New Roman" w:hAnsi="Times New Roman" w:cs="Times New Roman"/>
          <w:sz w:val="24"/>
          <w:szCs w:val="24"/>
        </w:rPr>
        <w:t>авайте угадаем, о чем пойдет речь на уроке?</w:t>
      </w:r>
    </w:p>
    <w:p w:rsidR="00362DBE" w:rsidRDefault="00362DBE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называется этот жанр изобразительного искусства?</w:t>
      </w:r>
      <w:r w:rsidR="00BA793B">
        <w:rPr>
          <w:rFonts w:ascii="Times New Roman" w:hAnsi="Times New Roman" w:cs="Times New Roman"/>
          <w:sz w:val="24"/>
          <w:szCs w:val="24"/>
        </w:rPr>
        <w:t xml:space="preserve"> (пейзаж, портрет, натюрморт)</w:t>
      </w:r>
    </w:p>
    <w:p w:rsidR="00F7308B" w:rsidRDefault="00F7308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портрет</w:t>
      </w:r>
    </w:p>
    <w:p w:rsidR="00362DBE" w:rsidRDefault="00F7308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У: </w:t>
      </w:r>
      <w:proofErr w:type="gramStart"/>
      <w:r w:rsidR="00362DBE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="00362DBE">
        <w:rPr>
          <w:rFonts w:ascii="Times New Roman" w:hAnsi="Times New Roman" w:cs="Times New Roman"/>
          <w:sz w:val="24"/>
          <w:szCs w:val="24"/>
        </w:rPr>
        <w:t>то такое портрет?</w:t>
      </w:r>
    </w:p>
    <w:p w:rsidR="00D807C9" w:rsidRDefault="00D807C9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 в литературе – одно из средств художественной характеристики, где писатель раскрывает типический характер своих героев и выражает свое идейное отношение через изображение внешности героев: фигура, лицо, одежда, движения, жесты и манеры.</w:t>
      </w:r>
    </w:p>
    <w:p w:rsidR="00D807C9" w:rsidRDefault="00D807C9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Портрет 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самостоятельный жанр, где изображается внешний облик и внутренний мир. Художник передает индивидуальное сходство, раскрывает внутренний мир и характер изображаемого человека.</w:t>
      </w:r>
    </w:p>
    <w:p w:rsidR="00D807C9" w:rsidRDefault="00D807C9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 какое искусство нарисовало нам портрет А.П. и Екатерины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Ермолаевны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Керн?</w:t>
      </w:r>
    </w:p>
    <w:p w:rsidR="00D807C9" w:rsidRDefault="00D807C9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Музыка!</w:t>
      </w:r>
    </w:p>
    <w:p w:rsidR="00D807C9" w:rsidRDefault="00D807C9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Тема урока</w:t>
      </w:r>
      <w:r w:rsidR="00477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77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 Портрет в музыке и живописи» (запись в тетрадь)</w:t>
      </w:r>
    </w:p>
    <w:p w:rsidR="0047782B" w:rsidRDefault="0047782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рассмотрим картины замечательных русских художников-портретистов. (работа с учебником стр.20-23)</w:t>
      </w:r>
    </w:p>
    <w:p w:rsidR="0047782B" w:rsidRDefault="0047782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Любите живопись, поэты!</w:t>
      </w:r>
    </w:p>
    <w:p w:rsidR="006B0AD7" w:rsidRDefault="006B0AD7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Лишь ей, единственной, дано</w:t>
      </w:r>
    </w:p>
    <w:p w:rsidR="006B0AD7" w:rsidRDefault="006B0AD7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Души изменчивой приметы</w:t>
      </w:r>
    </w:p>
    <w:p w:rsidR="006B0AD7" w:rsidRDefault="006B0AD7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Переносить на полотно.</w:t>
      </w:r>
    </w:p>
    <w:p w:rsidR="006B0AD7" w:rsidRDefault="006B0AD7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Н.Заболоцкий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E24CD" w:rsidRDefault="009E24CD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У: </w:t>
      </w:r>
      <w:r w:rsidR="00B1193D">
        <w:rPr>
          <w:rFonts w:ascii="Times New Roman" w:hAnsi="Times New Roman" w:cs="Times New Roman"/>
          <w:sz w:val="24"/>
          <w:szCs w:val="24"/>
        </w:rPr>
        <w:t xml:space="preserve">Считается, что портрет – самое бесспорное достижение нашей национальной </w:t>
      </w:r>
      <w:r w:rsidR="009303EF">
        <w:rPr>
          <w:rFonts w:ascii="Times New Roman" w:hAnsi="Times New Roman" w:cs="Times New Roman"/>
          <w:sz w:val="24"/>
          <w:szCs w:val="24"/>
        </w:rPr>
        <w:t>школы, именно ему русская живопись достигла у</w:t>
      </w:r>
      <w:r w:rsidR="00B1193D">
        <w:rPr>
          <w:rFonts w:ascii="Times New Roman" w:hAnsi="Times New Roman" w:cs="Times New Roman"/>
          <w:sz w:val="24"/>
          <w:szCs w:val="24"/>
        </w:rPr>
        <w:t>ровня европейской. 18 век в России называют веком портрета.</w:t>
      </w:r>
      <w:r w:rsidR="009303EF">
        <w:rPr>
          <w:rFonts w:ascii="Times New Roman" w:hAnsi="Times New Roman" w:cs="Times New Roman"/>
          <w:sz w:val="24"/>
          <w:szCs w:val="24"/>
        </w:rPr>
        <w:t xml:space="preserve"> </w:t>
      </w:r>
      <w:r w:rsidR="00B1193D">
        <w:rPr>
          <w:rFonts w:ascii="Times New Roman" w:hAnsi="Times New Roman" w:cs="Times New Roman"/>
          <w:sz w:val="24"/>
          <w:szCs w:val="24"/>
        </w:rPr>
        <w:t>В жанре портрета писали лучшие художники: Федор Степ</w:t>
      </w:r>
      <w:r w:rsidR="00322225">
        <w:rPr>
          <w:rFonts w:ascii="Times New Roman" w:hAnsi="Times New Roman" w:cs="Times New Roman"/>
          <w:sz w:val="24"/>
          <w:szCs w:val="24"/>
        </w:rPr>
        <w:t xml:space="preserve">анович Рокотов, </w:t>
      </w:r>
      <w:proofErr w:type="spellStart"/>
      <w:r w:rsidR="00322225">
        <w:rPr>
          <w:rFonts w:ascii="Times New Roman" w:hAnsi="Times New Roman" w:cs="Times New Roman"/>
          <w:sz w:val="24"/>
          <w:szCs w:val="24"/>
        </w:rPr>
        <w:t>Д.Левицкий</w:t>
      </w:r>
      <w:proofErr w:type="spellEnd"/>
      <w:r w:rsidR="00322225">
        <w:rPr>
          <w:rFonts w:ascii="Times New Roman" w:hAnsi="Times New Roman" w:cs="Times New Roman"/>
          <w:sz w:val="24"/>
          <w:szCs w:val="24"/>
        </w:rPr>
        <w:t>, Орест</w:t>
      </w:r>
      <w:r w:rsidR="00B1193D">
        <w:rPr>
          <w:rFonts w:ascii="Times New Roman" w:hAnsi="Times New Roman" w:cs="Times New Roman"/>
          <w:sz w:val="24"/>
          <w:szCs w:val="24"/>
        </w:rPr>
        <w:t xml:space="preserve"> Кипренский, Карл Брюллов, Илья Репин, </w:t>
      </w:r>
      <w:r w:rsidR="00FA628B">
        <w:rPr>
          <w:rFonts w:ascii="Times New Roman" w:hAnsi="Times New Roman" w:cs="Times New Roman"/>
          <w:sz w:val="24"/>
          <w:szCs w:val="24"/>
        </w:rPr>
        <w:t>Михаил Врубель.</w:t>
      </w:r>
    </w:p>
    <w:p w:rsidR="00FA628B" w:rsidRDefault="00FA628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Благодаря «портретным гармониям» русского художника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Ф.С.Рокотова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образовался особый эмоциональный словарь для выражения впечатлений зрителя: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полумерцание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полугорение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красок», «зыбкость, воздушность, загадочность и таинственность», «вибрация тепла и света», «поэтическая хрупкость чувств», «затаенность душевных проявлений»…</w:t>
      </w:r>
    </w:p>
    <w:p w:rsidR="00FA628B" w:rsidRDefault="00FA628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техники, художник показывает новые возможности портрета в выражении душевного мира человека.</w:t>
      </w:r>
      <w:r w:rsidR="0026650B">
        <w:rPr>
          <w:rFonts w:ascii="Times New Roman" w:hAnsi="Times New Roman" w:cs="Times New Roman"/>
          <w:sz w:val="24"/>
          <w:szCs w:val="24"/>
        </w:rPr>
        <w:t xml:space="preserve"> Считается, что он наделял свои модели собственной одухотворенностью.</w:t>
      </w:r>
    </w:p>
    <w:p w:rsidR="0026650B" w:rsidRDefault="00043E3D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место в творчестве художника занимает портрет Александры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Именно </w:t>
      </w:r>
      <w:r w:rsidR="00AB3BEB">
        <w:rPr>
          <w:rFonts w:ascii="Times New Roman" w:hAnsi="Times New Roman" w:cs="Times New Roman"/>
          <w:sz w:val="24"/>
          <w:szCs w:val="24"/>
        </w:rPr>
        <w:t>прекрасные глаза героини портрета послужили источником вдохновения для создания известного стихотворения поэта Николая Заболоцкого.</w:t>
      </w:r>
    </w:p>
    <w:p w:rsidR="00AB3BEB" w:rsidRDefault="00AB3BE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помнишь, как из тьмы былого,   </w:t>
      </w:r>
    </w:p>
    <w:p w:rsidR="00AB3BEB" w:rsidRDefault="00AB3BE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закутана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атлас,</w:t>
      </w:r>
    </w:p>
    <w:p w:rsidR="00AB3BEB" w:rsidRDefault="00AB3BE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портрета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снова</w:t>
      </w:r>
    </w:p>
    <w:p w:rsidR="00AB3BEB" w:rsidRDefault="00AB3BE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Смотрела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нас?</w:t>
      </w:r>
    </w:p>
    <w:p w:rsidR="00AB3BEB" w:rsidRDefault="00AB3BE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глаза – как два тумана,</w:t>
      </w:r>
    </w:p>
    <w:p w:rsidR="00AB3BEB" w:rsidRDefault="00AB3BE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Полуулыбка,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полуплач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B3BEB" w:rsidRDefault="00574ADE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глаза – как два об</w:t>
      </w:r>
      <w:r w:rsidR="00AB3BEB">
        <w:rPr>
          <w:rFonts w:ascii="Times New Roman" w:hAnsi="Times New Roman" w:cs="Times New Roman"/>
          <w:sz w:val="24"/>
          <w:szCs w:val="24"/>
        </w:rPr>
        <w:t>мана,</w:t>
      </w:r>
    </w:p>
    <w:p w:rsidR="00AB3BEB" w:rsidRDefault="00AB3BE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Покрытых мглою неудач.</w:t>
      </w:r>
    </w:p>
    <w:p w:rsidR="00AB3BEB" w:rsidRDefault="00AB3BE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Соединенье двух загадок,</w:t>
      </w:r>
    </w:p>
    <w:p w:rsidR="00AB3BEB" w:rsidRDefault="00AB3BE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Полувосторг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полуиспуг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B3BEB" w:rsidRDefault="00AB3BE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Безумной нежности припадок.</w:t>
      </w:r>
    </w:p>
    <w:p w:rsidR="00AB3BEB" w:rsidRDefault="00AB3BE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Предвосхищенье смертных мук.</w:t>
      </w:r>
    </w:p>
    <w:p w:rsidR="00AB3BEB" w:rsidRDefault="00AB3BE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потемки наступают,</w:t>
      </w:r>
    </w:p>
    <w:p w:rsidR="00AB3BEB" w:rsidRDefault="00AB3BE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приближается гроза,</w:t>
      </w:r>
    </w:p>
    <w:p w:rsidR="00AB3BEB" w:rsidRDefault="00AB3BE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дна души моей мерцают</w:t>
      </w:r>
    </w:p>
    <w:p w:rsidR="00AB3BEB" w:rsidRDefault="00AB3BEB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прекрасные глаза.</w:t>
      </w:r>
    </w:p>
    <w:p w:rsidR="00610520" w:rsidRDefault="00610520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Легкость тканей, бездонность фона, воздушная, прозрачная манера письма. Выделяется лицо и объединяется вся композиция портрета в единое целое. Не случайно этот портрет называют «русской Джокондой»!</w:t>
      </w:r>
      <w:r w:rsidR="00BA7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793B">
        <w:rPr>
          <w:rFonts w:ascii="Times New Roman" w:hAnsi="Times New Roman" w:cs="Times New Roman"/>
          <w:sz w:val="24"/>
          <w:szCs w:val="24"/>
        </w:rPr>
        <w:t>Л.да</w:t>
      </w:r>
      <w:proofErr w:type="spellEnd"/>
      <w:r w:rsidR="00BA793B">
        <w:rPr>
          <w:rFonts w:ascii="Times New Roman" w:hAnsi="Times New Roman" w:cs="Times New Roman"/>
          <w:sz w:val="24"/>
          <w:szCs w:val="24"/>
        </w:rPr>
        <w:t xml:space="preserve"> Винчи «</w:t>
      </w:r>
      <w:proofErr w:type="spellStart"/>
      <w:r w:rsidR="00BA793B">
        <w:rPr>
          <w:rFonts w:ascii="Times New Roman" w:hAnsi="Times New Roman" w:cs="Times New Roman"/>
          <w:sz w:val="24"/>
          <w:szCs w:val="24"/>
        </w:rPr>
        <w:t>Мона</w:t>
      </w:r>
      <w:proofErr w:type="spellEnd"/>
      <w:r w:rsidR="00BA793B">
        <w:rPr>
          <w:rFonts w:ascii="Times New Roman" w:hAnsi="Times New Roman" w:cs="Times New Roman"/>
          <w:sz w:val="24"/>
          <w:szCs w:val="24"/>
        </w:rPr>
        <w:t xml:space="preserve"> Лиза» или «Джоконда»)</w:t>
      </w:r>
      <w:proofErr w:type="gramEnd"/>
    </w:p>
    <w:p w:rsidR="00610520" w:rsidRDefault="00610520" w:rsidP="00A2653D">
      <w:pPr>
        <w:spacing w:after="0" w:line="240" w:lineRule="auto"/>
        <w:ind w:right="-1792" w:hanging="17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(рассматриваем остальные портреты)</w:t>
      </w:r>
    </w:p>
    <w:p w:rsidR="00735EC3" w:rsidRDefault="00735EC3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У: А может ли музыка нарисовать портрет? </w:t>
      </w:r>
    </w:p>
    <w:p w:rsidR="00735EC3" w:rsidRDefault="00735EC3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Да, мы слушали романс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М.И.Глинки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представляли образ прекрасных дам. Послушаем еще одно произведение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М.И.Глинки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5EC3" w:rsidRDefault="00735EC3" w:rsidP="00A2653D">
      <w:pPr>
        <w:spacing w:after="0" w:line="240" w:lineRule="auto"/>
        <w:ind w:right="-1792" w:hanging="17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(звучит «Вальс-фантазия»)</w:t>
      </w:r>
    </w:p>
    <w:p w:rsidR="00735EC3" w:rsidRDefault="00735EC3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-Каков жанр этого произведения?</w:t>
      </w:r>
    </w:p>
    <w:p w:rsidR="00735EC3" w:rsidRDefault="00735EC3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Это вальс.</w:t>
      </w:r>
    </w:p>
    <w:p w:rsidR="00735EC3" w:rsidRDefault="00735EC3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У: Это вальс-фантазия. Он глубоко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автобиографичен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отражает жизненные события, происходившие непосредственно с композитором: глубокое чувство любви к дочери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А.П.Керн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Екатерине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Ермолаевне</w:t>
      </w:r>
      <w:proofErr w:type="spellEnd"/>
      <w:r>
        <w:rPr>
          <w:rFonts w:ascii="Times New Roman" w:hAnsi="Times New Roman" w:cs="Times New Roman"/>
          <w:sz w:val="24"/>
          <w:szCs w:val="24"/>
        </w:rPr>
        <w:t>. Сочинение появилось как фортепианная пьеса, затем композитор оркестровал ее. Существует две редакции: 1845 и 1856-го года. Это необычная для того времени в танцевальной музыке драматическая поэма.</w:t>
      </w:r>
    </w:p>
    <w:p w:rsidR="00735EC3" w:rsidRDefault="00735EC3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звучит, какой характер?</w:t>
      </w:r>
    </w:p>
    <w:p w:rsidR="00735EC3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</w:t>
      </w:r>
      <w:r w:rsidR="00735EC3">
        <w:rPr>
          <w:rFonts w:ascii="Times New Roman" w:hAnsi="Times New Roman" w:cs="Times New Roman"/>
          <w:sz w:val="24"/>
          <w:szCs w:val="24"/>
        </w:rPr>
        <w:t xml:space="preserve"> Звучит как интонация вопросов и ответов, как взволнованная речь. Раскрывает не только образ композитора, но и образ той, кому посвящено произведение.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В какой обстановке мог бы звучать этот вальс? На балу, в балетной сцене или в симфоническом концерте?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На балу.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Это просто танец или можно услышать нечто большее?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Можно услышать восхищение, просьбы, разговор, чувства.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Это легкая или серьезная музыка?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Серьезная.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У: Читаем на стр.21 учебника понимание красоты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М.И.Глинкой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Сравним романс и вальс: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какой форме написан вальс?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рондо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B614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B614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6B6149">
        <w:rPr>
          <w:rFonts w:ascii="Times New Roman" w:hAnsi="Times New Roman" w:cs="Times New Roman"/>
          <w:sz w:val="24"/>
          <w:szCs w:val="24"/>
        </w:rPr>
        <w:t>сть рефрен и эпизоды)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А романс?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В 3-х-частной форме.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Что еще совпадает в этих произведениях?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Есть вступление. Но оно разное по характеру.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Почему именно жанр вальса был выбран Глинкой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Это очень популярный бытовой танец в 19 веке.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Этот вальс для танцев или для слушания?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Для слушания.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Это вокальная или инструментальная музыка?</w:t>
      </w:r>
    </w:p>
    <w:p w:rsidR="00D71005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Инструментальная.</w:t>
      </w:r>
    </w:p>
    <w:p w:rsidR="00190506" w:rsidRDefault="00D71005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У: </w:t>
      </w:r>
      <w:r w:rsidR="00190506">
        <w:rPr>
          <w:rFonts w:ascii="Times New Roman" w:hAnsi="Times New Roman" w:cs="Times New Roman"/>
          <w:sz w:val="24"/>
          <w:szCs w:val="24"/>
        </w:rPr>
        <w:t>Какой образ предстает перед нами?</w:t>
      </w:r>
    </w:p>
    <w:p w:rsidR="00190506" w:rsidRDefault="00190506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Лирический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, тема минорная, песенная и танцевальная.</w:t>
      </w:r>
    </w:p>
    <w:p w:rsidR="00190506" w:rsidRDefault="00190506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Светлые эпизоды показывают временное успокоение душевных переживаний лирического героя. Они звучат радостно, волнующе.</w:t>
      </w:r>
    </w:p>
    <w:p w:rsidR="00190506" w:rsidRDefault="00190506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Рефрен звучит более тревожно.</w:t>
      </w:r>
    </w:p>
    <w:p w:rsidR="00190506" w:rsidRDefault="00190506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Да, драматично. Значит, у человека душевная драма.</w:t>
      </w:r>
    </w:p>
    <w:p w:rsidR="00190506" w:rsidRDefault="00190506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Все темы звучат как лирическая поэма, они светлые, мечтательные, взволнованные, психологические.</w:t>
      </w:r>
    </w:p>
    <w:p w:rsidR="00190506" w:rsidRDefault="00190506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Раскрывается внутренний мир человека, его душевные переживания. Какой прием развития музыки использует композитор в этих двух музыкальных посвящениях?</w:t>
      </w:r>
      <w:r w:rsidR="00C35707">
        <w:rPr>
          <w:rFonts w:ascii="Times New Roman" w:hAnsi="Times New Roman" w:cs="Times New Roman"/>
          <w:sz w:val="24"/>
          <w:szCs w:val="24"/>
        </w:rPr>
        <w:t xml:space="preserve"> (повтор, контраст)</w:t>
      </w:r>
    </w:p>
    <w:p w:rsidR="00190506" w:rsidRDefault="00190506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Контраст!</w:t>
      </w:r>
    </w:p>
    <w:p w:rsidR="00190506" w:rsidRDefault="00190506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Разгадываем кроссворд! Делимся на группы.</w:t>
      </w:r>
      <w:r w:rsidR="00F7308B">
        <w:rPr>
          <w:rFonts w:ascii="Times New Roman" w:hAnsi="Times New Roman" w:cs="Times New Roman"/>
          <w:sz w:val="24"/>
          <w:szCs w:val="24"/>
        </w:rPr>
        <w:t xml:space="preserve"> </w:t>
      </w:r>
      <w:r w:rsidR="00171525">
        <w:rPr>
          <w:rFonts w:ascii="Times New Roman" w:hAnsi="Times New Roman" w:cs="Times New Roman"/>
          <w:sz w:val="24"/>
          <w:szCs w:val="24"/>
        </w:rPr>
        <w:t>(Учитель оказывает помощь).</w:t>
      </w:r>
    </w:p>
    <w:p w:rsidR="00171525" w:rsidRDefault="00171525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Наш урок подходит к концу. Домашнее задание будет подобрать музыку к портрету (мамы, друга, животного).</w:t>
      </w:r>
    </w:p>
    <w:p w:rsidR="00190506" w:rsidRDefault="00190506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РЕФЛЕКСИЯ.</w:t>
      </w:r>
    </w:p>
    <w:p w:rsidR="00190506" w:rsidRDefault="00190506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У: Мы сегодня познакомились с замечательными, талантливыми людьми. Вы тоже можете стать ими. Что вам </w:t>
      </w:r>
      <w:r w:rsidR="00171525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>понадобиться для этого? Ответ находится в моей шкатулке. Он может быть серьезным и</w:t>
      </w:r>
      <w:r w:rsidR="0017152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шутливым. (Дети достают пожелания из шкатулки).</w:t>
      </w:r>
    </w:p>
    <w:p w:rsidR="00EB1B97" w:rsidRDefault="00EB1B97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(Учитель, родители, деньги, мечта, удача, усидчивость, занятия в кружках, трудолюбие, спорт, помощь друзей</w:t>
      </w:r>
      <w:r w:rsidR="00F7308B">
        <w:rPr>
          <w:rFonts w:ascii="Times New Roman" w:hAnsi="Times New Roman" w:cs="Times New Roman"/>
          <w:sz w:val="24"/>
          <w:szCs w:val="24"/>
        </w:rPr>
        <w:t>, ты сможешь са</w:t>
      </w:r>
      <w:proofErr w:type="gramStart"/>
      <w:r w:rsidR="00F7308B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="00F7308B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>…)</w:t>
      </w:r>
    </w:p>
    <w:p w:rsidR="00190506" w:rsidRDefault="00190506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Ребята, какое настроение у вас в конце нашего урока? Покажите мне на плакате (дети показывают смайлики с настроением).</w:t>
      </w:r>
    </w:p>
    <w:p w:rsidR="00C35707" w:rsidRDefault="00C35707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количеству жетонов выбирается «звезда урока».</w:t>
      </w:r>
    </w:p>
    <w:p w:rsidR="00D71005" w:rsidRDefault="00190506" w:rsidP="00A2653D">
      <w:pPr>
        <w:spacing w:after="0" w:line="240" w:lineRule="auto"/>
        <w:ind w:right="-17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71005">
        <w:rPr>
          <w:rFonts w:ascii="Times New Roman" w:hAnsi="Times New Roman" w:cs="Times New Roman"/>
          <w:sz w:val="24"/>
          <w:szCs w:val="24"/>
        </w:rPr>
        <w:br/>
      </w:r>
    </w:p>
    <w:p w:rsidR="006B0AD7" w:rsidRDefault="006B0AD7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D807C9" w:rsidRDefault="00D807C9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362DBE" w:rsidRPr="00362DBE" w:rsidRDefault="00362DBE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FE30C5" w:rsidRPr="00FE30C5" w:rsidRDefault="00FE30C5" w:rsidP="00A2653D">
      <w:pPr>
        <w:spacing w:after="0" w:line="240" w:lineRule="auto"/>
        <w:ind w:right="-1792"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CD7CE8" w:rsidRPr="00957122" w:rsidRDefault="00CD7CE8" w:rsidP="005969E4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CD7CE8" w:rsidRPr="00957122" w:rsidSect="00A2653D">
      <w:footerReference w:type="default" r:id="rId8"/>
      <w:pgSz w:w="11906" w:h="16838"/>
      <w:pgMar w:top="1440" w:right="2880" w:bottom="1440" w:left="28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20A" w:rsidRDefault="003F320A" w:rsidP="00E03E0F">
      <w:pPr>
        <w:spacing w:after="0" w:line="240" w:lineRule="auto"/>
      </w:pPr>
      <w:r>
        <w:separator/>
      </w:r>
    </w:p>
  </w:endnote>
  <w:endnote w:type="continuationSeparator" w:id="0">
    <w:p w:rsidR="003F320A" w:rsidRDefault="003F320A" w:rsidP="00E0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44855"/>
      <w:docPartObj>
        <w:docPartGallery w:val="Page Numbers (Bottom of Page)"/>
        <w:docPartUnique/>
      </w:docPartObj>
    </w:sdtPr>
    <w:sdtEndPr/>
    <w:sdtContent>
      <w:p w:rsidR="007624C6" w:rsidRDefault="003F320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A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24C6" w:rsidRDefault="007624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20A" w:rsidRDefault="003F320A" w:rsidP="00E03E0F">
      <w:pPr>
        <w:spacing w:after="0" w:line="240" w:lineRule="auto"/>
      </w:pPr>
      <w:r>
        <w:separator/>
      </w:r>
    </w:p>
  </w:footnote>
  <w:footnote w:type="continuationSeparator" w:id="0">
    <w:p w:rsidR="003F320A" w:rsidRDefault="003F320A" w:rsidP="00E03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7122"/>
    <w:rsid w:val="00010F14"/>
    <w:rsid w:val="00043E3D"/>
    <w:rsid w:val="000B1F5C"/>
    <w:rsid w:val="001402B2"/>
    <w:rsid w:val="00171525"/>
    <w:rsid w:val="00190506"/>
    <w:rsid w:val="001A6A1B"/>
    <w:rsid w:val="001E3873"/>
    <w:rsid w:val="0022363B"/>
    <w:rsid w:val="0026650B"/>
    <w:rsid w:val="002D1FD5"/>
    <w:rsid w:val="00322225"/>
    <w:rsid w:val="00362DBE"/>
    <w:rsid w:val="003F320A"/>
    <w:rsid w:val="00452514"/>
    <w:rsid w:val="00467B0C"/>
    <w:rsid w:val="0047782B"/>
    <w:rsid w:val="00574ADE"/>
    <w:rsid w:val="005969E4"/>
    <w:rsid w:val="005B3DFA"/>
    <w:rsid w:val="00610520"/>
    <w:rsid w:val="006B0AD7"/>
    <w:rsid w:val="006B6149"/>
    <w:rsid w:val="006F0FAF"/>
    <w:rsid w:val="0070783E"/>
    <w:rsid w:val="00735EC3"/>
    <w:rsid w:val="007624C6"/>
    <w:rsid w:val="00782AEF"/>
    <w:rsid w:val="00806555"/>
    <w:rsid w:val="00833AD5"/>
    <w:rsid w:val="008938A2"/>
    <w:rsid w:val="009303EF"/>
    <w:rsid w:val="00957122"/>
    <w:rsid w:val="00962EA4"/>
    <w:rsid w:val="009E24CD"/>
    <w:rsid w:val="00A2653D"/>
    <w:rsid w:val="00A27CD2"/>
    <w:rsid w:val="00AB3BEB"/>
    <w:rsid w:val="00AE3E14"/>
    <w:rsid w:val="00B1193D"/>
    <w:rsid w:val="00BA793B"/>
    <w:rsid w:val="00BF7AE8"/>
    <w:rsid w:val="00C35707"/>
    <w:rsid w:val="00C55604"/>
    <w:rsid w:val="00CA31B6"/>
    <w:rsid w:val="00CD7CE8"/>
    <w:rsid w:val="00CE23D3"/>
    <w:rsid w:val="00D3174C"/>
    <w:rsid w:val="00D71005"/>
    <w:rsid w:val="00D807C9"/>
    <w:rsid w:val="00DB5A3F"/>
    <w:rsid w:val="00DE4BBD"/>
    <w:rsid w:val="00E03E0F"/>
    <w:rsid w:val="00E17D80"/>
    <w:rsid w:val="00EB1B97"/>
    <w:rsid w:val="00F123B8"/>
    <w:rsid w:val="00F55AD1"/>
    <w:rsid w:val="00F7308B"/>
    <w:rsid w:val="00FA628B"/>
    <w:rsid w:val="00F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3E0F"/>
  </w:style>
  <w:style w:type="paragraph" w:styleId="a5">
    <w:name w:val="footer"/>
    <w:basedOn w:val="a"/>
    <w:link w:val="a6"/>
    <w:uiPriority w:val="99"/>
    <w:unhideWhenUsed/>
    <w:rsid w:val="00E0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3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10311-4A1B-458A-B040-FBF8826E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Kab-47</cp:lastModifiedBy>
  <cp:revision>2</cp:revision>
  <cp:lastPrinted>2020-09-22T19:01:00Z</cp:lastPrinted>
  <dcterms:created xsi:type="dcterms:W3CDTF">2025-06-05T08:15:00Z</dcterms:created>
  <dcterms:modified xsi:type="dcterms:W3CDTF">2025-06-05T08:15:00Z</dcterms:modified>
</cp:coreProperties>
</file>